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D53C" w14:textId="77777777" w:rsidR="00ED3450" w:rsidRDefault="005E33BD" w:rsidP="00ED3450">
      <w:pPr>
        <w:pStyle w:val="af2"/>
        <w:tabs>
          <w:tab w:val="left" w:pos="0"/>
          <w:tab w:val="left" w:pos="988"/>
        </w:tabs>
        <w:ind w:left="0" w:firstLine="0"/>
        <w:jc w:val="center"/>
        <w:rPr>
          <w:b/>
          <w:sz w:val="26"/>
          <w:szCs w:val="26"/>
          <w:lang w:val="kk-KZ"/>
        </w:rPr>
      </w:pPr>
      <w:r w:rsidRPr="00ED3450">
        <w:rPr>
          <w:b/>
          <w:sz w:val="26"/>
          <w:szCs w:val="26"/>
          <w:lang w:val="kk-KZ"/>
        </w:rPr>
        <w:t>«</w:t>
      </w:r>
      <w:r w:rsidR="00ED3450" w:rsidRPr="00ED3450">
        <w:rPr>
          <w:b/>
          <w:sz w:val="26"/>
          <w:szCs w:val="26"/>
          <w:lang w:val="kk-KZ"/>
        </w:rPr>
        <w:t>Қазақстан Республикасының кейбір заңнамалық актілеріне жол қауіпсіздігін цифрландыру және жүргізушілерді даярлау саласындағы кәсіпкерлік қызмет мәселелері бойынша өзгерістер мен толықтырулар енгізу туралы</w:t>
      </w:r>
      <w:r w:rsidRPr="00ED3450">
        <w:rPr>
          <w:b/>
          <w:sz w:val="26"/>
          <w:szCs w:val="26"/>
          <w:lang w:val="kk-KZ"/>
        </w:rPr>
        <w:t xml:space="preserve">» </w:t>
      </w:r>
    </w:p>
    <w:p w14:paraId="624C163C" w14:textId="1E78D883" w:rsidR="00ED3450" w:rsidRPr="00ED3450" w:rsidRDefault="005E33BD" w:rsidP="00ED3450">
      <w:pPr>
        <w:pStyle w:val="af2"/>
        <w:tabs>
          <w:tab w:val="left" w:pos="0"/>
          <w:tab w:val="left" w:pos="988"/>
        </w:tabs>
        <w:ind w:left="0" w:firstLine="0"/>
        <w:jc w:val="center"/>
        <w:rPr>
          <w:b/>
          <w:sz w:val="26"/>
          <w:szCs w:val="26"/>
          <w:lang w:val="kk-KZ"/>
        </w:rPr>
      </w:pPr>
      <w:r w:rsidRPr="00ED3450">
        <w:rPr>
          <w:b/>
          <w:sz w:val="26"/>
          <w:szCs w:val="26"/>
          <w:lang w:val="kk-KZ"/>
        </w:rPr>
        <w:t xml:space="preserve">Қазақстан Республикасы Заңының жобасына </w:t>
      </w:r>
    </w:p>
    <w:p w14:paraId="61CB9749" w14:textId="3BDE82C8" w:rsidR="00ED3450" w:rsidRPr="00ED3450" w:rsidRDefault="005E33BD" w:rsidP="00ED3450">
      <w:pPr>
        <w:pStyle w:val="af2"/>
        <w:tabs>
          <w:tab w:val="left" w:pos="0"/>
          <w:tab w:val="left" w:pos="988"/>
        </w:tabs>
        <w:ind w:left="0" w:firstLine="0"/>
        <w:jc w:val="center"/>
        <w:rPr>
          <w:b/>
          <w:sz w:val="26"/>
          <w:szCs w:val="26"/>
          <w:lang w:val="kk-KZ"/>
        </w:rPr>
      </w:pPr>
      <w:r w:rsidRPr="00ED3450">
        <w:rPr>
          <w:b/>
          <w:sz w:val="26"/>
          <w:szCs w:val="26"/>
          <w:lang w:val="kk-KZ"/>
        </w:rPr>
        <w:t>САЛЫСТЫРМА КЕСТЕ</w:t>
      </w:r>
    </w:p>
    <w:tbl>
      <w:tblPr>
        <w:tblStyle w:val="a3"/>
        <w:tblpPr w:leftFromText="180" w:rightFromText="180" w:vertAnchor="page" w:horzAnchor="margin" w:tblpX="-436" w:tblpY="1966"/>
        <w:tblW w:w="15446" w:type="dxa"/>
        <w:tblLayout w:type="fixed"/>
        <w:tblLook w:val="04A0" w:firstRow="1" w:lastRow="0" w:firstColumn="1" w:lastColumn="0" w:noHBand="0" w:noVBand="1"/>
      </w:tblPr>
      <w:tblGrid>
        <w:gridCol w:w="562"/>
        <w:gridCol w:w="1985"/>
        <w:gridCol w:w="4536"/>
        <w:gridCol w:w="4569"/>
        <w:gridCol w:w="3794"/>
      </w:tblGrid>
      <w:tr w:rsidR="004E0DCE" w:rsidRPr="001F65F8" w14:paraId="206665B1" w14:textId="77777777" w:rsidTr="00BC4951">
        <w:tc>
          <w:tcPr>
            <w:tcW w:w="562" w:type="dxa"/>
          </w:tcPr>
          <w:p w14:paraId="053697DD" w14:textId="77777777" w:rsidR="004E0DCE" w:rsidRPr="00AA1247" w:rsidRDefault="004E0DCE" w:rsidP="00ED3450">
            <w:pPr>
              <w:pStyle w:val="a4"/>
              <w:ind w:left="0"/>
              <w:jc w:val="center"/>
              <w:rPr>
                <w:rFonts w:ascii="Times New Roman" w:eastAsia="Times New Roman" w:hAnsi="Times New Roman" w:cs="Times New Roman"/>
                <w:b/>
                <w:sz w:val="24"/>
                <w:szCs w:val="24"/>
              </w:rPr>
            </w:pPr>
            <w:r w:rsidRPr="00AA1247">
              <w:rPr>
                <w:rFonts w:ascii="Times New Roman" w:eastAsia="Times New Roman" w:hAnsi="Times New Roman" w:cs="Times New Roman"/>
                <w:b/>
                <w:sz w:val="24"/>
                <w:szCs w:val="24"/>
                <w:lang w:val="kk-KZ"/>
              </w:rPr>
              <w:t>Р</w:t>
            </w:r>
            <w:r w:rsidRPr="00AA1247">
              <w:rPr>
                <w:rFonts w:ascii="Times New Roman" w:eastAsia="Times New Roman" w:hAnsi="Times New Roman" w:cs="Times New Roman"/>
                <w:b/>
                <w:sz w:val="24"/>
                <w:szCs w:val="24"/>
              </w:rPr>
              <w:t>/с</w:t>
            </w:r>
          </w:p>
          <w:p w14:paraId="4EFA5FB0" w14:textId="1A6CA1F9" w:rsidR="004E0DCE" w:rsidRPr="001F65F8" w:rsidRDefault="004E0DCE" w:rsidP="00ED3450">
            <w:pPr>
              <w:shd w:val="clear" w:color="auto" w:fill="FFFFFF" w:themeFill="background1"/>
              <w:rPr>
                <w:rFonts w:ascii="Times New Roman" w:hAnsi="Times New Roman" w:cs="Times New Roman"/>
                <w:b/>
                <w:color w:val="000000" w:themeColor="text1"/>
                <w:sz w:val="24"/>
                <w:szCs w:val="24"/>
              </w:rPr>
            </w:pPr>
            <w:r w:rsidRPr="00AA1247">
              <w:rPr>
                <w:rFonts w:ascii="Times New Roman" w:eastAsia="Times New Roman" w:hAnsi="Times New Roman" w:cs="Times New Roman"/>
                <w:b/>
                <w:sz w:val="24"/>
                <w:szCs w:val="24"/>
              </w:rPr>
              <w:t>№</w:t>
            </w:r>
          </w:p>
        </w:tc>
        <w:tc>
          <w:tcPr>
            <w:tcW w:w="1985" w:type="dxa"/>
          </w:tcPr>
          <w:p w14:paraId="7635B668" w14:textId="4E0FBC6E" w:rsidR="004E0DCE" w:rsidRPr="004E0DCE" w:rsidRDefault="004E0DCE" w:rsidP="00ED3450">
            <w:pPr>
              <w:contextualSpacing/>
              <w:jc w:val="center"/>
              <w:rPr>
                <w:rFonts w:ascii="Times New Roman" w:eastAsia="Times New Roman" w:hAnsi="Times New Roman" w:cs="Times New Roman"/>
                <w:b/>
                <w:sz w:val="24"/>
                <w:szCs w:val="24"/>
                <w:lang w:val="kk-KZ"/>
              </w:rPr>
            </w:pPr>
            <w:r w:rsidRPr="00AA1247">
              <w:rPr>
                <w:rFonts w:ascii="Times New Roman" w:eastAsia="Times New Roman" w:hAnsi="Times New Roman" w:cs="Times New Roman"/>
                <w:b/>
                <w:sz w:val="24"/>
                <w:szCs w:val="24"/>
                <w:lang w:val="kk-KZ"/>
              </w:rPr>
              <w:t>Құрылымдық</w:t>
            </w:r>
            <w:r w:rsidRPr="00AA1247">
              <w:rPr>
                <w:rFonts w:ascii="Times New Roman" w:eastAsia="Times New Roman" w:hAnsi="Times New Roman" w:cs="Times New Roman"/>
                <w:b/>
                <w:sz w:val="24"/>
                <w:szCs w:val="24"/>
                <w:lang w:val="en-US"/>
              </w:rPr>
              <w:t xml:space="preserve"> </w:t>
            </w:r>
            <w:r w:rsidRPr="00AA1247">
              <w:rPr>
                <w:rFonts w:ascii="Times New Roman" w:eastAsia="Times New Roman" w:hAnsi="Times New Roman" w:cs="Times New Roman"/>
                <w:b/>
                <w:sz w:val="24"/>
                <w:szCs w:val="24"/>
              </w:rPr>
              <w:t>элемент</w:t>
            </w:r>
          </w:p>
        </w:tc>
        <w:tc>
          <w:tcPr>
            <w:tcW w:w="4536" w:type="dxa"/>
          </w:tcPr>
          <w:p w14:paraId="05A39AF6" w14:textId="58DB7714" w:rsidR="004E0DCE" w:rsidRPr="001F65F8" w:rsidRDefault="004E0DCE" w:rsidP="00ED3450">
            <w:pPr>
              <w:shd w:val="clear" w:color="auto" w:fill="FFFFFF" w:themeFill="background1"/>
              <w:jc w:val="center"/>
              <w:rPr>
                <w:rFonts w:ascii="Times New Roman" w:hAnsi="Times New Roman" w:cs="Times New Roman"/>
                <w:b/>
                <w:color w:val="000000" w:themeColor="text1"/>
                <w:sz w:val="24"/>
                <w:szCs w:val="24"/>
              </w:rPr>
            </w:pPr>
            <w:proofErr w:type="spellStart"/>
            <w:r w:rsidRPr="00AA1247">
              <w:rPr>
                <w:rFonts w:ascii="Times New Roman" w:eastAsia="Times New Roman" w:hAnsi="Times New Roman" w:cs="Times New Roman"/>
                <w:b/>
                <w:sz w:val="24"/>
                <w:szCs w:val="24"/>
              </w:rPr>
              <w:t>Қолданыстағы</w:t>
            </w:r>
            <w:proofErr w:type="spellEnd"/>
            <w:r w:rsidRPr="00AA1247">
              <w:rPr>
                <w:rFonts w:ascii="Times New Roman" w:eastAsia="Times New Roman" w:hAnsi="Times New Roman" w:cs="Times New Roman"/>
                <w:b/>
                <w:sz w:val="24"/>
                <w:szCs w:val="24"/>
              </w:rPr>
              <w:t xml:space="preserve"> редакция</w:t>
            </w:r>
          </w:p>
        </w:tc>
        <w:tc>
          <w:tcPr>
            <w:tcW w:w="4569" w:type="dxa"/>
          </w:tcPr>
          <w:p w14:paraId="707C877C" w14:textId="60228B3C" w:rsidR="004E0DCE" w:rsidRPr="001F65F8" w:rsidRDefault="004E0DCE" w:rsidP="00ED3450">
            <w:pPr>
              <w:shd w:val="clear" w:color="auto" w:fill="FFFFFF" w:themeFill="background1"/>
              <w:jc w:val="center"/>
              <w:rPr>
                <w:rFonts w:ascii="Times New Roman" w:hAnsi="Times New Roman" w:cs="Times New Roman"/>
                <w:b/>
                <w:color w:val="000000" w:themeColor="text1"/>
                <w:sz w:val="24"/>
                <w:szCs w:val="24"/>
              </w:rPr>
            </w:pPr>
            <w:proofErr w:type="spellStart"/>
            <w:r w:rsidRPr="00AA1247">
              <w:rPr>
                <w:rFonts w:ascii="Times New Roman" w:eastAsia="Times New Roman" w:hAnsi="Times New Roman" w:cs="Times New Roman"/>
                <w:b/>
                <w:sz w:val="24"/>
                <w:szCs w:val="24"/>
              </w:rPr>
              <w:t>Ұсынылған</w:t>
            </w:r>
            <w:proofErr w:type="spellEnd"/>
            <w:r w:rsidRPr="00AA1247">
              <w:rPr>
                <w:rFonts w:ascii="Times New Roman" w:eastAsia="Times New Roman" w:hAnsi="Times New Roman" w:cs="Times New Roman"/>
                <w:b/>
                <w:sz w:val="24"/>
                <w:szCs w:val="24"/>
              </w:rPr>
              <w:t xml:space="preserve"> редакция</w:t>
            </w:r>
          </w:p>
        </w:tc>
        <w:tc>
          <w:tcPr>
            <w:tcW w:w="3794" w:type="dxa"/>
          </w:tcPr>
          <w:p w14:paraId="7466A21F" w14:textId="63B35ABE" w:rsidR="004E0DCE" w:rsidRPr="001F65F8" w:rsidRDefault="004E0DCE" w:rsidP="00ED3450">
            <w:pPr>
              <w:shd w:val="clear" w:color="auto" w:fill="FFFFFF" w:themeFill="background1"/>
              <w:ind w:firstLine="148"/>
              <w:jc w:val="center"/>
              <w:rPr>
                <w:rFonts w:ascii="Times New Roman" w:hAnsi="Times New Roman" w:cs="Times New Roman"/>
                <w:b/>
                <w:bCs/>
                <w:color w:val="000000" w:themeColor="text1"/>
                <w:sz w:val="24"/>
                <w:szCs w:val="24"/>
              </w:rPr>
            </w:pPr>
            <w:proofErr w:type="spellStart"/>
            <w:r w:rsidRPr="00AA1247">
              <w:rPr>
                <w:rFonts w:ascii="Times New Roman" w:hAnsi="Times New Roman" w:cs="Times New Roman"/>
                <w:b/>
                <w:sz w:val="24"/>
                <w:szCs w:val="24"/>
              </w:rPr>
              <w:t>Негіздеме</w:t>
            </w:r>
            <w:proofErr w:type="spellEnd"/>
          </w:p>
        </w:tc>
      </w:tr>
      <w:tr w:rsidR="00E04098" w:rsidRPr="001F65F8" w14:paraId="24BF80BA" w14:textId="77777777" w:rsidTr="00BC4951">
        <w:tc>
          <w:tcPr>
            <w:tcW w:w="15446" w:type="dxa"/>
            <w:gridSpan w:val="5"/>
          </w:tcPr>
          <w:p w14:paraId="1A8CC071" w14:textId="5C30F4A4" w:rsidR="00E04098" w:rsidRPr="001F65F8" w:rsidRDefault="0021386D" w:rsidP="00ED3450">
            <w:pPr>
              <w:shd w:val="clear" w:color="auto" w:fill="FFFFFF" w:themeFill="background1"/>
              <w:jc w:val="center"/>
              <w:textAlignment w:val="baseline"/>
              <w:rPr>
                <w:rFonts w:ascii="Times New Roman" w:eastAsia="Times New Roman" w:hAnsi="Times New Roman" w:cs="Times New Roman"/>
                <w:b/>
                <w:bCs/>
                <w:color w:val="000000" w:themeColor="text1"/>
                <w:sz w:val="24"/>
                <w:szCs w:val="24"/>
                <w:lang w:eastAsia="ru-RU"/>
              </w:rPr>
            </w:pPr>
            <w:r w:rsidRPr="0021386D">
              <w:rPr>
                <w:rFonts w:ascii="Times New Roman" w:eastAsia="Times New Roman" w:hAnsi="Times New Roman" w:cs="Times New Roman"/>
                <w:b/>
                <w:bCs/>
                <w:color w:val="000000" w:themeColor="text1"/>
                <w:sz w:val="24"/>
                <w:szCs w:val="24"/>
                <w:lang w:eastAsia="ru-RU"/>
              </w:rPr>
              <w:t>1</w:t>
            </w:r>
            <w:r w:rsidR="00E04098" w:rsidRPr="001F65F8">
              <w:rPr>
                <w:rFonts w:ascii="Times New Roman" w:eastAsia="Times New Roman" w:hAnsi="Times New Roman" w:cs="Times New Roman"/>
                <w:b/>
                <w:bCs/>
                <w:color w:val="000000" w:themeColor="text1"/>
                <w:sz w:val="24"/>
                <w:szCs w:val="24"/>
                <w:lang w:eastAsia="ru-RU"/>
              </w:rPr>
              <w:t xml:space="preserve">. </w:t>
            </w:r>
            <w:r w:rsidR="00E04098">
              <w:t xml:space="preserve"> </w:t>
            </w:r>
            <w:r w:rsidR="00E04098">
              <w:rPr>
                <w:rFonts w:ascii="Times New Roman" w:eastAsia="Times New Roman" w:hAnsi="Times New Roman" w:cs="Times New Roman"/>
                <w:b/>
                <w:bCs/>
                <w:color w:val="000000" w:themeColor="text1"/>
                <w:sz w:val="24"/>
                <w:szCs w:val="24"/>
                <w:lang w:val="kk-KZ" w:eastAsia="ru-RU"/>
              </w:rPr>
              <w:t>«</w:t>
            </w:r>
            <w:proofErr w:type="spellStart"/>
            <w:r w:rsidR="00E04098" w:rsidRPr="00FE4DD1">
              <w:rPr>
                <w:rFonts w:ascii="Times New Roman" w:eastAsia="Times New Roman" w:hAnsi="Times New Roman" w:cs="Times New Roman"/>
                <w:b/>
                <w:bCs/>
                <w:color w:val="000000" w:themeColor="text1"/>
                <w:sz w:val="24"/>
                <w:szCs w:val="24"/>
                <w:lang w:eastAsia="ru-RU"/>
              </w:rPr>
              <w:t>Жол</w:t>
            </w:r>
            <w:proofErr w:type="spellEnd"/>
            <w:r w:rsidR="00E04098" w:rsidRPr="00FE4DD1">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val="kk-KZ" w:eastAsia="ru-RU"/>
              </w:rPr>
              <w:t>жүрісі</w:t>
            </w:r>
            <w:r w:rsidR="00E04098" w:rsidRPr="00FE4DD1">
              <w:rPr>
                <w:rFonts w:ascii="Times New Roman" w:eastAsia="Times New Roman" w:hAnsi="Times New Roman" w:cs="Times New Roman"/>
                <w:b/>
                <w:bCs/>
                <w:color w:val="000000" w:themeColor="text1"/>
                <w:sz w:val="24"/>
                <w:szCs w:val="24"/>
                <w:lang w:eastAsia="ru-RU"/>
              </w:rPr>
              <w:t xml:space="preserve"> </w:t>
            </w:r>
            <w:proofErr w:type="spellStart"/>
            <w:r w:rsidR="00E04098" w:rsidRPr="00FE4DD1">
              <w:rPr>
                <w:rFonts w:ascii="Times New Roman" w:eastAsia="Times New Roman" w:hAnsi="Times New Roman" w:cs="Times New Roman"/>
                <w:b/>
                <w:bCs/>
                <w:color w:val="000000" w:themeColor="text1"/>
                <w:sz w:val="24"/>
                <w:szCs w:val="24"/>
                <w:lang w:eastAsia="ru-RU"/>
              </w:rPr>
              <w:t>туралы</w:t>
            </w:r>
            <w:proofErr w:type="spellEnd"/>
            <w:r w:rsidR="00E04098">
              <w:rPr>
                <w:rFonts w:ascii="Times New Roman" w:eastAsia="Times New Roman" w:hAnsi="Times New Roman" w:cs="Times New Roman"/>
                <w:b/>
                <w:bCs/>
                <w:color w:val="000000" w:themeColor="text1"/>
                <w:sz w:val="24"/>
                <w:szCs w:val="24"/>
                <w:lang w:val="kk-KZ" w:eastAsia="ru-RU"/>
              </w:rPr>
              <w:t>»</w:t>
            </w:r>
            <w:r w:rsidR="00E04098" w:rsidRPr="00FE4DD1">
              <w:rPr>
                <w:rFonts w:ascii="Times New Roman" w:eastAsia="Times New Roman" w:hAnsi="Times New Roman" w:cs="Times New Roman"/>
                <w:b/>
                <w:bCs/>
                <w:color w:val="000000" w:themeColor="text1"/>
                <w:sz w:val="24"/>
                <w:szCs w:val="24"/>
                <w:lang w:eastAsia="ru-RU"/>
              </w:rPr>
              <w:t xml:space="preserve"> 2014 </w:t>
            </w:r>
            <w:proofErr w:type="spellStart"/>
            <w:r w:rsidR="00E04098" w:rsidRPr="00FE4DD1">
              <w:rPr>
                <w:rFonts w:ascii="Times New Roman" w:eastAsia="Times New Roman" w:hAnsi="Times New Roman" w:cs="Times New Roman"/>
                <w:b/>
                <w:bCs/>
                <w:color w:val="000000" w:themeColor="text1"/>
                <w:sz w:val="24"/>
                <w:szCs w:val="24"/>
                <w:lang w:eastAsia="ru-RU"/>
              </w:rPr>
              <w:t>жылғы</w:t>
            </w:r>
            <w:proofErr w:type="spellEnd"/>
            <w:r w:rsidR="00E04098" w:rsidRPr="00FE4DD1">
              <w:rPr>
                <w:rFonts w:ascii="Times New Roman" w:eastAsia="Times New Roman" w:hAnsi="Times New Roman" w:cs="Times New Roman"/>
                <w:b/>
                <w:bCs/>
                <w:color w:val="000000" w:themeColor="text1"/>
                <w:sz w:val="24"/>
                <w:szCs w:val="24"/>
                <w:lang w:eastAsia="ru-RU"/>
              </w:rPr>
              <w:t xml:space="preserve"> 17 </w:t>
            </w:r>
            <w:proofErr w:type="spellStart"/>
            <w:r w:rsidR="00E04098" w:rsidRPr="00FE4DD1">
              <w:rPr>
                <w:rFonts w:ascii="Times New Roman" w:eastAsia="Times New Roman" w:hAnsi="Times New Roman" w:cs="Times New Roman"/>
                <w:b/>
                <w:bCs/>
                <w:color w:val="000000" w:themeColor="text1"/>
                <w:sz w:val="24"/>
                <w:szCs w:val="24"/>
                <w:lang w:eastAsia="ru-RU"/>
              </w:rPr>
              <w:t>сәуірдегі</w:t>
            </w:r>
            <w:proofErr w:type="spellEnd"/>
            <w:r w:rsidR="00E04098" w:rsidRPr="00FE4DD1">
              <w:rPr>
                <w:rFonts w:ascii="Times New Roman" w:eastAsia="Times New Roman" w:hAnsi="Times New Roman" w:cs="Times New Roman"/>
                <w:b/>
                <w:bCs/>
                <w:color w:val="000000" w:themeColor="text1"/>
                <w:sz w:val="24"/>
                <w:szCs w:val="24"/>
                <w:lang w:eastAsia="ru-RU"/>
              </w:rPr>
              <w:t xml:space="preserve"> </w:t>
            </w:r>
            <w:proofErr w:type="spellStart"/>
            <w:r w:rsidR="00E04098" w:rsidRPr="00FE4DD1">
              <w:rPr>
                <w:rFonts w:ascii="Times New Roman" w:eastAsia="Times New Roman" w:hAnsi="Times New Roman" w:cs="Times New Roman"/>
                <w:b/>
                <w:bCs/>
                <w:color w:val="000000" w:themeColor="text1"/>
                <w:sz w:val="24"/>
                <w:szCs w:val="24"/>
                <w:lang w:eastAsia="ru-RU"/>
              </w:rPr>
              <w:t>Қазақстан</w:t>
            </w:r>
            <w:proofErr w:type="spellEnd"/>
            <w:r w:rsidR="00E04098" w:rsidRPr="00FE4DD1">
              <w:rPr>
                <w:rFonts w:ascii="Times New Roman" w:eastAsia="Times New Roman" w:hAnsi="Times New Roman" w:cs="Times New Roman"/>
                <w:b/>
                <w:bCs/>
                <w:color w:val="000000" w:themeColor="text1"/>
                <w:sz w:val="24"/>
                <w:szCs w:val="24"/>
                <w:lang w:eastAsia="ru-RU"/>
              </w:rPr>
              <w:t xml:space="preserve"> </w:t>
            </w:r>
            <w:proofErr w:type="spellStart"/>
            <w:r w:rsidR="00E04098" w:rsidRPr="00FE4DD1">
              <w:rPr>
                <w:rFonts w:ascii="Times New Roman" w:eastAsia="Times New Roman" w:hAnsi="Times New Roman" w:cs="Times New Roman"/>
                <w:b/>
                <w:bCs/>
                <w:color w:val="000000" w:themeColor="text1"/>
                <w:sz w:val="24"/>
                <w:szCs w:val="24"/>
                <w:lang w:eastAsia="ru-RU"/>
              </w:rPr>
              <w:t>Республикасының</w:t>
            </w:r>
            <w:proofErr w:type="spellEnd"/>
            <w:r w:rsidR="00E04098" w:rsidRPr="00FE4DD1">
              <w:rPr>
                <w:rFonts w:ascii="Times New Roman" w:eastAsia="Times New Roman" w:hAnsi="Times New Roman" w:cs="Times New Roman"/>
                <w:b/>
                <w:bCs/>
                <w:color w:val="000000" w:themeColor="text1"/>
                <w:sz w:val="24"/>
                <w:szCs w:val="24"/>
                <w:lang w:eastAsia="ru-RU"/>
              </w:rPr>
              <w:t xml:space="preserve"> </w:t>
            </w:r>
            <w:proofErr w:type="spellStart"/>
            <w:r w:rsidR="00E04098" w:rsidRPr="00FE4DD1">
              <w:rPr>
                <w:rFonts w:ascii="Times New Roman" w:eastAsia="Times New Roman" w:hAnsi="Times New Roman" w:cs="Times New Roman"/>
                <w:b/>
                <w:bCs/>
                <w:color w:val="000000" w:themeColor="text1"/>
                <w:sz w:val="24"/>
                <w:szCs w:val="24"/>
                <w:lang w:eastAsia="ru-RU"/>
              </w:rPr>
              <w:t>Заңы</w:t>
            </w:r>
            <w:proofErr w:type="spellEnd"/>
          </w:p>
        </w:tc>
      </w:tr>
      <w:tr w:rsidR="00E04098" w:rsidRPr="001D712C" w14:paraId="20E62270" w14:textId="77777777" w:rsidTr="00BC4951">
        <w:trPr>
          <w:trHeight w:val="1304"/>
        </w:trPr>
        <w:tc>
          <w:tcPr>
            <w:tcW w:w="562" w:type="dxa"/>
          </w:tcPr>
          <w:p w14:paraId="61BA1298" w14:textId="4AE15662" w:rsidR="00E04098" w:rsidRPr="001F65F8"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eastAsia="ru-RU"/>
              </w:rPr>
            </w:pPr>
          </w:p>
        </w:tc>
        <w:tc>
          <w:tcPr>
            <w:tcW w:w="1985" w:type="dxa"/>
          </w:tcPr>
          <w:p w14:paraId="6D924A62" w14:textId="203C866B" w:rsidR="00E04098" w:rsidRDefault="00E04098" w:rsidP="00ED3450">
            <w:pPr>
              <w:shd w:val="clear" w:color="auto" w:fill="FFFFFF" w:themeFill="background1"/>
              <w:jc w:val="center"/>
              <w:rPr>
                <w:rFonts w:ascii="Times New Roman" w:eastAsia="Times New Roman" w:hAnsi="Times New Roman" w:cs="Times New Roman"/>
                <w:bCs/>
                <w:color w:val="000000"/>
                <w:spacing w:val="2"/>
                <w:sz w:val="24"/>
                <w:szCs w:val="24"/>
                <w:bdr w:val="none" w:sz="0" w:space="0" w:color="auto" w:frame="1"/>
                <w:lang w:eastAsia="ru-RU"/>
              </w:rPr>
            </w:pPr>
            <w:r w:rsidRPr="00610D87">
              <w:rPr>
                <w:rFonts w:ascii="Times New Roman" w:eastAsia="Times New Roman" w:hAnsi="Times New Roman" w:cs="Times New Roman"/>
                <w:bCs/>
                <w:color w:val="000000"/>
                <w:spacing w:val="2"/>
                <w:sz w:val="24"/>
                <w:szCs w:val="24"/>
                <w:bdr w:val="none" w:sz="0" w:space="0" w:color="auto" w:frame="1"/>
                <w:lang w:eastAsia="ru-RU"/>
              </w:rPr>
              <w:t xml:space="preserve">10-баптың 4), 6), 22)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және</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24-1)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тармақшалары</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және</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w:t>
            </w:r>
          </w:p>
          <w:p w14:paraId="3A6845CF" w14:textId="4AB2A511" w:rsidR="00E04098" w:rsidRPr="001F65F8" w:rsidRDefault="00E04098" w:rsidP="00ED3450">
            <w:pPr>
              <w:shd w:val="clear" w:color="auto" w:fill="FFFFFF" w:themeFill="background1"/>
              <w:jc w:val="center"/>
              <w:rPr>
                <w:rFonts w:ascii="Times New Roman" w:hAnsi="Times New Roman" w:cs="Times New Roman"/>
                <w:sz w:val="24"/>
                <w:szCs w:val="24"/>
              </w:rPr>
            </w:pPr>
            <w:r w:rsidRPr="00610D87">
              <w:rPr>
                <w:rFonts w:ascii="Times New Roman" w:eastAsia="Times New Roman" w:hAnsi="Times New Roman" w:cs="Times New Roman"/>
                <w:bCs/>
                <w:color w:val="000000"/>
                <w:spacing w:val="2"/>
                <w:sz w:val="24"/>
                <w:szCs w:val="24"/>
                <w:bdr w:val="none" w:sz="0" w:space="0" w:color="auto" w:frame="1"/>
                <w:lang w:eastAsia="ru-RU"/>
              </w:rPr>
              <w:t>6-1)</w:t>
            </w:r>
            <w:r w:rsidR="0059666E">
              <w:rPr>
                <w:rFonts w:ascii="Times New Roman" w:eastAsia="Times New Roman" w:hAnsi="Times New Roman" w:cs="Times New Roman"/>
                <w:bCs/>
                <w:color w:val="000000"/>
                <w:spacing w:val="2"/>
                <w:sz w:val="24"/>
                <w:szCs w:val="24"/>
                <w:bdr w:val="none" w:sz="0" w:space="0" w:color="auto" w:frame="1"/>
                <w:lang w:val="kk-KZ" w:eastAsia="ru-RU"/>
              </w:rPr>
              <w:t>, 24-4) және 24-5)</w:t>
            </w:r>
            <w:r w:rsidRPr="00610D87">
              <w:rPr>
                <w:rFonts w:ascii="Times New Roman" w:eastAsia="Times New Roman" w:hAnsi="Times New Roman" w:cs="Times New Roman"/>
                <w:bCs/>
                <w:color w:val="000000"/>
                <w:spacing w:val="2"/>
                <w:sz w:val="24"/>
                <w:szCs w:val="24"/>
                <w:bdr w:val="none" w:sz="0" w:space="0" w:color="auto" w:frame="1"/>
                <w:lang w:eastAsia="ru-RU"/>
              </w:rPr>
              <w:t xml:space="preserve">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тармақша</w:t>
            </w:r>
            <w:proofErr w:type="spellEnd"/>
            <w:r w:rsidR="0059666E">
              <w:rPr>
                <w:rFonts w:ascii="Times New Roman" w:eastAsia="Times New Roman" w:hAnsi="Times New Roman" w:cs="Times New Roman"/>
                <w:bCs/>
                <w:color w:val="000000"/>
                <w:spacing w:val="2"/>
                <w:sz w:val="24"/>
                <w:szCs w:val="24"/>
                <w:bdr w:val="none" w:sz="0" w:space="0" w:color="auto" w:frame="1"/>
                <w:lang w:val="kk-KZ" w:eastAsia="ru-RU"/>
              </w:rPr>
              <w:t>лар</w:t>
            </w:r>
            <w:r w:rsidRPr="00610D87">
              <w:rPr>
                <w:rFonts w:ascii="Times New Roman" w:eastAsia="Times New Roman" w:hAnsi="Times New Roman" w:cs="Times New Roman"/>
                <w:bCs/>
                <w:color w:val="000000"/>
                <w:spacing w:val="2"/>
                <w:sz w:val="24"/>
                <w:szCs w:val="24"/>
                <w:bdr w:val="none" w:sz="0" w:space="0" w:color="auto" w:frame="1"/>
                <w:lang w:eastAsia="ru-RU"/>
              </w:rPr>
              <w:t>ы</w:t>
            </w:r>
          </w:p>
        </w:tc>
        <w:tc>
          <w:tcPr>
            <w:tcW w:w="4536" w:type="dxa"/>
            <w:tcBorders>
              <w:bottom w:val="single" w:sz="4" w:space="0" w:color="auto"/>
            </w:tcBorders>
          </w:tcPr>
          <w:p w14:paraId="439E0D90" w14:textId="77777777" w:rsidR="00E04098" w:rsidRPr="003F4F95" w:rsidRDefault="00E04098" w:rsidP="00ED3450">
            <w:pPr>
              <w:shd w:val="clear" w:color="auto" w:fill="FFFFFF"/>
              <w:ind w:firstLine="181"/>
              <w:textAlignment w:val="baseline"/>
              <w:rPr>
                <w:rFonts w:ascii="Times New Roman" w:eastAsia="Times New Roman" w:hAnsi="Times New Roman" w:cs="Times New Roman"/>
                <w:color w:val="000000"/>
                <w:spacing w:val="2"/>
                <w:sz w:val="24"/>
                <w:szCs w:val="24"/>
                <w:lang w:val="ru-KZ" w:eastAsia="ru-KZ"/>
              </w:rPr>
            </w:pPr>
            <w:r w:rsidRPr="003F4F95">
              <w:rPr>
                <w:rFonts w:ascii="Times New Roman" w:eastAsia="Times New Roman" w:hAnsi="Times New Roman" w:cs="Times New Roman"/>
                <w:color w:val="000000"/>
                <w:spacing w:val="2"/>
                <w:sz w:val="24"/>
                <w:szCs w:val="24"/>
                <w:bdr w:val="none" w:sz="0" w:space="0" w:color="auto" w:frame="1"/>
                <w:lang w:val="ru-KZ" w:eastAsia="ru-KZ"/>
              </w:rPr>
              <w:t xml:space="preserve">10-бап. </w:t>
            </w:r>
            <w:proofErr w:type="spellStart"/>
            <w:r w:rsidRPr="003F4F95">
              <w:rPr>
                <w:rFonts w:ascii="Times New Roman" w:eastAsia="Times New Roman" w:hAnsi="Times New Roman" w:cs="Times New Roman"/>
                <w:color w:val="000000"/>
                <w:spacing w:val="2"/>
                <w:sz w:val="24"/>
                <w:szCs w:val="24"/>
                <w:bdr w:val="none" w:sz="0" w:space="0" w:color="auto" w:frame="1"/>
                <w:lang w:val="ru-KZ" w:eastAsia="ru-KZ"/>
              </w:rPr>
              <w:t>Уәкілетті</w:t>
            </w:r>
            <w:proofErr w:type="spellEnd"/>
            <w:r w:rsidRPr="003F4F95">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3F4F95">
              <w:rPr>
                <w:rFonts w:ascii="Times New Roman" w:eastAsia="Times New Roman" w:hAnsi="Times New Roman" w:cs="Times New Roman"/>
                <w:color w:val="000000"/>
                <w:spacing w:val="2"/>
                <w:sz w:val="24"/>
                <w:szCs w:val="24"/>
                <w:bdr w:val="none" w:sz="0" w:space="0" w:color="auto" w:frame="1"/>
                <w:lang w:val="ru-KZ" w:eastAsia="ru-KZ"/>
              </w:rPr>
              <w:t>органның</w:t>
            </w:r>
            <w:proofErr w:type="spellEnd"/>
            <w:r w:rsidRPr="003F4F95">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3F4F95">
              <w:rPr>
                <w:rFonts w:ascii="Times New Roman" w:eastAsia="Times New Roman" w:hAnsi="Times New Roman" w:cs="Times New Roman"/>
                <w:color w:val="000000"/>
                <w:spacing w:val="2"/>
                <w:sz w:val="24"/>
                <w:szCs w:val="24"/>
                <w:bdr w:val="none" w:sz="0" w:space="0" w:color="auto" w:frame="1"/>
                <w:lang w:val="ru-KZ" w:eastAsia="ru-KZ"/>
              </w:rPr>
              <w:t>құзыреті</w:t>
            </w:r>
            <w:proofErr w:type="spellEnd"/>
          </w:p>
          <w:p w14:paraId="6DFEF2DC" w14:textId="26E1E86B" w:rsidR="00E04098" w:rsidRPr="003F4F95" w:rsidRDefault="00E04098" w:rsidP="00ED3450">
            <w:pPr>
              <w:shd w:val="clear" w:color="auto" w:fill="FFFFFF"/>
              <w:ind w:firstLine="181"/>
              <w:textAlignment w:val="baseline"/>
              <w:rPr>
                <w:rFonts w:ascii="Times New Roman" w:eastAsia="Times New Roman" w:hAnsi="Times New Roman" w:cs="Times New Roman"/>
                <w:color w:val="000000"/>
                <w:spacing w:val="2"/>
                <w:sz w:val="24"/>
                <w:szCs w:val="24"/>
                <w:lang w:val="ru-KZ" w:eastAsia="ru-KZ"/>
              </w:rPr>
            </w:pPr>
            <w:proofErr w:type="spellStart"/>
            <w:r w:rsidRPr="003F4F95">
              <w:rPr>
                <w:rFonts w:ascii="Times New Roman" w:eastAsia="Times New Roman" w:hAnsi="Times New Roman" w:cs="Times New Roman"/>
                <w:color w:val="000000"/>
                <w:spacing w:val="2"/>
                <w:sz w:val="24"/>
                <w:szCs w:val="24"/>
                <w:lang w:val="ru-KZ" w:eastAsia="ru-KZ"/>
              </w:rPr>
              <w:t>Уәкілетті</w:t>
            </w:r>
            <w:proofErr w:type="spellEnd"/>
            <w:r w:rsidRPr="003F4F95">
              <w:rPr>
                <w:rFonts w:ascii="Times New Roman" w:eastAsia="Times New Roman" w:hAnsi="Times New Roman" w:cs="Times New Roman"/>
                <w:color w:val="000000"/>
                <w:spacing w:val="2"/>
                <w:sz w:val="24"/>
                <w:szCs w:val="24"/>
                <w:lang w:val="ru-KZ" w:eastAsia="ru-KZ"/>
              </w:rPr>
              <w:t xml:space="preserve"> орган:</w:t>
            </w:r>
          </w:p>
          <w:p w14:paraId="06A2A202" w14:textId="265CE2B2" w:rsidR="00E04098" w:rsidRPr="007B0E5C" w:rsidRDefault="00E04098" w:rsidP="00ED3450">
            <w:pPr>
              <w:pStyle w:val="ab"/>
              <w:spacing w:before="0" w:beforeAutospacing="0" w:after="0" w:afterAutospacing="0"/>
              <w:ind w:firstLine="142"/>
              <w:jc w:val="both"/>
              <w:rPr>
                <w:lang w:val="ru-KZ"/>
              </w:rPr>
            </w:pPr>
            <w:r w:rsidRPr="007B0E5C">
              <w:rPr>
                <w:lang w:val="ru-KZ"/>
              </w:rPr>
              <w:t>…</w:t>
            </w:r>
          </w:p>
          <w:p w14:paraId="228C4FAC" w14:textId="55960B6D" w:rsidR="00E04098" w:rsidRPr="007B0E5C" w:rsidRDefault="00E04098" w:rsidP="00ED3450">
            <w:pPr>
              <w:pStyle w:val="ab"/>
              <w:spacing w:before="0" w:beforeAutospacing="0" w:after="0" w:afterAutospacing="0"/>
              <w:ind w:firstLine="142"/>
              <w:jc w:val="both"/>
              <w:rPr>
                <w:lang w:val="ru-KZ"/>
              </w:rPr>
            </w:pPr>
            <w:r w:rsidRPr="007B0E5C">
              <w:rPr>
                <w:lang w:val="ru-KZ"/>
              </w:rPr>
              <w:t xml:space="preserve">4) </w:t>
            </w:r>
            <w:proofErr w:type="spellStart"/>
            <w:r w:rsidRPr="007B0E5C">
              <w:rPr>
                <w:lang w:val="ru-KZ"/>
              </w:rPr>
              <w:t>көлік</w:t>
            </w:r>
            <w:proofErr w:type="spellEnd"/>
            <w:r w:rsidRPr="007B0E5C">
              <w:rPr>
                <w:lang w:val="ru-KZ"/>
              </w:rPr>
              <w:t xml:space="preserve"> </w:t>
            </w:r>
            <w:proofErr w:type="spellStart"/>
            <w:r w:rsidRPr="007B0E5C">
              <w:rPr>
                <w:lang w:val="ru-KZ"/>
              </w:rPr>
              <w:t>құралының</w:t>
            </w:r>
            <w:proofErr w:type="spellEnd"/>
            <w:r w:rsidRPr="007B0E5C">
              <w:rPr>
                <w:lang w:val="ru-KZ"/>
              </w:rPr>
              <w:t xml:space="preserve"> </w:t>
            </w:r>
            <w:proofErr w:type="spellStart"/>
            <w:r w:rsidRPr="007B0E5C">
              <w:rPr>
                <w:lang w:val="ru-KZ"/>
              </w:rPr>
              <w:t>сәйкестендіру</w:t>
            </w:r>
            <w:proofErr w:type="spellEnd"/>
            <w:r w:rsidRPr="007B0E5C">
              <w:rPr>
                <w:lang w:val="ru-KZ"/>
              </w:rPr>
              <w:t xml:space="preserve"> </w:t>
            </w:r>
            <w:proofErr w:type="spellStart"/>
            <w:r w:rsidRPr="007B0E5C">
              <w:rPr>
                <w:lang w:val="ru-KZ"/>
              </w:rPr>
              <w:t>нөмірі</w:t>
            </w:r>
            <w:proofErr w:type="spellEnd"/>
            <w:r w:rsidRPr="007B0E5C">
              <w:rPr>
                <w:lang w:val="ru-KZ"/>
              </w:rPr>
              <w:t xml:space="preserve"> </w:t>
            </w:r>
            <w:proofErr w:type="spellStart"/>
            <w:r w:rsidRPr="007B0E5C">
              <w:rPr>
                <w:lang w:val="ru-KZ"/>
              </w:rPr>
              <w:t>бойынша</w:t>
            </w:r>
            <w:proofErr w:type="spellEnd"/>
            <w:r w:rsidRPr="007B0E5C">
              <w:rPr>
                <w:lang w:val="ru-KZ"/>
              </w:rPr>
              <w:t xml:space="preserve"> </w:t>
            </w:r>
            <w:proofErr w:type="spellStart"/>
            <w:r w:rsidRPr="007B0E5C">
              <w:rPr>
                <w:lang w:val="ru-KZ"/>
              </w:rPr>
              <w:t>көлік</w:t>
            </w:r>
            <w:proofErr w:type="spellEnd"/>
            <w:r w:rsidRPr="007B0E5C">
              <w:rPr>
                <w:lang w:val="ru-KZ"/>
              </w:rPr>
              <w:t xml:space="preserve"> </w:t>
            </w:r>
            <w:proofErr w:type="spellStart"/>
            <w:r w:rsidRPr="007B0E5C">
              <w:rPr>
                <w:lang w:val="ru-KZ"/>
              </w:rPr>
              <w:t>құралдарының</w:t>
            </w:r>
            <w:proofErr w:type="spellEnd"/>
            <w:r w:rsidRPr="007B0E5C">
              <w:rPr>
                <w:lang w:val="ru-KZ"/>
              </w:rPr>
              <w:t xml:space="preserve"> </w:t>
            </w:r>
            <w:proofErr w:type="spellStart"/>
            <w:r w:rsidRPr="007B0E5C">
              <w:rPr>
                <w:lang w:val="ru-KZ"/>
              </w:rPr>
              <w:t>жекелеген</w:t>
            </w:r>
            <w:proofErr w:type="spellEnd"/>
            <w:r w:rsidRPr="007B0E5C">
              <w:rPr>
                <w:lang w:val="ru-KZ"/>
              </w:rPr>
              <w:t xml:space="preserve"> </w:t>
            </w:r>
            <w:proofErr w:type="spellStart"/>
            <w:r w:rsidRPr="007B0E5C">
              <w:rPr>
                <w:lang w:val="ru-KZ"/>
              </w:rPr>
              <w:t>түрлерін</w:t>
            </w:r>
            <w:proofErr w:type="spellEnd"/>
            <w:r w:rsidRPr="007B0E5C">
              <w:rPr>
                <w:lang w:val="ru-KZ"/>
              </w:rPr>
              <w:t xml:space="preserve"> </w:t>
            </w:r>
            <w:proofErr w:type="spellStart"/>
            <w:r w:rsidRPr="007B0E5C">
              <w:rPr>
                <w:lang w:val="ru-KZ"/>
              </w:rPr>
              <w:t>мемлекеттік</w:t>
            </w:r>
            <w:proofErr w:type="spellEnd"/>
            <w:r w:rsidRPr="007B0E5C">
              <w:rPr>
                <w:lang w:val="ru-KZ"/>
              </w:rPr>
              <w:t xml:space="preserve"> </w:t>
            </w:r>
            <w:proofErr w:type="spellStart"/>
            <w:r w:rsidRPr="007B0E5C">
              <w:rPr>
                <w:lang w:val="ru-KZ"/>
              </w:rPr>
              <w:t>тіркеу</w:t>
            </w:r>
            <w:proofErr w:type="spellEnd"/>
            <w:r w:rsidRPr="007B0E5C">
              <w:rPr>
                <w:lang w:val="ru-KZ"/>
              </w:rPr>
              <w:t xml:space="preserve"> </w:t>
            </w:r>
            <w:proofErr w:type="spellStart"/>
            <w:r w:rsidRPr="007B0E5C">
              <w:rPr>
                <w:lang w:val="ru-KZ"/>
              </w:rPr>
              <w:t>және</w:t>
            </w:r>
            <w:proofErr w:type="spellEnd"/>
            <w:r w:rsidRPr="007B0E5C">
              <w:rPr>
                <w:lang w:val="ru-KZ"/>
              </w:rPr>
              <w:t xml:space="preserve"> </w:t>
            </w:r>
            <w:proofErr w:type="spellStart"/>
            <w:r w:rsidRPr="007B0E5C">
              <w:rPr>
                <w:lang w:val="ru-KZ"/>
              </w:rPr>
              <w:t>есепке</w:t>
            </w:r>
            <w:proofErr w:type="spellEnd"/>
            <w:r w:rsidRPr="007B0E5C">
              <w:rPr>
                <w:lang w:val="ru-KZ"/>
              </w:rPr>
              <w:t xml:space="preserve"> </w:t>
            </w:r>
            <w:proofErr w:type="spellStart"/>
            <w:r w:rsidRPr="007B0E5C">
              <w:rPr>
                <w:lang w:val="ru-KZ"/>
              </w:rPr>
              <w:t>алу</w:t>
            </w:r>
            <w:proofErr w:type="spellEnd"/>
            <w:r w:rsidRPr="007B0E5C">
              <w:rPr>
                <w:lang w:val="ru-KZ"/>
              </w:rPr>
              <w:t xml:space="preserve">, </w:t>
            </w:r>
            <w:proofErr w:type="spellStart"/>
            <w:r w:rsidRPr="007B0E5C">
              <w:rPr>
                <w:b/>
                <w:bCs/>
                <w:lang w:val="ru-KZ"/>
              </w:rPr>
              <w:t>механикалық</w:t>
            </w:r>
            <w:proofErr w:type="spellEnd"/>
            <w:r w:rsidRPr="007B0E5C">
              <w:rPr>
                <w:b/>
                <w:bCs/>
                <w:lang w:val="ru-KZ"/>
              </w:rPr>
              <w:t xml:space="preserve"> </w:t>
            </w:r>
            <w:proofErr w:type="spellStart"/>
            <w:r w:rsidRPr="007B0E5C">
              <w:rPr>
                <w:b/>
                <w:bCs/>
                <w:lang w:val="ru-KZ"/>
              </w:rPr>
              <w:t>көлік</w:t>
            </w:r>
            <w:proofErr w:type="spellEnd"/>
            <w:r w:rsidRPr="007B0E5C">
              <w:rPr>
                <w:b/>
                <w:bCs/>
                <w:lang w:val="ru-KZ"/>
              </w:rPr>
              <w:t xml:space="preserve"> </w:t>
            </w:r>
            <w:proofErr w:type="spellStart"/>
            <w:r w:rsidRPr="007B0E5C">
              <w:rPr>
                <w:b/>
                <w:bCs/>
                <w:lang w:val="ru-KZ"/>
              </w:rPr>
              <w:t>құралдары</w:t>
            </w:r>
            <w:proofErr w:type="spellEnd"/>
            <w:r w:rsidRPr="007B0E5C">
              <w:rPr>
                <w:b/>
                <w:bCs/>
                <w:lang w:val="ru-KZ"/>
              </w:rPr>
              <w:t xml:space="preserve"> </w:t>
            </w:r>
            <w:proofErr w:type="spellStart"/>
            <w:r w:rsidRPr="007B0E5C">
              <w:rPr>
                <w:b/>
                <w:bCs/>
                <w:lang w:val="ru-KZ"/>
              </w:rPr>
              <w:t>жүргізушілерін</w:t>
            </w:r>
            <w:proofErr w:type="spellEnd"/>
            <w:r w:rsidRPr="007B0E5C">
              <w:rPr>
                <w:b/>
                <w:bCs/>
                <w:lang w:val="ru-KZ"/>
              </w:rPr>
              <w:t xml:space="preserve"> </w:t>
            </w:r>
            <w:proofErr w:type="spellStart"/>
            <w:r w:rsidRPr="007B0E5C">
              <w:rPr>
                <w:b/>
                <w:bCs/>
                <w:lang w:val="ru-KZ"/>
              </w:rPr>
              <w:t>даярлау</w:t>
            </w:r>
            <w:proofErr w:type="spellEnd"/>
            <w:r w:rsidRPr="007B0E5C">
              <w:rPr>
                <w:b/>
                <w:bCs/>
                <w:lang w:val="ru-KZ"/>
              </w:rPr>
              <w:t>,</w:t>
            </w:r>
            <w:r w:rsidRPr="007B0E5C">
              <w:rPr>
                <w:lang w:val="ru-KZ"/>
              </w:rPr>
              <w:t xml:space="preserve"> </w:t>
            </w:r>
            <w:proofErr w:type="spellStart"/>
            <w:r w:rsidRPr="007B0E5C">
              <w:rPr>
                <w:lang w:val="ru-KZ"/>
              </w:rPr>
              <w:t>емтихан</w:t>
            </w:r>
            <w:proofErr w:type="spellEnd"/>
            <w:r w:rsidRPr="007B0E5C">
              <w:rPr>
                <w:lang w:val="ru-KZ"/>
              </w:rPr>
              <w:t xml:space="preserve"> </w:t>
            </w:r>
            <w:proofErr w:type="spellStart"/>
            <w:r w:rsidRPr="007B0E5C">
              <w:rPr>
                <w:lang w:val="ru-KZ"/>
              </w:rPr>
              <w:t>қабылдау</w:t>
            </w:r>
            <w:proofErr w:type="spellEnd"/>
            <w:r w:rsidRPr="007B0E5C">
              <w:rPr>
                <w:lang w:val="ru-KZ"/>
              </w:rPr>
              <w:t xml:space="preserve"> </w:t>
            </w:r>
            <w:proofErr w:type="spellStart"/>
            <w:r w:rsidRPr="007B0E5C">
              <w:rPr>
                <w:lang w:val="ru-KZ"/>
              </w:rPr>
              <w:t>және</w:t>
            </w:r>
            <w:proofErr w:type="spellEnd"/>
            <w:r w:rsidRPr="007B0E5C">
              <w:rPr>
                <w:lang w:val="ru-KZ"/>
              </w:rPr>
              <w:t xml:space="preserve"> </w:t>
            </w:r>
            <w:proofErr w:type="spellStart"/>
            <w:r w:rsidRPr="007B0E5C">
              <w:rPr>
                <w:lang w:val="ru-KZ"/>
              </w:rPr>
              <w:t>жүргізуші</w:t>
            </w:r>
            <w:proofErr w:type="spellEnd"/>
            <w:r w:rsidRPr="007B0E5C">
              <w:rPr>
                <w:lang w:val="ru-KZ"/>
              </w:rPr>
              <w:t xml:space="preserve"> </w:t>
            </w:r>
            <w:proofErr w:type="spellStart"/>
            <w:r w:rsidRPr="007B0E5C">
              <w:rPr>
                <w:lang w:val="ru-KZ"/>
              </w:rPr>
              <w:t>куәліктерін</w:t>
            </w:r>
            <w:proofErr w:type="spellEnd"/>
            <w:r w:rsidRPr="007B0E5C">
              <w:rPr>
                <w:lang w:val="ru-KZ"/>
              </w:rPr>
              <w:t xml:space="preserve"> беру </w:t>
            </w:r>
            <w:proofErr w:type="spellStart"/>
            <w:r w:rsidRPr="007B0E5C">
              <w:rPr>
                <w:lang w:val="ru-KZ"/>
              </w:rPr>
              <w:t>қағидаларын</w:t>
            </w:r>
            <w:proofErr w:type="spellEnd"/>
            <w:r w:rsidRPr="007B0E5C">
              <w:rPr>
                <w:lang w:val="ru-KZ"/>
              </w:rPr>
              <w:t xml:space="preserve"> </w:t>
            </w:r>
            <w:proofErr w:type="spellStart"/>
            <w:r w:rsidRPr="007B0E5C">
              <w:rPr>
                <w:lang w:val="ru-KZ"/>
              </w:rPr>
              <w:t>әзірлейді</w:t>
            </w:r>
            <w:proofErr w:type="spellEnd"/>
            <w:r w:rsidRPr="007B0E5C">
              <w:rPr>
                <w:lang w:val="ru-KZ"/>
              </w:rPr>
              <w:t>;</w:t>
            </w:r>
          </w:p>
          <w:p w14:paraId="28045298" w14:textId="5D262C04" w:rsidR="00E04098" w:rsidRPr="003D3B62" w:rsidRDefault="00E04098" w:rsidP="00ED3450">
            <w:pPr>
              <w:pStyle w:val="ab"/>
              <w:spacing w:before="0" w:beforeAutospacing="0" w:after="0" w:afterAutospacing="0"/>
              <w:ind w:firstLine="142"/>
              <w:jc w:val="both"/>
              <w:rPr>
                <w:lang w:val="ru-KZ"/>
              </w:rPr>
            </w:pPr>
            <w:r w:rsidRPr="003D3B62">
              <w:rPr>
                <w:lang w:val="ru-KZ"/>
              </w:rPr>
              <w:t>…</w:t>
            </w:r>
          </w:p>
          <w:p w14:paraId="796B3BAA" w14:textId="4FA36BB9" w:rsidR="00E04098" w:rsidRPr="003D3B62" w:rsidRDefault="00E04098" w:rsidP="00ED3450">
            <w:pPr>
              <w:pStyle w:val="ab"/>
              <w:spacing w:before="0" w:beforeAutospacing="0" w:after="0" w:afterAutospacing="0"/>
              <w:ind w:firstLine="142"/>
              <w:jc w:val="both"/>
              <w:rPr>
                <w:lang w:val="ru-KZ"/>
              </w:rPr>
            </w:pPr>
            <w:r w:rsidRPr="003D3B62">
              <w:rPr>
                <w:lang w:val="ru-KZ"/>
              </w:rPr>
              <w:t xml:space="preserve">6) </w:t>
            </w:r>
            <w:proofErr w:type="spellStart"/>
            <w:r w:rsidRPr="003D3B62">
              <w:rPr>
                <w:lang w:val="ru-KZ"/>
              </w:rPr>
              <w:t>жол</w:t>
            </w:r>
            <w:proofErr w:type="spellEnd"/>
            <w:r w:rsidRPr="003D3B62">
              <w:rPr>
                <w:lang w:val="ru-KZ"/>
              </w:rPr>
              <w:t xml:space="preserve"> </w:t>
            </w:r>
            <w:proofErr w:type="spellStart"/>
            <w:r w:rsidRPr="003D3B62">
              <w:rPr>
                <w:lang w:val="ru-KZ"/>
              </w:rPr>
              <w:t>жүрісі</w:t>
            </w:r>
            <w:proofErr w:type="spellEnd"/>
            <w:r w:rsidRPr="003D3B62">
              <w:rPr>
                <w:lang w:val="ru-KZ"/>
              </w:rPr>
              <w:t xml:space="preserve"> мен </w:t>
            </w:r>
            <w:proofErr w:type="spellStart"/>
            <w:r w:rsidRPr="003D3B62">
              <w:rPr>
                <w:lang w:val="ru-KZ"/>
              </w:rPr>
              <w:t>оның</w:t>
            </w:r>
            <w:proofErr w:type="spellEnd"/>
            <w:r w:rsidRPr="003D3B62">
              <w:rPr>
                <w:lang w:val="ru-KZ"/>
              </w:rPr>
              <w:t xml:space="preserve"> </w:t>
            </w:r>
            <w:proofErr w:type="spellStart"/>
            <w:r w:rsidRPr="003D3B62">
              <w:rPr>
                <w:lang w:val="ru-KZ"/>
              </w:rPr>
              <w:t>қауіпсіздігін</w:t>
            </w:r>
            <w:proofErr w:type="spellEnd"/>
            <w:r w:rsidRPr="003D3B62">
              <w:rPr>
                <w:lang w:val="ru-KZ"/>
              </w:rPr>
              <w:t xml:space="preserve"> </w:t>
            </w:r>
            <w:proofErr w:type="spellStart"/>
            <w:r w:rsidRPr="003D3B62">
              <w:rPr>
                <w:lang w:val="ru-KZ"/>
              </w:rPr>
              <w:t>қамтамасыз</w:t>
            </w:r>
            <w:proofErr w:type="spellEnd"/>
            <w:r w:rsidRPr="003D3B62">
              <w:rPr>
                <w:lang w:val="ru-KZ"/>
              </w:rPr>
              <w:t xml:space="preserve"> </w:t>
            </w:r>
            <w:proofErr w:type="spellStart"/>
            <w:r w:rsidRPr="003D3B62">
              <w:rPr>
                <w:lang w:val="ru-KZ"/>
              </w:rPr>
              <w:t>етуге</w:t>
            </w:r>
            <w:proofErr w:type="spellEnd"/>
            <w:r w:rsidRPr="003D3B62">
              <w:rPr>
                <w:lang w:val="ru-KZ"/>
              </w:rPr>
              <w:t xml:space="preserve"> </w:t>
            </w:r>
            <w:proofErr w:type="spellStart"/>
            <w:r w:rsidRPr="003D3B62">
              <w:rPr>
                <w:lang w:val="ru-KZ"/>
              </w:rPr>
              <w:t>мемлекеттік</w:t>
            </w:r>
            <w:proofErr w:type="spellEnd"/>
            <w:r w:rsidRPr="003D3B62">
              <w:rPr>
                <w:lang w:val="ru-KZ"/>
              </w:rPr>
              <w:t xml:space="preserve"> </w:t>
            </w:r>
            <w:proofErr w:type="spellStart"/>
            <w:r w:rsidRPr="003D3B62">
              <w:rPr>
                <w:lang w:val="ru-KZ"/>
              </w:rPr>
              <w:t>бақылауды</w:t>
            </w:r>
            <w:proofErr w:type="spellEnd"/>
            <w:r w:rsidRPr="003D3B62">
              <w:rPr>
                <w:lang w:val="ru-KZ"/>
              </w:rPr>
              <w:t xml:space="preserve"> </w:t>
            </w:r>
            <w:proofErr w:type="spellStart"/>
            <w:r w:rsidRPr="003D3B62">
              <w:rPr>
                <w:lang w:val="ru-KZ"/>
              </w:rPr>
              <w:t>ұйымдастырады</w:t>
            </w:r>
            <w:proofErr w:type="spellEnd"/>
            <w:r w:rsidRPr="003D3B62">
              <w:rPr>
                <w:lang w:val="ru-KZ"/>
              </w:rPr>
              <w:t xml:space="preserve"> </w:t>
            </w:r>
            <w:proofErr w:type="spellStart"/>
            <w:r w:rsidRPr="003D3B62">
              <w:rPr>
                <w:lang w:val="ru-KZ"/>
              </w:rPr>
              <w:t>әрі</w:t>
            </w:r>
            <w:proofErr w:type="spellEnd"/>
            <w:r w:rsidRPr="003D3B62">
              <w:rPr>
                <w:lang w:val="ru-KZ"/>
              </w:rPr>
              <w:t xml:space="preserve"> </w:t>
            </w:r>
            <w:proofErr w:type="spellStart"/>
            <w:r w:rsidRPr="003D3B62">
              <w:rPr>
                <w:lang w:val="ru-KZ"/>
              </w:rPr>
              <w:t>жүзеге</w:t>
            </w:r>
            <w:proofErr w:type="spellEnd"/>
            <w:r w:rsidRPr="003D3B62">
              <w:rPr>
                <w:lang w:val="ru-KZ"/>
              </w:rPr>
              <w:t xml:space="preserve"> </w:t>
            </w:r>
            <w:proofErr w:type="spellStart"/>
            <w:r w:rsidRPr="003D3B62">
              <w:rPr>
                <w:lang w:val="ru-KZ"/>
              </w:rPr>
              <w:t>асырады</w:t>
            </w:r>
            <w:proofErr w:type="spellEnd"/>
            <w:r w:rsidRPr="003D3B62">
              <w:rPr>
                <w:lang w:val="ru-KZ"/>
              </w:rPr>
              <w:t>;</w:t>
            </w:r>
          </w:p>
          <w:p w14:paraId="0C8AC1E6" w14:textId="1C7379A2" w:rsidR="00E04098" w:rsidRPr="003D3B62" w:rsidRDefault="00E04098" w:rsidP="00ED3450">
            <w:pPr>
              <w:pStyle w:val="ab"/>
              <w:spacing w:before="0" w:beforeAutospacing="0" w:after="0" w:afterAutospacing="0"/>
              <w:ind w:firstLine="142"/>
              <w:jc w:val="both"/>
              <w:rPr>
                <w:lang w:val="ru-KZ"/>
              </w:rPr>
            </w:pPr>
            <w:r w:rsidRPr="003D3B62">
              <w:rPr>
                <w:lang w:val="ru-KZ"/>
              </w:rPr>
              <w:t>…</w:t>
            </w:r>
          </w:p>
          <w:p w14:paraId="43D12BD5" w14:textId="3BC6DBBB" w:rsidR="00E04098" w:rsidRPr="003D3B62" w:rsidRDefault="00E04098" w:rsidP="00ED3450">
            <w:pPr>
              <w:pStyle w:val="ab"/>
              <w:spacing w:before="0" w:beforeAutospacing="0" w:after="0" w:afterAutospacing="0"/>
              <w:ind w:firstLine="142"/>
              <w:jc w:val="both"/>
              <w:rPr>
                <w:b/>
                <w:lang w:val="ru-KZ"/>
              </w:rPr>
            </w:pPr>
            <w:r w:rsidRPr="003D3B62">
              <w:rPr>
                <w:b/>
                <w:bCs/>
                <w:color w:val="000000"/>
                <w:spacing w:val="2"/>
                <w:bdr w:val="none" w:sz="0" w:space="0" w:color="auto" w:frame="1"/>
                <w:lang w:val="ru-KZ"/>
              </w:rPr>
              <w:t xml:space="preserve">6-1) </w:t>
            </w:r>
            <w:r>
              <w:rPr>
                <w:b/>
                <w:lang w:val="kk-KZ"/>
              </w:rPr>
              <w:t>жоқ</w:t>
            </w:r>
            <w:r w:rsidRPr="003D3B62">
              <w:rPr>
                <w:b/>
                <w:lang w:val="ru-KZ"/>
              </w:rPr>
              <w:t>;</w:t>
            </w:r>
          </w:p>
          <w:p w14:paraId="52D20D47" w14:textId="150E1013" w:rsidR="00E04098" w:rsidRPr="0021386D" w:rsidRDefault="00E04098" w:rsidP="00ED3450">
            <w:pPr>
              <w:pStyle w:val="ab"/>
              <w:spacing w:before="0" w:beforeAutospacing="0" w:after="0" w:afterAutospacing="0"/>
              <w:ind w:firstLine="142"/>
              <w:jc w:val="both"/>
              <w:rPr>
                <w:bCs/>
                <w:lang w:val="ru-KZ"/>
              </w:rPr>
            </w:pPr>
            <w:r w:rsidRPr="003D3B62">
              <w:rPr>
                <w:bCs/>
                <w:lang w:val="ru-KZ"/>
              </w:rPr>
              <w:t>…</w:t>
            </w:r>
          </w:p>
          <w:p w14:paraId="66419A8B" w14:textId="2D86B2BD" w:rsidR="00E04098" w:rsidRPr="003D3B62" w:rsidRDefault="00E04098" w:rsidP="00ED3450">
            <w:pPr>
              <w:pStyle w:val="ab"/>
              <w:spacing w:before="0" w:beforeAutospacing="0" w:after="0" w:afterAutospacing="0"/>
              <w:ind w:firstLine="142"/>
              <w:jc w:val="both"/>
              <w:rPr>
                <w:lang w:val="ru-KZ"/>
              </w:rPr>
            </w:pPr>
            <w:r w:rsidRPr="003D3B62">
              <w:rPr>
                <w:lang w:val="ru-KZ"/>
              </w:rPr>
              <w:t xml:space="preserve">22) </w:t>
            </w:r>
            <w:proofErr w:type="spellStart"/>
            <w:r w:rsidRPr="003D3B62">
              <w:rPr>
                <w:lang w:val="ru-KZ"/>
              </w:rPr>
              <w:t>біліктілік</w:t>
            </w:r>
            <w:proofErr w:type="spellEnd"/>
            <w:r w:rsidRPr="003D3B62">
              <w:rPr>
                <w:lang w:val="ru-KZ"/>
              </w:rPr>
              <w:t xml:space="preserve"> </w:t>
            </w:r>
            <w:proofErr w:type="spellStart"/>
            <w:r w:rsidRPr="003D3B62">
              <w:rPr>
                <w:lang w:val="ru-KZ"/>
              </w:rPr>
              <w:t>комиссиясын</w:t>
            </w:r>
            <w:proofErr w:type="spellEnd"/>
            <w:r w:rsidRPr="003D3B62">
              <w:rPr>
                <w:lang w:val="ru-KZ"/>
              </w:rPr>
              <w:t xml:space="preserve"> </w:t>
            </w:r>
            <w:proofErr w:type="spellStart"/>
            <w:r w:rsidRPr="003D3B62">
              <w:rPr>
                <w:lang w:val="ru-KZ"/>
              </w:rPr>
              <w:t>қалыптастыру</w:t>
            </w:r>
            <w:proofErr w:type="spellEnd"/>
            <w:r w:rsidRPr="003D3B62">
              <w:rPr>
                <w:lang w:val="ru-KZ"/>
              </w:rPr>
              <w:t xml:space="preserve"> </w:t>
            </w:r>
            <w:proofErr w:type="spellStart"/>
            <w:r w:rsidRPr="003D3B62">
              <w:rPr>
                <w:lang w:val="ru-KZ"/>
              </w:rPr>
              <w:t>және</w:t>
            </w:r>
            <w:proofErr w:type="spellEnd"/>
            <w:r w:rsidRPr="003D3B62">
              <w:rPr>
                <w:lang w:val="ru-KZ"/>
              </w:rPr>
              <w:t xml:space="preserve"> </w:t>
            </w:r>
            <w:proofErr w:type="spellStart"/>
            <w:r w:rsidRPr="003D3B62">
              <w:rPr>
                <w:lang w:val="ru-KZ"/>
              </w:rPr>
              <w:t>оның</w:t>
            </w:r>
            <w:proofErr w:type="spellEnd"/>
            <w:r w:rsidRPr="003D3B62">
              <w:rPr>
                <w:lang w:val="ru-KZ"/>
              </w:rPr>
              <w:t xml:space="preserve"> </w:t>
            </w:r>
            <w:proofErr w:type="spellStart"/>
            <w:r w:rsidRPr="003D3B62">
              <w:rPr>
                <w:lang w:val="ru-KZ"/>
              </w:rPr>
              <w:t>қызметін</w:t>
            </w:r>
            <w:proofErr w:type="spellEnd"/>
            <w:r w:rsidRPr="003D3B62">
              <w:rPr>
                <w:lang w:val="ru-KZ"/>
              </w:rPr>
              <w:t xml:space="preserve"> </w:t>
            </w:r>
            <w:proofErr w:type="spellStart"/>
            <w:r w:rsidRPr="003D3B62">
              <w:rPr>
                <w:lang w:val="ru-KZ"/>
              </w:rPr>
              <w:t>жүзеге</w:t>
            </w:r>
            <w:proofErr w:type="spellEnd"/>
            <w:r w:rsidRPr="003D3B62">
              <w:rPr>
                <w:lang w:val="ru-KZ"/>
              </w:rPr>
              <w:t xml:space="preserve"> </w:t>
            </w:r>
            <w:proofErr w:type="spellStart"/>
            <w:r w:rsidRPr="003D3B62">
              <w:rPr>
                <w:lang w:val="ru-KZ"/>
              </w:rPr>
              <w:t>асыру</w:t>
            </w:r>
            <w:proofErr w:type="spellEnd"/>
            <w:r w:rsidRPr="003D3B62">
              <w:rPr>
                <w:lang w:val="ru-KZ"/>
              </w:rPr>
              <w:t xml:space="preserve"> </w:t>
            </w:r>
            <w:proofErr w:type="spellStart"/>
            <w:r w:rsidRPr="003D3B62">
              <w:rPr>
                <w:lang w:val="ru-KZ"/>
              </w:rPr>
              <w:t>қағидаларын</w:t>
            </w:r>
            <w:proofErr w:type="spellEnd"/>
            <w:r w:rsidRPr="003D3B62">
              <w:rPr>
                <w:lang w:val="ru-KZ"/>
              </w:rPr>
              <w:t xml:space="preserve">, </w:t>
            </w:r>
            <w:proofErr w:type="spellStart"/>
            <w:r w:rsidRPr="003D3B62">
              <w:rPr>
                <w:lang w:val="ru-KZ"/>
              </w:rPr>
              <w:t>көлік</w:t>
            </w:r>
            <w:proofErr w:type="spellEnd"/>
            <w:r w:rsidRPr="003D3B62">
              <w:rPr>
                <w:lang w:val="ru-KZ"/>
              </w:rPr>
              <w:t xml:space="preserve"> </w:t>
            </w:r>
            <w:proofErr w:type="spellStart"/>
            <w:r w:rsidRPr="003D3B62">
              <w:rPr>
                <w:lang w:val="ru-KZ"/>
              </w:rPr>
              <w:t>құралдары</w:t>
            </w:r>
            <w:proofErr w:type="spellEnd"/>
            <w:r w:rsidRPr="003D3B62">
              <w:rPr>
                <w:lang w:val="ru-KZ"/>
              </w:rPr>
              <w:t xml:space="preserve"> </w:t>
            </w:r>
            <w:proofErr w:type="spellStart"/>
            <w:r w:rsidRPr="003D3B62">
              <w:rPr>
                <w:lang w:val="ru-KZ"/>
              </w:rPr>
              <w:t>жүргізушілерін</w:t>
            </w:r>
            <w:proofErr w:type="spellEnd"/>
            <w:r w:rsidRPr="003D3B62">
              <w:rPr>
                <w:lang w:val="ru-KZ"/>
              </w:rPr>
              <w:t xml:space="preserve"> </w:t>
            </w:r>
            <w:proofErr w:type="spellStart"/>
            <w:r w:rsidRPr="003D3B62">
              <w:rPr>
                <w:lang w:val="ru-KZ"/>
              </w:rPr>
              <w:t>даярлау</w:t>
            </w:r>
            <w:proofErr w:type="spellEnd"/>
            <w:r w:rsidRPr="003D3B62">
              <w:rPr>
                <w:lang w:val="ru-KZ"/>
              </w:rPr>
              <w:t xml:space="preserve"> </w:t>
            </w:r>
            <w:proofErr w:type="spellStart"/>
            <w:r w:rsidRPr="003D3B62">
              <w:rPr>
                <w:lang w:val="ru-KZ"/>
              </w:rPr>
              <w:t>бойынша</w:t>
            </w:r>
            <w:proofErr w:type="spellEnd"/>
            <w:r w:rsidRPr="003D3B62">
              <w:rPr>
                <w:lang w:val="ru-KZ"/>
              </w:rPr>
              <w:t xml:space="preserve"> </w:t>
            </w:r>
            <w:proofErr w:type="spellStart"/>
            <w:r w:rsidRPr="003D3B62">
              <w:rPr>
                <w:lang w:val="ru-KZ"/>
              </w:rPr>
              <w:t>оқытушыға</w:t>
            </w:r>
            <w:proofErr w:type="spellEnd"/>
            <w:r w:rsidRPr="003D3B62">
              <w:rPr>
                <w:lang w:val="ru-KZ"/>
              </w:rPr>
              <w:t xml:space="preserve"> </w:t>
            </w:r>
            <w:proofErr w:type="spellStart"/>
            <w:r w:rsidRPr="003D3B62">
              <w:rPr>
                <w:lang w:val="ru-KZ"/>
              </w:rPr>
              <w:t>кандидаттарды</w:t>
            </w:r>
            <w:proofErr w:type="spellEnd"/>
            <w:r w:rsidRPr="003D3B62">
              <w:rPr>
                <w:lang w:val="ru-KZ"/>
              </w:rPr>
              <w:t xml:space="preserve">, </w:t>
            </w:r>
            <w:proofErr w:type="spellStart"/>
            <w:r w:rsidRPr="003D3B62">
              <w:rPr>
                <w:lang w:val="ru-KZ"/>
              </w:rPr>
              <w:t>өндірістік</w:t>
            </w:r>
            <w:proofErr w:type="spellEnd"/>
            <w:r w:rsidRPr="003D3B62">
              <w:rPr>
                <w:lang w:val="ru-KZ"/>
              </w:rPr>
              <w:t xml:space="preserve"> </w:t>
            </w:r>
            <w:proofErr w:type="spellStart"/>
            <w:r w:rsidRPr="003D3B62">
              <w:rPr>
                <w:lang w:val="ru-KZ"/>
              </w:rPr>
              <w:t>оқыту</w:t>
            </w:r>
            <w:proofErr w:type="spellEnd"/>
            <w:r w:rsidRPr="003D3B62">
              <w:rPr>
                <w:lang w:val="ru-KZ"/>
              </w:rPr>
              <w:t xml:space="preserve"> </w:t>
            </w:r>
            <w:proofErr w:type="spellStart"/>
            <w:r w:rsidRPr="003D3B62">
              <w:rPr>
                <w:lang w:val="ru-KZ"/>
              </w:rPr>
              <w:t>шеберін</w:t>
            </w:r>
            <w:proofErr w:type="spellEnd"/>
            <w:r w:rsidRPr="003D3B62">
              <w:rPr>
                <w:lang w:val="ru-KZ"/>
              </w:rPr>
              <w:t xml:space="preserve"> </w:t>
            </w:r>
            <w:proofErr w:type="spellStart"/>
            <w:r w:rsidRPr="003D3B62">
              <w:rPr>
                <w:lang w:val="ru-KZ"/>
              </w:rPr>
              <w:t>және</w:t>
            </w:r>
            <w:proofErr w:type="spellEnd"/>
            <w:r w:rsidRPr="003D3B62">
              <w:rPr>
                <w:lang w:val="ru-KZ"/>
              </w:rPr>
              <w:t xml:space="preserve"> </w:t>
            </w:r>
            <w:proofErr w:type="spellStart"/>
            <w:r w:rsidRPr="003D3B62">
              <w:rPr>
                <w:lang w:val="ru-KZ"/>
              </w:rPr>
              <w:t>білім</w:t>
            </w:r>
            <w:proofErr w:type="spellEnd"/>
            <w:r w:rsidRPr="003D3B62">
              <w:rPr>
                <w:lang w:val="ru-KZ"/>
              </w:rPr>
              <w:t xml:space="preserve"> беру </w:t>
            </w:r>
            <w:proofErr w:type="spellStart"/>
            <w:r w:rsidRPr="003D3B62">
              <w:rPr>
                <w:lang w:val="ru-KZ"/>
              </w:rPr>
              <w:t>процесі</w:t>
            </w:r>
            <w:proofErr w:type="spellEnd"/>
            <w:r w:rsidRPr="003D3B62">
              <w:rPr>
                <w:lang w:val="ru-KZ"/>
              </w:rPr>
              <w:t xml:space="preserve"> </w:t>
            </w:r>
            <w:proofErr w:type="spellStart"/>
            <w:r w:rsidRPr="003D3B62">
              <w:rPr>
                <w:lang w:val="ru-KZ"/>
              </w:rPr>
              <w:t>кезінде</w:t>
            </w:r>
            <w:proofErr w:type="spellEnd"/>
            <w:r w:rsidRPr="003D3B62">
              <w:rPr>
                <w:lang w:val="ru-KZ"/>
              </w:rPr>
              <w:t xml:space="preserve"> </w:t>
            </w:r>
            <w:proofErr w:type="spellStart"/>
            <w:r w:rsidRPr="003D3B62">
              <w:rPr>
                <w:lang w:val="ru-KZ"/>
              </w:rPr>
              <w:t>жүргізуге</w:t>
            </w:r>
            <w:proofErr w:type="spellEnd"/>
            <w:r w:rsidRPr="003D3B62">
              <w:rPr>
                <w:lang w:val="ru-KZ"/>
              </w:rPr>
              <w:t xml:space="preserve"> </w:t>
            </w:r>
            <w:proofErr w:type="spellStart"/>
            <w:r w:rsidRPr="003D3B62">
              <w:rPr>
                <w:lang w:val="ru-KZ"/>
              </w:rPr>
              <w:t>оқыту</w:t>
            </w:r>
            <w:proofErr w:type="spellEnd"/>
            <w:r w:rsidRPr="003D3B62">
              <w:rPr>
                <w:lang w:val="ru-KZ"/>
              </w:rPr>
              <w:t xml:space="preserve"> </w:t>
            </w:r>
            <w:proofErr w:type="spellStart"/>
            <w:r w:rsidRPr="003D3B62">
              <w:rPr>
                <w:lang w:val="ru-KZ"/>
              </w:rPr>
              <w:t>шеберін</w:t>
            </w:r>
            <w:proofErr w:type="spellEnd"/>
            <w:r w:rsidRPr="003D3B62">
              <w:rPr>
                <w:lang w:val="ru-KZ"/>
              </w:rPr>
              <w:t xml:space="preserve"> </w:t>
            </w:r>
            <w:proofErr w:type="spellStart"/>
            <w:r w:rsidRPr="003D3B62">
              <w:rPr>
                <w:lang w:val="ru-KZ"/>
              </w:rPr>
              <w:t>аттестаттаудан</w:t>
            </w:r>
            <w:proofErr w:type="spellEnd"/>
            <w:r w:rsidRPr="003D3B62">
              <w:rPr>
                <w:lang w:val="ru-KZ"/>
              </w:rPr>
              <w:t xml:space="preserve"> </w:t>
            </w:r>
            <w:proofErr w:type="spellStart"/>
            <w:r w:rsidRPr="003D3B62">
              <w:rPr>
                <w:lang w:val="ru-KZ"/>
              </w:rPr>
              <w:t>өткізу</w:t>
            </w:r>
            <w:proofErr w:type="spellEnd"/>
            <w:r w:rsidRPr="003D3B62">
              <w:rPr>
                <w:lang w:val="ru-KZ"/>
              </w:rPr>
              <w:t xml:space="preserve"> </w:t>
            </w:r>
            <w:proofErr w:type="spellStart"/>
            <w:r w:rsidRPr="003D3B62">
              <w:rPr>
                <w:lang w:val="ru-KZ"/>
              </w:rPr>
              <w:t>тәртібін</w:t>
            </w:r>
            <w:proofErr w:type="spellEnd"/>
            <w:r w:rsidRPr="003D3B62">
              <w:rPr>
                <w:lang w:val="ru-KZ"/>
              </w:rPr>
              <w:t xml:space="preserve">, </w:t>
            </w:r>
            <w:proofErr w:type="spellStart"/>
            <w:r w:rsidRPr="003D3B62">
              <w:rPr>
                <w:lang w:val="ru-KZ"/>
              </w:rPr>
              <w:t>кәсіптік</w:t>
            </w:r>
            <w:proofErr w:type="spellEnd"/>
            <w:r w:rsidRPr="003D3B62">
              <w:rPr>
                <w:lang w:val="ru-KZ"/>
              </w:rPr>
              <w:t xml:space="preserve"> </w:t>
            </w:r>
            <w:proofErr w:type="spellStart"/>
            <w:r w:rsidRPr="003D3B62">
              <w:rPr>
                <w:lang w:val="ru-KZ"/>
              </w:rPr>
              <w:t>бірлестіктердің</w:t>
            </w:r>
            <w:proofErr w:type="spellEnd"/>
            <w:r w:rsidRPr="003D3B62">
              <w:rPr>
                <w:lang w:val="ru-KZ"/>
              </w:rPr>
              <w:t xml:space="preserve"> </w:t>
            </w:r>
            <w:proofErr w:type="spellStart"/>
            <w:r w:rsidRPr="003D3B62">
              <w:rPr>
                <w:lang w:val="ru-KZ"/>
              </w:rPr>
              <w:t>өз</w:t>
            </w:r>
            <w:proofErr w:type="spellEnd"/>
            <w:r w:rsidRPr="003D3B62">
              <w:rPr>
                <w:lang w:val="ru-KZ"/>
              </w:rPr>
              <w:t xml:space="preserve"> </w:t>
            </w:r>
            <w:proofErr w:type="spellStart"/>
            <w:r w:rsidRPr="003D3B62">
              <w:rPr>
                <w:lang w:val="ru-KZ"/>
              </w:rPr>
              <w:t>қызметі</w:t>
            </w:r>
            <w:proofErr w:type="spellEnd"/>
            <w:r w:rsidRPr="003D3B62">
              <w:rPr>
                <w:lang w:val="ru-KZ"/>
              </w:rPr>
              <w:t xml:space="preserve"> </w:t>
            </w:r>
            <w:proofErr w:type="spellStart"/>
            <w:r w:rsidRPr="003D3B62">
              <w:rPr>
                <w:lang w:val="ru-KZ"/>
              </w:rPr>
              <w:t>туралы</w:t>
            </w:r>
            <w:proofErr w:type="spellEnd"/>
            <w:r w:rsidRPr="003D3B62">
              <w:rPr>
                <w:lang w:val="ru-KZ"/>
              </w:rPr>
              <w:t xml:space="preserve"> </w:t>
            </w:r>
            <w:proofErr w:type="spellStart"/>
            <w:r w:rsidRPr="003D3B62">
              <w:rPr>
                <w:lang w:val="ru-KZ"/>
              </w:rPr>
              <w:t>есептілігінің</w:t>
            </w:r>
            <w:proofErr w:type="spellEnd"/>
            <w:r w:rsidRPr="003D3B62">
              <w:rPr>
                <w:lang w:val="ru-KZ"/>
              </w:rPr>
              <w:t xml:space="preserve"> </w:t>
            </w:r>
            <w:proofErr w:type="spellStart"/>
            <w:r w:rsidRPr="003D3B62">
              <w:rPr>
                <w:lang w:val="ru-KZ"/>
              </w:rPr>
              <w:t>нысаны</w:t>
            </w:r>
            <w:proofErr w:type="spellEnd"/>
            <w:r w:rsidRPr="003D3B62">
              <w:rPr>
                <w:lang w:val="ru-KZ"/>
              </w:rPr>
              <w:t xml:space="preserve"> мен оны </w:t>
            </w:r>
            <w:proofErr w:type="spellStart"/>
            <w:r w:rsidRPr="003D3B62">
              <w:rPr>
                <w:lang w:val="ru-KZ"/>
              </w:rPr>
              <w:t>ұсыну</w:t>
            </w:r>
            <w:proofErr w:type="spellEnd"/>
            <w:r w:rsidRPr="003D3B62">
              <w:rPr>
                <w:lang w:val="ru-KZ"/>
              </w:rPr>
              <w:t xml:space="preserve"> </w:t>
            </w:r>
            <w:proofErr w:type="spellStart"/>
            <w:r w:rsidRPr="003D3B62">
              <w:rPr>
                <w:lang w:val="ru-KZ"/>
              </w:rPr>
              <w:t>мерзімділігін</w:t>
            </w:r>
            <w:proofErr w:type="spellEnd"/>
            <w:r w:rsidRPr="003D3B62">
              <w:rPr>
                <w:lang w:val="ru-KZ"/>
              </w:rPr>
              <w:t xml:space="preserve"> </w:t>
            </w:r>
            <w:proofErr w:type="spellStart"/>
            <w:r w:rsidRPr="003D3B62">
              <w:rPr>
                <w:lang w:val="ru-KZ"/>
              </w:rPr>
              <w:t>әзірлейді</w:t>
            </w:r>
            <w:proofErr w:type="spellEnd"/>
            <w:r w:rsidRPr="003D3B62">
              <w:rPr>
                <w:lang w:val="ru-KZ"/>
              </w:rPr>
              <w:t xml:space="preserve"> </w:t>
            </w:r>
            <w:proofErr w:type="spellStart"/>
            <w:r w:rsidRPr="003D3B62">
              <w:rPr>
                <w:lang w:val="ru-KZ"/>
              </w:rPr>
              <w:t>және</w:t>
            </w:r>
            <w:proofErr w:type="spellEnd"/>
            <w:r w:rsidRPr="003D3B62">
              <w:rPr>
                <w:lang w:val="ru-KZ"/>
              </w:rPr>
              <w:t xml:space="preserve"> </w:t>
            </w:r>
            <w:proofErr w:type="spellStart"/>
            <w:r w:rsidRPr="003D3B62">
              <w:rPr>
                <w:lang w:val="ru-KZ"/>
              </w:rPr>
              <w:t>бекітеді</w:t>
            </w:r>
            <w:proofErr w:type="spellEnd"/>
            <w:r w:rsidRPr="003D3B62">
              <w:rPr>
                <w:lang w:val="ru-KZ"/>
              </w:rPr>
              <w:t>;</w:t>
            </w:r>
          </w:p>
          <w:p w14:paraId="4CBE8E1D" w14:textId="34A1DB38" w:rsidR="00E04098" w:rsidRPr="003D3B62" w:rsidRDefault="00E04098" w:rsidP="00ED3450">
            <w:pPr>
              <w:pStyle w:val="ab"/>
              <w:spacing w:before="0" w:beforeAutospacing="0" w:after="0" w:afterAutospacing="0"/>
              <w:ind w:firstLine="142"/>
              <w:jc w:val="both"/>
              <w:rPr>
                <w:lang w:val="ru-KZ"/>
              </w:rPr>
            </w:pPr>
            <w:r w:rsidRPr="003D3B62">
              <w:rPr>
                <w:lang w:val="ru-KZ"/>
              </w:rPr>
              <w:t>…</w:t>
            </w:r>
          </w:p>
          <w:p w14:paraId="1407FB54" w14:textId="13B94973" w:rsidR="00E04098" w:rsidRPr="003D3B62" w:rsidRDefault="00E04098" w:rsidP="00ED3450">
            <w:pPr>
              <w:pStyle w:val="ab"/>
              <w:spacing w:before="0" w:beforeAutospacing="0" w:after="0" w:afterAutospacing="0"/>
              <w:ind w:firstLine="142"/>
              <w:jc w:val="both"/>
              <w:rPr>
                <w:lang w:val="ru-KZ"/>
              </w:rPr>
            </w:pPr>
            <w:r w:rsidRPr="003D3B62">
              <w:rPr>
                <w:lang w:val="ru-KZ"/>
              </w:rPr>
              <w:lastRenderedPageBreak/>
              <w:t xml:space="preserve">24-1) </w:t>
            </w:r>
            <w:proofErr w:type="spellStart"/>
            <w:r w:rsidRPr="003D3B62">
              <w:rPr>
                <w:lang w:val="ru-KZ"/>
              </w:rPr>
              <w:t>көлік</w:t>
            </w:r>
            <w:proofErr w:type="spellEnd"/>
            <w:r w:rsidRPr="003D3B62">
              <w:rPr>
                <w:lang w:val="ru-KZ"/>
              </w:rPr>
              <w:t xml:space="preserve"> </w:t>
            </w:r>
            <w:proofErr w:type="spellStart"/>
            <w:r w:rsidRPr="003D3B62">
              <w:rPr>
                <w:lang w:val="ru-KZ"/>
              </w:rPr>
              <w:t>құралының</w:t>
            </w:r>
            <w:proofErr w:type="spellEnd"/>
            <w:r w:rsidRPr="003D3B62">
              <w:rPr>
                <w:lang w:val="ru-KZ"/>
              </w:rPr>
              <w:t xml:space="preserve"> </w:t>
            </w:r>
            <w:proofErr w:type="spellStart"/>
            <w:r w:rsidRPr="003D3B62">
              <w:rPr>
                <w:lang w:val="ru-KZ"/>
              </w:rPr>
              <w:t>сәйкестендіру</w:t>
            </w:r>
            <w:proofErr w:type="spellEnd"/>
            <w:r w:rsidRPr="003D3B62">
              <w:rPr>
                <w:lang w:val="ru-KZ"/>
              </w:rPr>
              <w:t xml:space="preserve"> </w:t>
            </w:r>
            <w:proofErr w:type="spellStart"/>
            <w:r w:rsidRPr="003D3B62">
              <w:rPr>
                <w:lang w:val="ru-KZ"/>
              </w:rPr>
              <w:t>нөмірі</w:t>
            </w:r>
            <w:proofErr w:type="spellEnd"/>
            <w:r w:rsidRPr="003D3B62">
              <w:rPr>
                <w:lang w:val="ru-KZ"/>
              </w:rPr>
              <w:t xml:space="preserve"> </w:t>
            </w:r>
            <w:proofErr w:type="spellStart"/>
            <w:r w:rsidRPr="003D3B62">
              <w:rPr>
                <w:lang w:val="ru-KZ"/>
              </w:rPr>
              <w:t>бойынша</w:t>
            </w:r>
            <w:proofErr w:type="spellEnd"/>
            <w:r w:rsidRPr="003D3B62">
              <w:rPr>
                <w:lang w:val="ru-KZ"/>
              </w:rPr>
              <w:t xml:space="preserve"> </w:t>
            </w:r>
            <w:proofErr w:type="spellStart"/>
            <w:r w:rsidRPr="003D3B62">
              <w:rPr>
                <w:lang w:val="ru-KZ"/>
              </w:rPr>
              <w:t>көлік</w:t>
            </w:r>
            <w:proofErr w:type="spellEnd"/>
            <w:r w:rsidRPr="003D3B62">
              <w:rPr>
                <w:lang w:val="ru-KZ"/>
              </w:rPr>
              <w:t xml:space="preserve"> </w:t>
            </w:r>
            <w:proofErr w:type="spellStart"/>
            <w:r w:rsidRPr="003D3B62">
              <w:rPr>
                <w:lang w:val="ru-KZ"/>
              </w:rPr>
              <w:t>құралдарының</w:t>
            </w:r>
            <w:proofErr w:type="spellEnd"/>
            <w:r w:rsidRPr="003D3B62">
              <w:rPr>
                <w:lang w:val="ru-KZ"/>
              </w:rPr>
              <w:t xml:space="preserve"> </w:t>
            </w:r>
            <w:proofErr w:type="spellStart"/>
            <w:r w:rsidRPr="003D3B62">
              <w:rPr>
                <w:lang w:val="ru-KZ"/>
              </w:rPr>
              <w:t>жекелеген</w:t>
            </w:r>
            <w:proofErr w:type="spellEnd"/>
            <w:r w:rsidRPr="003D3B62">
              <w:rPr>
                <w:lang w:val="ru-KZ"/>
              </w:rPr>
              <w:t xml:space="preserve"> </w:t>
            </w:r>
            <w:proofErr w:type="spellStart"/>
            <w:r w:rsidRPr="003D3B62">
              <w:rPr>
                <w:lang w:val="ru-KZ"/>
              </w:rPr>
              <w:t>түрлерін</w:t>
            </w:r>
            <w:proofErr w:type="spellEnd"/>
            <w:r w:rsidRPr="003D3B62">
              <w:rPr>
                <w:lang w:val="ru-KZ"/>
              </w:rPr>
              <w:t xml:space="preserve"> </w:t>
            </w:r>
            <w:proofErr w:type="spellStart"/>
            <w:r w:rsidRPr="003D3B62">
              <w:rPr>
                <w:lang w:val="ru-KZ"/>
              </w:rPr>
              <w:t>мемлекеттік</w:t>
            </w:r>
            <w:proofErr w:type="spellEnd"/>
            <w:r w:rsidRPr="003D3B62">
              <w:rPr>
                <w:lang w:val="ru-KZ"/>
              </w:rPr>
              <w:t xml:space="preserve"> </w:t>
            </w:r>
            <w:proofErr w:type="spellStart"/>
            <w:r w:rsidRPr="003D3B62">
              <w:rPr>
                <w:lang w:val="ru-KZ"/>
              </w:rPr>
              <w:t>тіркеу</w:t>
            </w:r>
            <w:proofErr w:type="spellEnd"/>
            <w:r w:rsidRPr="003D3B62">
              <w:rPr>
                <w:lang w:val="ru-KZ"/>
              </w:rPr>
              <w:t xml:space="preserve"> </w:t>
            </w:r>
            <w:proofErr w:type="spellStart"/>
            <w:r w:rsidRPr="003D3B62">
              <w:rPr>
                <w:lang w:val="ru-KZ"/>
              </w:rPr>
              <w:t>және</w:t>
            </w:r>
            <w:proofErr w:type="spellEnd"/>
            <w:r w:rsidRPr="003D3B62">
              <w:rPr>
                <w:lang w:val="ru-KZ"/>
              </w:rPr>
              <w:t xml:space="preserve"> </w:t>
            </w:r>
            <w:proofErr w:type="spellStart"/>
            <w:r w:rsidRPr="003D3B62">
              <w:rPr>
                <w:lang w:val="ru-KZ"/>
              </w:rPr>
              <w:t>есепке</w:t>
            </w:r>
            <w:proofErr w:type="spellEnd"/>
            <w:r w:rsidRPr="003D3B62">
              <w:rPr>
                <w:lang w:val="ru-KZ"/>
              </w:rPr>
              <w:t xml:space="preserve"> </w:t>
            </w:r>
            <w:proofErr w:type="spellStart"/>
            <w:r w:rsidRPr="003D3B62">
              <w:rPr>
                <w:lang w:val="ru-KZ"/>
              </w:rPr>
              <w:t>алу</w:t>
            </w:r>
            <w:proofErr w:type="spellEnd"/>
            <w:r w:rsidRPr="003D3B62">
              <w:rPr>
                <w:lang w:val="ru-KZ"/>
              </w:rPr>
              <w:t xml:space="preserve">, </w:t>
            </w:r>
            <w:bookmarkStart w:id="0" w:name="_Hlk183188999"/>
            <w:proofErr w:type="spellStart"/>
            <w:r w:rsidRPr="003D3B62">
              <w:rPr>
                <w:b/>
                <w:bCs/>
                <w:lang w:val="ru-KZ"/>
              </w:rPr>
              <w:t>механикалық</w:t>
            </w:r>
            <w:proofErr w:type="spellEnd"/>
            <w:r w:rsidRPr="003D3B62">
              <w:rPr>
                <w:b/>
                <w:bCs/>
                <w:lang w:val="ru-KZ"/>
              </w:rPr>
              <w:t xml:space="preserve"> </w:t>
            </w:r>
            <w:proofErr w:type="spellStart"/>
            <w:r w:rsidRPr="003D3B62">
              <w:rPr>
                <w:b/>
                <w:bCs/>
                <w:lang w:val="ru-KZ"/>
              </w:rPr>
              <w:t>көлік</w:t>
            </w:r>
            <w:proofErr w:type="spellEnd"/>
            <w:r w:rsidRPr="003D3B62">
              <w:rPr>
                <w:b/>
                <w:bCs/>
                <w:lang w:val="ru-KZ"/>
              </w:rPr>
              <w:t xml:space="preserve"> </w:t>
            </w:r>
            <w:proofErr w:type="spellStart"/>
            <w:r w:rsidRPr="003D3B62">
              <w:rPr>
                <w:b/>
                <w:bCs/>
                <w:lang w:val="ru-KZ"/>
              </w:rPr>
              <w:t>құралдарының</w:t>
            </w:r>
            <w:proofErr w:type="spellEnd"/>
            <w:r w:rsidRPr="003D3B62">
              <w:rPr>
                <w:b/>
                <w:bCs/>
                <w:lang w:val="ru-KZ"/>
              </w:rPr>
              <w:t xml:space="preserve"> </w:t>
            </w:r>
            <w:proofErr w:type="spellStart"/>
            <w:r w:rsidRPr="003D3B62">
              <w:rPr>
                <w:b/>
                <w:bCs/>
                <w:lang w:val="ru-KZ"/>
              </w:rPr>
              <w:t>жүргізушілерін</w:t>
            </w:r>
            <w:proofErr w:type="spellEnd"/>
            <w:r w:rsidRPr="003D3B62">
              <w:rPr>
                <w:b/>
                <w:bCs/>
                <w:lang w:val="ru-KZ"/>
              </w:rPr>
              <w:t xml:space="preserve"> </w:t>
            </w:r>
            <w:proofErr w:type="spellStart"/>
            <w:r w:rsidRPr="003D3B62">
              <w:rPr>
                <w:b/>
                <w:bCs/>
                <w:lang w:val="ru-KZ"/>
              </w:rPr>
              <w:t>даярлау</w:t>
            </w:r>
            <w:proofErr w:type="spellEnd"/>
            <w:r w:rsidRPr="003D3B62">
              <w:rPr>
                <w:b/>
                <w:bCs/>
                <w:lang w:val="ru-KZ"/>
              </w:rPr>
              <w:t>,</w:t>
            </w:r>
            <w:r w:rsidRPr="003D3B62">
              <w:rPr>
                <w:lang w:val="ru-KZ"/>
              </w:rPr>
              <w:t xml:space="preserve"> </w:t>
            </w:r>
            <w:bookmarkEnd w:id="0"/>
            <w:proofErr w:type="spellStart"/>
            <w:r w:rsidRPr="003D3B62">
              <w:rPr>
                <w:lang w:val="ru-KZ"/>
              </w:rPr>
              <w:t>емтихандар</w:t>
            </w:r>
            <w:proofErr w:type="spellEnd"/>
            <w:r w:rsidRPr="003D3B62">
              <w:rPr>
                <w:lang w:val="ru-KZ"/>
              </w:rPr>
              <w:t xml:space="preserve"> </w:t>
            </w:r>
            <w:proofErr w:type="spellStart"/>
            <w:r w:rsidRPr="003D3B62">
              <w:rPr>
                <w:lang w:val="ru-KZ"/>
              </w:rPr>
              <w:t>қабылдау</w:t>
            </w:r>
            <w:proofErr w:type="spellEnd"/>
            <w:r w:rsidRPr="003D3B62">
              <w:rPr>
                <w:lang w:val="ru-KZ"/>
              </w:rPr>
              <w:t xml:space="preserve"> </w:t>
            </w:r>
            <w:proofErr w:type="spellStart"/>
            <w:r w:rsidRPr="003D3B62">
              <w:rPr>
                <w:lang w:val="ru-KZ"/>
              </w:rPr>
              <w:t>және</w:t>
            </w:r>
            <w:proofErr w:type="spellEnd"/>
            <w:r w:rsidRPr="003D3B62">
              <w:rPr>
                <w:lang w:val="ru-KZ"/>
              </w:rPr>
              <w:t xml:space="preserve"> </w:t>
            </w:r>
            <w:proofErr w:type="spellStart"/>
            <w:r w:rsidRPr="003D3B62">
              <w:rPr>
                <w:lang w:val="ru-KZ"/>
              </w:rPr>
              <w:t>жүргізуші</w:t>
            </w:r>
            <w:proofErr w:type="spellEnd"/>
            <w:r w:rsidRPr="003D3B62">
              <w:rPr>
                <w:lang w:val="ru-KZ"/>
              </w:rPr>
              <w:t xml:space="preserve"> </w:t>
            </w:r>
            <w:proofErr w:type="spellStart"/>
            <w:r w:rsidRPr="003D3B62">
              <w:rPr>
                <w:lang w:val="ru-KZ"/>
              </w:rPr>
              <w:t>куәліктерін</w:t>
            </w:r>
            <w:proofErr w:type="spellEnd"/>
            <w:r w:rsidRPr="003D3B62">
              <w:rPr>
                <w:lang w:val="ru-KZ"/>
              </w:rPr>
              <w:t xml:space="preserve"> беру </w:t>
            </w:r>
            <w:proofErr w:type="spellStart"/>
            <w:r w:rsidRPr="003D3B62">
              <w:rPr>
                <w:lang w:val="ru-KZ"/>
              </w:rPr>
              <w:t>қағидаларын</w:t>
            </w:r>
            <w:proofErr w:type="spellEnd"/>
            <w:r w:rsidRPr="003D3B62">
              <w:rPr>
                <w:lang w:val="ru-KZ"/>
              </w:rPr>
              <w:t xml:space="preserve"> </w:t>
            </w:r>
            <w:proofErr w:type="spellStart"/>
            <w:r w:rsidRPr="003D3B62">
              <w:rPr>
                <w:lang w:val="ru-KZ"/>
              </w:rPr>
              <w:t>бекітеді</w:t>
            </w:r>
            <w:proofErr w:type="spellEnd"/>
            <w:r w:rsidRPr="003D3B62">
              <w:rPr>
                <w:lang w:val="ru-KZ"/>
              </w:rPr>
              <w:t>;</w:t>
            </w:r>
          </w:p>
          <w:p w14:paraId="75ED70D9" w14:textId="0BF37F27" w:rsidR="00E04098" w:rsidRDefault="00E04098" w:rsidP="00ED3450">
            <w:pPr>
              <w:pStyle w:val="ab"/>
              <w:spacing w:before="0" w:beforeAutospacing="0" w:after="0" w:afterAutospacing="0"/>
              <w:ind w:firstLine="142"/>
              <w:jc w:val="both"/>
            </w:pPr>
            <w:r w:rsidRPr="001F65F8">
              <w:t>…</w:t>
            </w:r>
          </w:p>
          <w:p w14:paraId="12DFE1DC" w14:textId="30EF0BEB" w:rsidR="0021386D" w:rsidRPr="003D3B62" w:rsidRDefault="0021386D" w:rsidP="00ED3450">
            <w:pPr>
              <w:pStyle w:val="ab"/>
              <w:spacing w:before="0" w:beforeAutospacing="0" w:after="0" w:afterAutospacing="0"/>
              <w:ind w:firstLine="142"/>
              <w:jc w:val="both"/>
              <w:rPr>
                <w:b/>
                <w:lang w:val="ru-KZ"/>
              </w:rPr>
            </w:pPr>
            <w:r>
              <w:rPr>
                <w:b/>
                <w:bCs/>
                <w:color w:val="000000"/>
                <w:spacing w:val="2"/>
                <w:bdr w:val="none" w:sz="0" w:space="0" w:color="auto" w:frame="1"/>
                <w:lang w:val="kk-KZ"/>
              </w:rPr>
              <w:t>24-4</w:t>
            </w:r>
            <w:r w:rsidRPr="003D3B62">
              <w:rPr>
                <w:b/>
                <w:bCs/>
                <w:color w:val="000000"/>
                <w:spacing w:val="2"/>
                <w:bdr w:val="none" w:sz="0" w:space="0" w:color="auto" w:frame="1"/>
                <w:lang w:val="ru-KZ"/>
              </w:rPr>
              <w:t xml:space="preserve">) </w:t>
            </w:r>
            <w:r>
              <w:rPr>
                <w:b/>
                <w:lang w:val="kk-KZ"/>
              </w:rPr>
              <w:t>жоқ</w:t>
            </w:r>
            <w:r w:rsidRPr="003D3B62">
              <w:rPr>
                <w:b/>
                <w:lang w:val="ru-KZ"/>
              </w:rPr>
              <w:t>;</w:t>
            </w:r>
          </w:p>
          <w:p w14:paraId="31E86254" w14:textId="5DF1F782" w:rsidR="0021386D" w:rsidRPr="0021386D" w:rsidRDefault="0021386D" w:rsidP="00ED3450">
            <w:pPr>
              <w:pStyle w:val="ab"/>
              <w:spacing w:before="0" w:beforeAutospacing="0" w:after="0" w:afterAutospacing="0"/>
              <w:ind w:firstLine="142"/>
              <w:jc w:val="both"/>
              <w:rPr>
                <w:b/>
                <w:lang w:val="kk-KZ"/>
              </w:rPr>
            </w:pPr>
            <w:r>
              <w:rPr>
                <w:b/>
                <w:bCs/>
                <w:color w:val="000000"/>
                <w:spacing w:val="2"/>
                <w:bdr w:val="none" w:sz="0" w:space="0" w:color="auto" w:frame="1"/>
                <w:lang w:val="kk-KZ"/>
              </w:rPr>
              <w:t>24-5</w:t>
            </w:r>
            <w:r w:rsidRPr="003D3B62">
              <w:rPr>
                <w:b/>
                <w:bCs/>
                <w:color w:val="000000"/>
                <w:spacing w:val="2"/>
                <w:bdr w:val="none" w:sz="0" w:space="0" w:color="auto" w:frame="1"/>
                <w:lang w:val="ru-KZ"/>
              </w:rPr>
              <w:t xml:space="preserve">) </w:t>
            </w:r>
            <w:r>
              <w:rPr>
                <w:b/>
                <w:lang w:val="kk-KZ"/>
              </w:rPr>
              <w:t>жоқ.</w:t>
            </w:r>
          </w:p>
          <w:p w14:paraId="1761A4AE" w14:textId="77777777" w:rsidR="0021386D" w:rsidRDefault="0021386D" w:rsidP="00ED3450">
            <w:pPr>
              <w:pStyle w:val="ab"/>
              <w:spacing w:before="0" w:beforeAutospacing="0" w:after="0" w:afterAutospacing="0"/>
              <w:ind w:firstLine="142"/>
              <w:jc w:val="both"/>
            </w:pPr>
          </w:p>
          <w:p w14:paraId="08516113" w14:textId="19553C0D" w:rsidR="0021386D" w:rsidRPr="001F65F8" w:rsidRDefault="0021386D" w:rsidP="00ED3450">
            <w:pPr>
              <w:pStyle w:val="ab"/>
              <w:spacing w:before="0" w:beforeAutospacing="0" w:after="0" w:afterAutospacing="0"/>
              <w:ind w:firstLine="142"/>
              <w:jc w:val="both"/>
            </w:pPr>
          </w:p>
        </w:tc>
        <w:tc>
          <w:tcPr>
            <w:tcW w:w="4569" w:type="dxa"/>
          </w:tcPr>
          <w:p w14:paraId="28E6D939" w14:textId="77777777" w:rsidR="00E04098" w:rsidRPr="0021386D" w:rsidRDefault="00E04098" w:rsidP="00ED3450">
            <w:pPr>
              <w:shd w:val="clear" w:color="auto" w:fill="FFFFFF"/>
              <w:ind w:firstLine="181"/>
              <w:textAlignment w:val="baseline"/>
              <w:rPr>
                <w:rFonts w:ascii="Times New Roman" w:eastAsia="Times New Roman" w:hAnsi="Times New Roman" w:cs="Times New Roman"/>
                <w:color w:val="000000"/>
                <w:spacing w:val="2"/>
                <w:sz w:val="24"/>
                <w:szCs w:val="24"/>
                <w:lang w:val="ru-KZ" w:eastAsia="ru-KZ"/>
              </w:rPr>
            </w:pPr>
            <w:r w:rsidRPr="0021386D">
              <w:rPr>
                <w:rFonts w:ascii="Times New Roman" w:eastAsia="Times New Roman" w:hAnsi="Times New Roman" w:cs="Times New Roman"/>
                <w:color w:val="000000"/>
                <w:spacing w:val="2"/>
                <w:sz w:val="24"/>
                <w:szCs w:val="24"/>
                <w:bdr w:val="none" w:sz="0" w:space="0" w:color="auto" w:frame="1"/>
                <w:lang w:val="ru-KZ" w:eastAsia="ru-KZ"/>
              </w:rPr>
              <w:lastRenderedPageBreak/>
              <w:t xml:space="preserve">10-бап. </w:t>
            </w:r>
            <w:proofErr w:type="spellStart"/>
            <w:r w:rsidRPr="0021386D">
              <w:rPr>
                <w:rFonts w:ascii="Times New Roman" w:eastAsia="Times New Roman" w:hAnsi="Times New Roman" w:cs="Times New Roman"/>
                <w:color w:val="000000"/>
                <w:spacing w:val="2"/>
                <w:sz w:val="24"/>
                <w:szCs w:val="24"/>
                <w:bdr w:val="none" w:sz="0" w:space="0" w:color="auto" w:frame="1"/>
                <w:lang w:val="ru-KZ" w:eastAsia="ru-KZ"/>
              </w:rPr>
              <w:t>Уәкілетті</w:t>
            </w:r>
            <w:proofErr w:type="spellEnd"/>
            <w:r w:rsidRPr="0021386D">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21386D">
              <w:rPr>
                <w:rFonts w:ascii="Times New Roman" w:eastAsia="Times New Roman" w:hAnsi="Times New Roman" w:cs="Times New Roman"/>
                <w:color w:val="000000"/>
                <w:spacing w:val="2"/>
                <w:sz w:val="24"/>
                <w:szCs w:val="24"/>
                <w:bdr w:val="none" w:sz="0" w:space="0" w:color="auto" w:frame="1"/>
                <w:lang w:val="ru-KZ" w:eastAsia="ru-KZ"/>
              </w:rPr>
              <w:t>органның</w:t>
            </w:r>
            <w:proofErr w:type="spellEnd"/>
            <w:r w:rsidRPr="0021386D">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21386D">
              <w:rPr>
                <w:rFonts w:ascii="Times New Roman" w:eastAsia="Times New Roman" w:hAnsi="Times New Roman" w:cs="Times New Roman"/>
                <w:color w:val="000000"/>
                <w:spacing w:val="2"/>
                <w:sz w:val="24"/>
                <w:szCs w:val="24"/>
                <w:bdr w:val="none" w:sz="0" w:space="0" w:color="auto" w:frame="1"/>
                <w:lang w:val="ru-KZ" w:eastAsia="ru-KZ"/>
              </w:rPr>
              <w:t>құзыреті</w:t>
            </w:r>
            <w:proofErr w:type="spellEnd"/>
          </w:p>
          <w:p w14:paraId="3B283427" w14:textId="77777777" w:rsidR="00E04098" w:rsidRPr="0021386D" w:rsidRDefault="00E04098" w:rsidP="00ED3450">
            <w:pPr>
              <w:shd w:val="clear" w:color="auto" w:fill="FFFFFF"/>
              <w:ind w:firstLine="181"/>
              <w:textAlignment w:val="baseline"/>
              <w:rPr>
                <w:rFonts w:ascii="Times New Roman" w:eastAsia="Times New Roman" w:hAnsi="Times New Roman" w:cs="Times New Roman"/>
                <w:color w:val="000000"/>
                <w:spacing w:val="2"/>
                <w:sz w:val="24"/>
                <w:szCs w:val="24"/>
                <w:lang w:val="ru-KZ" w:eastAsia="ru-KZ"/>
              </w:rPr>
            </w:pPr>
            <w:proofErr w:type="spellStart"/>
            <w:r w:rsidRPr="0021386D">
              <w:rPr>
                <w:rFonts w:ascii="Times New Roman" w:eastAsia="Times New Roman" w:hAnsi="Times New Roman" w:cs="Times New Roman"/>
                <w:color w:val="000000"/>
                <w:spacing w:val="2"/>
                <w:sz w:val="24"/>
                <w:szCs w:val="24"/>
                <w:lang w:val="ru-KZ" w:eastAsia="ru-KZ"/>
              </w:rPr>
              <w:t>Уәкілетті</w:t>
            </w:r>
            <w:proofErr w:type="spellEnd"/>
            <w:r w:rsidRPr="0021386D">
              <w:rPr>
                <w:rFonts w:ascii="Times New Roman" w:eastAsia="Times New Roman" w:hAnsi="Times New Roman" w:cs="Times New Roman"/>
                <w:color w:val="000000"/>
                <w:spacing w:val="2"/>
                <w:sz w:val="24"/>
                <w:szCs w:val="24"/>
                <w:lang w:val="ru-KZ" w:eastAsia="ru-KZ"/>
              </w:rPr>
              <w:t xml:space="preserve"> орган:</w:t>
            </w:r>
          </w:p>
          <w:p w14:paraId="20A1062A" w14:textId="60783900" w:rsidR="00E04098" w:rsidRPr="0021386D" w:rsidRDefault="00E04098" w:rsidP="00ED3450">
            <w:pPr>
              <w:pStyle w:val="ab"/>
              <w:spacing w:before="0" w:beforeAutospacing="0" w:after="0" w:afterAutospacing="0"/>
              <w:ind w:firstLine="142"/>
              <w:jc w:val="both"/>
              <w:rPr>
                <w:lang w:val="ru-KZ"/>
              </w:rPr>
            </w:pPr>
            <w:r w:rsidRPr="0021386D">
              <w:rPr>
                <w:lang w:val="ru-KZ"/>
              </w:rPr>
              <w:t>…</w:t>
            </w:r>
          </w:p>
          <w:p w14:paraId="49902D23" w14:textId="3A403DC7" w:rsidR="00BD452A" w:rsidRPr="00BD452A" w:rsidRDefault="00BD452A" w:rsidP="00ED3450">
            <w:pPr>
              <w:pStyle w:val="ab"/>
              <w:spacing w:before="0" w:beforeAutospacing="0" w:after="0" w:afterAutospacing="0"/>
              <w:ind w:firstLine="142"/>
              <w:jc w:val="both"/>
              <w:rPr>
                <w:lang w:val="kk-KZ"/>
              </w:rPr>
            </w:pPr>
            <w:bookmarkStart w:id="1" w:name="_Hlk183187030"/>
            <w:r w:rsidRPr="0021386D">
              <w:rPr>
                <w:lang w:val="kk-KZ"/>
              </w:rPr>
              <w:t xml:space="preserve">4) </w:t>
            </w:r>
            <w:proofErr w:type="spellStart"/>
            <w:r w:rsidRPr="00BD452A">
              <w:rPr>
                <w:lang w:val="ru-KZ"/>
              </w:rPr>
              <w:t>көлік</w:t>
            </w:r>
            <w:proofErr w:type="spellEnd"/>
            <w:r w:rsidRPr="00BD452A">
              <w:rPr>
                <w:lang w:val="ru-KZ"/>
              </w:rPr>
              <w:t xml:space="preserve"> </w:t>
            </w:r>
            <w:proofErr w:type="spellStart"/>
            <w:r w:rsidRPr="00BD452A">
              <w:rPr>
                <w:lang w:val="ru-KZ"/>
              </w:rPr>
              <w:t>құралының</w:t>
            </w:r>
            <w:proofErr w:type="spellEnd"/>
            <w:r w:rsidRPr="00BD452A">
              <w:rPr>
                <w:lang w:val="ru-KZ"/>
              </w:rPr>
              <w:t xml:space="preserve"> </w:t>
            </w:r>
            <w:proofErr w:type="spellStart"/>
            <w:r w:rsidRPr="00BD452A">
              <w:rPr>
                <w:lang w:val="ru-KZ"/>
              </w:rPr>
              <w:t>сәйкестендіру</w:t>
            </w:r>
            <w:proofErr w:type="spellEnd"/>
            <w:r w:rsidRPr="00BD452A">
              <w:rPr>
                <w:lang w:val="ru-KZ"/>
              </w:rPr>
              <w:t xml:space="preserve"> </w:t>
            </w:r>
            <w:proofErr w:type="spellStart"/>
            <w:r w:rsidRPr="00BD452A">
              <w:rPr>
                <w:lang w:val="ru-KZ"/>
              </w:rPr>
              <w:t>нөмірі</w:t>
            </w:r>
            <w:proofErr w:type="spellEnd"/>
            <w:r w:rsidRPr="00BD452A">
              <w:rPr>
                <w:lang w:val="ru-KZ"/>
              </w:rPr>
              <w:t xml:space="preserve"> </w:t>
            </w:r>
            <w:proofErr w:type="spellStart"/>
            <w:r w:rsidRPr="00BD452A">
              <w:rPr>
                <w:lang w:val="ru-KZ"/>
              </w:rPr>
              <w:t>бойынша</w:t>
            </w:r>
            <w:proofErr w:type="spellEnd"/>
            <w:r w:rsidRPr="00BD452A">
              <w:rPr>
                <w:lang w:val="ru-KZ"/>
              </w:rPr>
              <w:t xml:space="preserve"> </w:t>
            </w:r>
            <w:proofErr w:type="spellStart"/>
            <w:r w:rsidRPr="00BD452A">
              <w:rPr>
                <w:lang w:val="ru-KZ"/>
              </w:rPr>
              <w:t>көлік</w:t>
            </w:r>
            <w:proofErr w:type="spellEnd"/>
            <w:r w:rsidRPr="00BD452A">
              <w:rPr>
                <w:lang w:val="ru-KZ"/>
              </w:rPr>
              <w:t xml:space="preserve"> </w:t>
            </w:r>
            <w:proofErr w:type="spellStart"/>
            <w:r w:rsidRPr="00BD452A">
              <w:rPr>
                <w:lang w:val="ru-KZ"/>
              </w:rPr>
              <w:t>құралдарының</w:t>
            </w:r>
            <w:proofErr w:type="spellEnd"/>
            <w:r w:rsidRPr="00BD452A">
              <w:rPr>
                <w:lang w:val="ru-KZ"/>
              </w:rPr>
              <w:t xml:space="preserve"> </w:t>
            </w:r>
            <w:proofErr w:type="spellStart"/>
            <w:r w:rsidRPr="00BD452A">
              <w:rPr>
                <w:lang w:val="ru-KZ"/>
              </w:rPr>
              <w:t>жекелеген</w:t>
            </w:r>
            <w:proofErr w:type="spellEnd"/>
            <w:r w:rsidRPr="00BD452A">
              <w:rPr>
                <w:lang w:val="ru-KZ"/>
              </w:rPr>
              <w:t xml:space="preserve"> </w:t>
            </w:r>
            <w:proofErr w:type="spellStart"/>
            <w:r w:rsidRPr="00BD452A">
              <w:rPr>
                <w:lang w:val="ru-KZ"/>
              </w:rPr>
              <w:t>түрлерін</w:t>
            </w:r>
            <w:proofErr w:type="spellEnd"/>
            <w:r w:rsidRPr="00BD452A">
              <w:rPr>
                <w:lang w:val="ru-KZ"/>
              </w:rPr>
              <w:t xml:space="preserve"> </w:t>
            </w:r>
            <w:proofErr w:type="spellStart"/>
            <w:r w:rsidRPr="00BD452A">
              <w:rPr>
                <w:lang w:val="ru-KZ"/>
              </w:rPr>
              <w:t>мемлекеттік</w:t>
            </w:r>
            <w:proofErr w:type="spellEnd"/>
            <w:r w:rsidRPr="00BD452A">
              <w:rPr>
                <w:lang w:val="ru-KZ"/>
              </w:rPr>
              <w:t xml:space="preserve"> </w:t>
            </w:r>
            <w:proofErr w:type="spellStart"/>
            <w:r w:rsidRPr="00BD452A">
              <w:rPr>
                <w:lang w:val="ru-KZ"/>
              </w:rPr>
              <w:t>тіркеу</w:t>
            </w:r>
            <w:proofErr w:type="spellEnd"/>
            <w:r w:rsidRPr="00BD452A">
              <w:rPr>
                <w:lang w:val="ru-KZ"/>
              </w:rPr>
              <w:t xml:space="preserve"> </w:t>
            </w:r>
            <w:proofErr w:type="spellStart"/>
            <w:r w:rsidRPr="00BD452A">
              <w:rPr>
                <w:lang w:val="ru-KZ"/>
              </w:rPr>
              <w:t>және</w:t>
            </w:r>
            <w:proofErr w:type="spellEnd"/>
            <w:r w:rsidRPr="00BD452A">
              <w:rPr>
                <w:lang w:val="ru-KZ"/>
              </w:rPr>
              <w:t xml:space="preserve"> </w:t>
            </w:r>
            <w:proofErr w:type="spellStart"/>
            <w:r w:rsidRPr="00BD452A">
              <w:rPr>
                <w:lang w:val="ru-KZ"/>
              </w:rPr>
              <w:t>есепке</w:t>
            </w:r>
            <w:proofErr w:type="spellEnd"/>
            <w:r w:rsidRPr="00BD452A">
              <w:rPr>
                <w:lang w:val="ru-KZ"/>
              </w:rPr>
              <w:t xml:space="preserve"> </w:t>
            </w:r>
            <w:proofErr w:type="spellStart"/>
            <w:r w:rsidRPr="00BD452A">
              <w:rPr>
                <w:lang w:val="ru-KZ"/>
              </w:rPr>
              <w:t>алу</w:t>
            </w:r>
            <w:proofErr w:type="spellEnd"/>
            <w:r w:rsidRPr="00BD452A">
              <w:rPr>
                <w:lang w:val="ru-KZ"/>
              </w:rPr>
              <w:t xml:space="preserve">, </w:t>
            </w:r>
            <w:proofErr w:type="spellStart"/>
            <w:r w:rsidRPr="00BD452A">
              <w:rPr>
                <w:lang w:val="ru-KZ"/>
              </w:rPr>
              <w:t>емтихан</w:t>
            </w:r>
            <w:proofErr w:type="spellEnd"/>
            <w:r w:rsidRPr="00BD452A">
              <w:rPr>
                <w:lang w:val="ru-KZ"/>
              </w:rPr>
              <w:t xml:space="preserve"> </w:t>
            </w:r>
            <w:proofErr w:type="spellStart"/>
            <w:r w:rsidRPr="00BD452A">
              <w:rPr>
                <w:lang w:val="ru-KZ"/>
              </w:rPr>
              <w:t>қабылдау</w:t>
            </w:r>
            <w:proofErr w:type="spellEnd"/>
            <w:r w:rsidRPr="00BD452A">
              <w:rPr>
                <w:lang w:val="ru-KZ"/>
              </w:rPr>
              <w:t xml:space="preserve"> </w:t>
            </w:r>
            <w:proofErr w:type="spellStart"/>
            <w:r w:rsidRPr="00BD452A">
              <w:rPr>
                <w:lang w:val="ru-KZ"/>
              </w:rPr>
              <w:t>және</w:t>
            </w:r>
            <w:proofErr w:type="spellEnd"/>
            <w:r w:rsidRPr="00BD452A">
              <w:rPr>
                <w:lang w:val="ru-KZ"/>
              </w:rPr>
              <w:t xml:space="preserve"> </w:t>
            </w:r>
            <w:proofErr w:type="spellStart"/>
            <w:r w:rsidRPr="00BD452A">
              <w:rPr>
                <w:lang w:val="ru-KZ"/>
              </w:rPr>
              <w:t>жүргізуші</w:t>
            </w:r>
            <w:proofErr w:type="spellEnd"/>
            <w:r w:rsidRPr="00BD452A">
              <w:rPr>
                <w:lang w:val="ru-KZ"/>
              </w:rPr>
              <w:t xml:space="preserve"> </w:t>
            </w:r>
            <w:proofErr w:type="spellStart"/>
            <w:r w:rsidRPr="00BD452A">
              <w:rPr>
                <w:lang w:val="ru-KZ"/>
              </w:rPr>
              <w:t>куәліктерін</w:t>
            </w:r>
            <w:proofErr w:type="spellEnd"/>
            <w:r w:rsidRPr="00BD452A">
              <w:rPr>
                <w:lang w:val="ru-KZ"/>
              </w:rPr>
              <w:t xml:space="preserve"> беру</w:t>
            </w:r>
            <w:r w:rsidRPr="00BD452A">
              <w:rPr>
                <w:b/>
                <w:bCs/>
                <w:lang w:val="kk-KZ"/>
              </w:rPr>
              <w:t>,</w:t>
            </w:r>
            <w:r w:rsidRPr="00BD452A">
              <w:rPr>
                <w:lang w:val="ru-KZ"/>
              </w:rPr>
              <w:t xml:space="preserve"> </w:t>
            </w:r>
            <w:proofErr w:type="spellStart"/>
            <w:r w:rsidRPr="00BD452A">
              <w:rPr>
                <w:b/>
                <w:bCs/>
                <w:lang w:val="ru-KZ"/>
              </w:rPr>
              <w:t>механикалық</w:t>
            </w:r>
            <w:proofErr w:type="spellEnd"/>
            <w:r w:rsidRPr="00BD452A">
              <w:rPr>
                <w:b/>
                <w:bCs/>
                <w:lang w:val="ru-KZ"/>
              </w:rPr>
              <w:t xml:space="preserve"> </w:t>
            </w:r>
            <w:proofErr w:type="spellStart"/>
            <w:r w:rsidRPr="00BD452A">
              <w:rPr>
                <w:b/>
                <w:bCs/>
                <w:lang w:val="ru-KZ"/>
              </w:rPr>
              <w:t>көлік</w:t>
            </w:r>
            <w:proofErr w:type="spellEnd"/>
            <w:r w:rsidRPr="00BD452A">
              <w:rPr>
                <w:b/>
                <w:bCs/>
                <w:lang w:val="ru-KZ"/>
              </w:rPr>
              <w:t xml:space="preserve"> </w:t>
            </w:r>
            <w:proofErr w:type="spellStart"/>
            <w:r w:rsidRPr="00BD452A">
              <w:rPr>
                <w:b/>
                <w:bCs/>
                <w:lang w:val="ru-KZ"/>
              </w:rPr>
              <w:t>құралын</w:t>
            </w:r>
            <w:proofErr w:type="spellEnd"/>
            <w:r w:rsidRPr="00BD452A">
              <w:rPr>
                <w:b/>
                <w:bCs/>
                <w:lang w:val="ru-KZ"/>
              </w:rPr>
              <w:t xml:space="preserve"> </w:t>
            </w:r>
            <w:proofErr w:type="spellStart"/>
            <w:r w:rsidRPr="00BD452A">
              <w:rPr>
                <w:b/>
                <w:bCs/>
                <w:lang w:val="ru-KZ"/>
              </w:rPr>
              <w:t>басқару</w:t>
            </w:r>
            <w:proofErr w:type="spellEnd"/>
            <w:r w:rsidRPr="00BD452A">
              <w:rPr>
                <w:b/>
                <w:bCs/>
                <w:lang w:val="ru-KZ"/>
              </w:rPr>
              <w:t xml:space="preserve"> </w:t>
            </w:r>
            <w:proofErr w:type="spellStart"/>
            <w:r w:rsidRPr="00BD452A">
              <w:rPr>
                <w:b/>
                <w:bCs/>
                <w:lang w:val="ru-KZ"/>
              </w:rPr>
              <w:t>құқығын</w:t>
            </w:r>
            <w:proofErr w:type="spellEnd"/>
            <w:r w:rsidRPr="00BD452A">
              <w:rPr>
                <w:b/>
                <w:bCs/>
                <w:lang w:val="ru-KZ"/>
              </w:rPr>
              <w:t xml:space="preserve"> </w:t>
            </w:r>
            <w:proofErr w:type="spellStart"/>
            <w:r w:rsidRPr="00BD452A">
              <w:rPr>
                <w:b/>
                <w:bCs/>
                <w:lang w:val="ru-KZ"/>
              </w:rPr>
              <w:t>тоқтата</w:t>
            </w:r>
            <w:proofErr w:type="spellEnd"/>
            <w:r w:rsidRPr="00BD452A">
              <w:rPr>
                <w:b/>
                <w:bCs/>
                <w:lang w:val="ru-KZ"/>
              </w:rPr>
              <w:t xml:space="preserve"> </w:t>
            </w:r>
            <w:proofErr w:type="spellStart"/>
            <w:r w:rsidRPr="00BD452A">
              <w:rPr>
                <w:b/>
                <w:bCs/>
                <w:lang w:val="ru-KZ"/>
              </w:rPr>
              <w:t>тұру</w:t>
            </w:r>
            <w:proofErr w:type="spellEnd"/>
            <w:r w:rsidRPr="00BD452A">
              <w:rPr>
                <w:b/>
                <w:bCs/>
                <w:lang w:val="ru-KZ"/>
              </w:rPr>
              <w:t xml:space="preserve"> </w:t>
            </w:r>
            <w:proofErr w:type="spellStart"/>
            <w:r w:rsidRPr="00BD452A">
              <w:rPr>
                <w:b/>
                <w:bCs/>
                <w:lang w:val="ru-KZ"/>
              </w:rPr>
              <w:t>және</w:t>
            </w:r>
            <w:proofErr w:type="spellEnd"/>
            <w:r w:rsidRPr="00BD452A">
              <w:rPr>
                <w:b/>
                <w:bCs/>
                <w:lang w:val="ru-KZ"/>
              </w:rPr>
              <w:t xml:space="preserve"> </w:t>
            </w:r>
            <w:proofErr w:type="spellStart"/>
            <w:r w:rsidRPr="00BD452A">
              <w:rPr>
                <w:b/>
                <w:bCs/>
                <w:lang w:val="ru-KZ"/>
              </w:rPr>
              <w:t>тоқтату</w:t>
            </w:r>
            <w:proofErr w:type="spellEnd"/>
            <w:r w:rsidRPr="00BD452A">
              <w:rPr>
                <w:b/>
                <w:bCs/>
                <w:lang w:val="ru-KZ"/>
              </w:rPr>
              <w:t xml:space="preserve"> </w:t>
            </w:r>
            <w:proofErr w:type="spellStart"/>
            <w:r w:rsidRPr="00BD452A">
              <w:rPr>
                <w:lang w:val="ru-KZ"/>
              </w:rPr>
              <w:t>қағидаларын</w:t>
            </w:r>
            <w:proofErr w:type="spellEnd"/>
            <w:r w:rsidRPr="00BD452A">
              <w:rPr>
                <w:lang w:val="ru-KZ"/>
              </w:rPr>
              <w:t xml:space="preserve"> </w:t>
            </w:r>
            <w:proofErr w:type="spellStart"/>
            <w:r w:rsidRPr="00BD452A">
              <w:rPr>
                <w:lang w:val="ru-KZ"/>
              </w:rPr>
              <w:t>әзірлейді</w:t>
            </w:r>
            <w:proofErr w:type="spellEnd"/>
            <w:r w:rsidRPr="00BD452A">
              <w:rPr>
                <w:lang w:val="kk-KZ"/>
              </w:rPr>
              <w:t>;</w:t>
            </w:r>
          </w:p>
          <w:bookmarkEnd w:id="1"/>
          <w:p w14:paraId="16CF13C3" w14:textId="37CFBAF5" w:rsidR="00E04098" w:rsidRPr="0021386D" w:rsidRDefault="00E04098" w:rsidP="00ED3450">
            <w:pPr>
              <w:pStyle w:val="ab"/>
              <w:spacing w:before="0" w:beforeAutospacing="0" w:after="0" w:afterAutospacing="0"/>
              <w:ind w:firstLine="142"/>
              <w:jc w:val="both"/>
              <w:rPr>
                <w:lang w:val="ru-KZ"/>
              </w:rPr>
            </w:pPr>
            <w:r w:rsidRPr="0021386D">
              <w:rPr>
                <w:lang w:val="ru-KZ"/>
              </w:rPr>
              <w:t>…</w:t>
            </w:r>
          </w:p>
          <w:p w14:paraId="1D4B0900" w14:textId="31A34219" w:rsidR="00E04098" w:rsidRDefault="00E04098" w:rsidP="00ED3450">
            <w:pPr>
              <w:pStyle w:val="ab"/>
              <w:spacing w:before="0" w:beforeAutospacing="0" w:after="0" w:afterAutospacing="0"/>
              <w:ind w:firstLine="142"/>
              <w:jc w:val="both"/>
              <w:rPr>
                <w:lang w:val="ru-KZ"/>
              </w:rPr>
            </w:pPr>
            <w:r w:rsidRPr="0021386D">
              <w:rPr>
                <w:lang w:val="ru-KZ"/>
              </w:rPr>
              <w:t xml:space="preserve">6) </w:t>
            </w:r>
            <w:bookmarkStart w:id="2" w:name="_Hlk183187143"/>
            <w:proofErr w:type="spellStart"/>
            <w:r w:rsidRPr="0021386D">
              <w:rPr>
                <w:b/>
                <w:bCs/>
                <w:lang w:val="ru-KZ"/>
              </w:rPr>
              <w:t>Қазақстан</w:t>
            </w:r>
            <w:proofErr w:type="spellEnd"/>
            <w:r w:rsidRPr="0021386D">
              <w:rPr>
                <w:b/>
                <w:bCs/>
                <w:lang w:val="ru-KZ"/>
              </w:rPr>
              <w:t xml:space="preserve"> </w:t>
            </w:r>
            <w:proofErr w:type="spellStart"/>
            <w:r w:rsidRPr="0021386D">
              <w:rPr>
                <w:b/>
                <w:bCs/>
                <w:lang w:val="ru-KZ"/>
              </w:rPr>
              <w:t>Республикасының</w:t>
            </w:r>
            <w:proofErr w:type="spellEnd"/>
            <w:r w:rsidRPr="0021386D">
              <w:rPr>
                <w:b/>
                <w:bCs/>
                <w:lang w:val="ru-KZ"/>
              </w:rPr>
              <w:t xml:space="preserve"> </w:t>
            </w:r>
            <w:r w:rsidRPr="0021386D">
              <w:rPr>
                <w:b/>
                <w:bCs/>
                <w:lang w:val="kk-KZ"/>
              </w:rPr>
              <w:t>ж</w:t>
            </w:r>
            <w:proofErr w:type="spellStart"/>
            <w:r w:rsidRPr="0021386D">
              <w:rPr>
                <w:b/>
                <w:bCs/>
                <w:lang w:val="ru-KZ"/>
              </w:rPr>
              <w:t>ол</w:t>
            </w:r>
            <w:proofErr w:type="spellEnd"/>
            <w:r w:rsidRPr="0021386D">
              <w:rPr>
                <w:b/>
                <w:bCs/>
                <w:lang w:val="ru-KZ"/>
              </w:rPr>
              <w:t xml:space="preserve"> </w:t>
            </w:r>
            <w:proofErr w:type="spellStart"/>
            <w:r w:rsidRPr="0021386D">
              <w:rPr>
                <w:b/>
                <w:bCs/>
                <w:lang w:val="ru-KZ"/>
              </w:rPr>
              <w:t>жүрісі</w:t>
            </w:r>
            <w:proofErr w:type="spellEnd"/>
            <w:r w:rsidRPr="0021386D">
              <w:rPr>
                <w:b/>
                <w:bCs/>
                <w:lang w:val="ru-KZ"/>
              </w:rPr>
              <w:t xml:space="preserve"> </w:t>
            </w:r>
            <w:proofErr w:type="spellStart"/>
            <w:r w:rsidRPr="0021386D">
              <w:rPr>
                <w:b/>
                <w:bCs/>
                <w:lang w:val="ru-KZ"/>
              </w:rPr>
              <w:t>туралы</w:t>
            </w:r>
            <w:proofErr w:type="spellEnd"/>
            <w:r w:rsidRPr="0021386D">
              <w:rPr>
                <w:b/>
                <w:bCs/>
                <w:lang w:val="ru-KZ"/>
              </w:rPr>
              <w:t xml:space="preserve"> </w:t>
            </w:r>
            <w:proofErr w:type="spellStart"/>
            <w:r w:rsidRPr="0021386D">
              <w:rPr>
                <w:b/>
                <w:bCs/>
                <w:lang w:val="ru-KZ"/>
              </w:rPr>
              <w:t>және</w:t>
            </w:r>
            <w:proofErr w:type="spellEnd"/>
            <w:r w:rsidRPr="0021386D">
              <w:rPr>
                <w:b/>
                <w:bCs/>
                <w:lang w:val="ru-KZ"/>
              </w:rPr>
              <w:t xml:space="preserve"> автомобиль </w:t>
            </w:r>
            <w:proofErr w:type="spellStart"/>
            <w:r w:rsidRPr="0021386D">
              <w:rPr>
                <w:b/>
                <w:bCs/>
                <w:lang w:val="ru-KZ"/>
              </w:rPr>
              <w:t>көлігі</w:t>
            </w:r>
            <w:proofErr w:type="spellEnd"/>
            <w:r w:rsidRPr="0021386D">
              <w:rPr>
                <w:b/>
                <w:bCs/>
                <w:lang w:val="ru-KZ"/>
              </w:rPr>
              <w:t xml:space="preserve"> </w:t>
            </w:r>
            <w:proofErr w:type="spellStart"/>
            <w:r w:rsidRPr="0021386D">
              <w:rPr>
                <w:b/>
                <w:bCs/>
                <w:lang w:val="ru-KZ"/>
              </w:rPr>
              <w:t>туралы</w:t>
            </w:r>
            <w:proofErr w:type="spellEnd"/>
            <w:r w:rsidRPr="0021386D">
              <w:rPr>
                <w:b/>
                <w:bCs/>
                <w:lang w:val="ru-KZ"/>
              </w:rPr>
              <w:t xml:space="preserve"> </w:t>
            </w:r>
            <w:proofErr w:type="spellStart"/>
            <w:r w:rsidRPr="0021386D">
              <w:rPr>
                <w:b/>
                <w:bCs/>
                <w:lang w:val="ru-KZ"/>
              </w:rPr>
              <w:t>заңнамасының</w:t>
            </w:r>
            <w:proofErr w:type="spellEnd"/>
            <w:r w:rsidRPr="0021386D">
              <w:rPr>
                <w:b/>
                <w:bCs/>
                <w:lang w:val="ru-KZ"/>
              </w:rPr>
              <w:t xml:space="preserve"> </w:t>
            </w:r>
            <w:proofErr w:type="spellStart"/>
            <w:r w:rsidRPr="0021386D">
              <w:rPr>
                <w:b/>
                <w:bCs/>
                <w:lang w:val="ru-KZ"/>
              </w:rPr>
              <w:t>құқық</w:t>
            </w:r>
            <w:proofErr w:type="spellEnd"/>
            <w:r w:rsidRPr="0021386D">
              <w:rPr>
                <w:b/>
                <w:bCs/>
                <w:lang w:val="ru-KZ"/>
              </w:rPr>
              <w:t xml:space="preserve"> </w:t>
            </w:r>
            <w:proofErr w:type="spellStart"/>
            <w:r w:rsidRPr="0021386D">
              <w:rPr>
                <w:b/>
                <w:bCs/>
                <w:lang w:val="ru-KZ"/>
              </w:rPr>
              <w:t>бұзушылықтарын</w:t>
            </w:r>
            <w:proofErr w:type="spellEnd"/>
            <w:r w:rsidRPr="0021386D">
              <w:rPr>
                <w:b/>
                <w:bCs/>
                <w:lang w:val="ru-KZ"/>
              </w:rPr>
              <w:t xml:space="preserve"> </w:t>
            </w:r>
            <w:proofErr w:type="spellStart"/>
            <w:r w:rsidRPr="0021386D">
              <w:rPr>
                <w:b/>
                <w:bCs/>
                <w:lang w:val="ru-KZ"/>
              </w:rPr>
              <w:t>тіркейтін</w:t>
            </w:r>
            <w:proofErr w:type="spellEnd"/>
            <w:r w:rsidRPr="0021386D">
              <w:rPr>
                <w:b/>
                <w:bCs/>
                <w:lang w:val="ru-KZ"/>
              </w:rPr>
              <w:t xml:space="preserve">, автомобиль </w:t>
            </w:r>
            <w:proofErr w:type="spellStart"/>
            <w:r w:rsidRPr="0021386D">
              <w:rPr>
                <w:b/>
                <w:bCs/>
                <w:lang w:val="ru-KZ"/>
              </w:rPr>
              <w:t>жолдарында</w:t>
            </w:r>
            <w:proofErr w:type="spellEnd"/>
            <w:r w:rsidRPr="0021386D">
              <w:rPr>
                <w:b/>
                <w:bCs/>
                <w:lang w:val="ru-KZ"/>
              </w:rPr>
              <w:t xml:space="preserve"> </w:t>
            </w:r>
            <w:proofErr w:type="spellStart"/>
            <w:r w:rsidRPr="0021386D">
              <w:rPr>
                <w:b/>
                <w:bCs/>
                <w:lang w:val="ru-KZ"/>
              </w:rPr>
              <w:t>және</w:t>
            </w:r>
            <w:proofErr w:type="spellEnd"/>
            <w:r w:rsidRPr="0021386D">
              <w:rPr>
                <w:b/>
                <w:bCs/>
                <w:lang w:val="ru-KZ"/>
              </w:rPr>
              <w:t xml:space="preserve"> </w:t>
            </w:r>
            <w:proofErr w:type="spellStart"/>
            <w:r w:rsidRPr="0021386D">
              <w:rPr>
                <w:b/>
                <w:bCs/>
                <w:lang w:val="ru-KZ"/>
              </w:rPr>
              <w:t>мемлекеттік</w:t>
            </w:r>
            <w:proofErr w:type="spellEnd"/>
            <w:r w:rsidRPr="0021386D">
              <w:rPr>
                <w:b/>
                <w:bCs/>
                <w:lang w:val="ru-KZ"/>
              </w:rPr>
              <w:t xml:space="preserve"> </w:t>
            </w:r>
            <w:proofErr w:type="spellStart"/>
            <w:r w:rsidRPr="0021386D">
              <w:rPr>
                <w:b/>
                <w:bCs/>
                <w:lang w:val="ru-KZ"/>
              </w:rPr>
              <w:t>органдардың</w:t>
            </w:r>
            <w:proofErr w:type="spellEnd"/>
            <w:r w:rsidRPr="0021386D">
              <w:rPr>
                <w:b/>
                <w:bCs/>
                <w:lang w:val="ru-KZ"/>
              </w:rPr>
              <w:t xml:space="preserve">, </w:t>
            </w:r>
            <w:proofErr w:type="spellStart"/>
            <w:r w:rsidRPr="0021386D">
              <w:rPr>
                <w:b/>
                <w:bCs/>
                <w:lang w:val="ru-KZ"/>
              </w:rPr>
              <w:t>жедел</w:t>
            </w:r>
            <w:proofErr w:type="spellEnd"/>
            <w:r w:rsidRPr="0021386D">
              <w:rPr>
                <w:b/>
                <w:bCs/>
                <w:lang w:val="ru-KZ"/>
              </w:rPr>
              <w:t xml:space="preserve"> </w:t>
            </w:r>
            <w:proofErr w:type="spellStart"/>
            <w:r w:rsidRPr="0021386D">
              <w:rPr>
                <w:b/>
                <w:bCs/>
                <w:lang w:val="ru-KZ"/>
              </w:rPr>
              <w:t>медициналық</w:t>
            </w:r>
            <w:proofErr w:type="spellEnd"/>
            <w:r w:rsidRPr="0021386D">
              <w:rPr>
                <w:b/>
                <w:bCs/>
                <w:lang w:val="ru-KZ"/>
              </w:rPr>
              <w:t xml:space="preserve"> </w:t>
            </w:r>
            <w:proofErr w:type="spellStart"/>
            <w:r w:rsidRPr="0021386D">
              <w:rPr>
                <w:b/>
                <w:bCs/>
                <w:lang w:val="ru-KZ"/>
              </w:rPr>
              <w:t>көмек</w:t>
            </w:r>
            <w:proofErr w:type="spellEnd"/>
            <w:r w:rsidRPr="0021386D">
              <w:rPr>
                <w:b/>
                <w:bCs/>
                <w:lang w:val="ru-KZ"/>
              </w:rPr>
              <w:t xml:space="preserve"> </w:t>
            </w:r>
            <w:proofErr w:type="spellStart"/>
            <w:r w:rsidRPr="0021386D">
              <w:rPr>
                <w:b/>
                <w:bCs/>
                <w:lang w:val="ru-KZ"/>
              </w:rPr>
              <w:t>қызметтерінің</w:t>
            </w:r>
            <w:proofErr w:type="spellEnd"/>
            <w:r w:rsidRPr="0021386D">
              <w:rPr>
                <w:b/>
                <w:bCs/>
                <w:lang w:val="ru-KZ"/>
              </w:rPr>
              <w:t xml:space="preserve">, </w:t>
            </w:r>
            <w:proofErr w:type="spellStart"/>
            <w:r w:rsidRPr="0021386D">
              <w:rPr>
                <w:b/>
                <w:bCs/>
                <w:lang w:val="ru-KZ"/>
              </w:rPr>
              <w:t>жолаушылар</w:t>
            </w:r>
            <w:proofErr w:type="spellEnd"/>
            <w:r w:rsidRPr="0021386D">
              <w:rPr>
                <w:b/>
                <w:bCs/>
                <w:lang w:val="ru-KZ"/>
              </w:rPr>
              <w:t xml:space="preserve"> мен </w:t>
            </w:r>
            <w:proofErr w:type="spellStart"/>
            <w:r w:rsidRPr="0021386D">
              <w:rPr>
                <w:b/>
                <w:bCs/>
                <w:lang w:val="ru-KZ"/>
              </w:rPr>
              <w:t>багажды</w:t>
            </w:r>
            <w:proofErr w:type="spellEnd"/>
            <w:r w:rsidRPr="0021386D">
              <w:rPr>
                <w:b/>
                <w:bCs/>
                <w:lang w:val="ru-KZ"/>
              </w:rPr>
              <w:t xml:space="preserve"> </w:t>
            </w:r>
            <w:proofErr w:type="spellStart"/>
            <w:r w:rsidRPr="0021386D">
              <w:rPr>
                <w:b/>
                <w:bCs/>
                <w:lang w:val="ru-KZ"/>
              </w:rPr>
              <w:t>автомобильмен</w:t>
            </w:r>
            <w:proofErr w:type="spellEnd"/>
            <w:r w:rsidRPr="0021386D">
              <w:rPr>
                <w:b/>
                <w:bCs/>
                <w:lang w:val="ru-KZ"/>
              </w:rPr>
              <w:t xml:space="preserve"> </w:t>
            </w:r>
            <w:proofErr w:type="spellStart"/>
            <w:r w:rsidRPr="0021386D">
              <w:rPr>
                <w:b/>
                <w:bCs/>
                <w:lang w:val="ru-KZ"/>
              </w:rPr>
              <w:t>тұрақты</w:t>
            </w:r>
            <w:proofErr w:type="spellEnd"/>
            <w:r w:rsidRPr="0021386D">
              <w:rPr>
                <w:b/>
                <w:bCs/>
                <w:lang w:val="ru-KZ"/>
              </w:rPr>
              <w:t xml:space="preserve"> </w:t>
            </w:r>
            <w:proofErr w:type="spellStart"/>
            <w:r w:rsidRPr="0021386D">
              <w:rPr>
                <w:b/>
                <w:bCs/>
                <w:lang w:val="ru-KZ"/>
              </w:rPr>
              <w:t>тасымалдауды</w:t>
            </w:r>
            <w:proofErr w:type="spellEnd"/>
            <w:r w:rsidRPr="0021386D">
              <w:rPr>
                <w:b/>
                <w:bCs/>
                <w:lang w:val="ru-KZ"/>
              </w:rPr>
              <w:t xml:space="preserve"> </w:t>
            </w:r>
            <w:proofErr w:type="spellStart"/>
            <w:r w:rsidRPr="0021386D">
              <w:rPr>
                <w:b/>
                <w:bCs/>
                <w:lang w:val="ru-KZ"/>
              </w:rPr>
              <w:t>жүзеге</w:t>
            </w:r>
            <w:proofErr w:type="spellEnd"/>
            <w:r w:rsidRPr="0021386D">
              <w:rPr>
                <w:b/>
                <w:bCs/>
                <w:lang w:val="ru-KZ"/>
              </w:rPr>
              <w:t xml:space="preserve"> </w:t>
            </w:r>
            <w:proofErr w:type="spellStart"/>
            <w:r w:rsidRPr="0021386D">
              <w:rPr>
                <w:b/>
                <w:bCs/>
                <w:lang w:val="ru-KZ"/>
              </w:rPr>
              <w:t>асыратын</w:t>
            </w:r>
            <w:proofErr w:type="spellEnd"/>
            <w:r w:rsidRPr="0021386D">
              <w:rPr>
                <w:b/>
                <w:bCs/>
                <w:lang w:val="ru-KZ"/>
              </w:rPr>
              <w:t xml:space="preserve"> </w:t>
            </w:r>
            <w:proofErr w:type="spellStart"/>
            <w:r w:rsidRPr="0021386D">
              <w:rPr>
                <w:b/>
                <w:bCs/>
                <w:lang w:val="ru-KZ"/>
              </w:rPr>
              <w:t>тасымалдаушылардың</w:t>
            </w:r>
            <w:proofErr w:type="spellEnd"/>
            <w:r w:rsidRPr="0021386D">
              <w:rPr>
                <w:b/>
                <w:bCs/>
                <w:lang w:val="ru-KZ"/>
              </w:rPr>
              <w:t xml:space="preserve"> </w:t>
            </w:r>
            <w:proofErr w:type="spellStart"/>
            <w:r w:rsidRPr="0021386D">
              <w:rPr>
                <w:b/>
                <w:bCs/>
                <w:lang w:val="ru-KZ"/>
              </w:rPr>
              <w:t>көлік</w:t>
            </w:r>
            <w:proofErr w:type="spellEnd"/>
            <w:r w:rsidRPr="0021386D">
              <w:rPr>
                <w:b/>
                <w:bCs/>
                <w:lang w:val="ru-KZ"/>
              </w:rPr>
              <w:t xml:space="preserve"> </w:t>
            </w:r>
            <w:proofErr w:type="spellStart"/>
            <w:r w:rsidRPr="0021386D">
              <w:rPr>
                <w:b/>
                <w:bCs/>
                <w:lang w:val="ru-KZ"/>
              </w:rPr>
              <w:t>құралдарында</w:t>
            </w:r>
            <w:proofErr w:type="spellEnd"/>
            <w:r w:rsidRPr="0021386D">
              <w:rPr>
                <w:b/>
                <w:bCs/>
                <w:lang w:val="ru-KZ"/>
              </w:rPr>
              <w:t xml:space="preserve"> </w:t>
            </w:r>
            <w:r w:rsidRPr="0021386D">
              <w:rPr>
                <w:b/>
                <w:bCs/>
                <w:lang w:val="kk-KZ"/>
              </w:rPr>
              <w:t>о</w:t>
            </w:r>
            <w:proofErr w:type="spellStart"/>
            <w:r w:rsidRPr="0021386D">
              <w:rPr>
                <w:b/>
                <w:bCs/>
                <w:lang w:val="ru-KZ"/>
              </w:rPr>
              <w:t>рнатылатын</w:t>
            </w:r>
            <w:proofErr w:type="spellEnd"/>
            <w:r w:rsidRPr="0021386D">
              <w:rPr>
                <w:b/>
                <w:bCs/>
                <w:lang w:val="ru-KZ"/>
              </w:rPr>
              <w:t xml:space="preserve"> </w:t>
            </w:r>
            <w:proofErr w:type="spellStart"/>
            <w:r w:rsidRPr="0021386D">
              <w:rPr>
                <w:b/>
                <w:bCs/>
                <w:lang w:val="ru-KZ"/>
              </w:rPr>
              <w:t>сертификатталған</w:t>
            </w:r>
            <w:proofErr w:type="spellEnd"/>
            <w:r w:rsidRPr="0021386D">
              <w:rPr>
                <w:b/>
                <w:bCs/>
                <w:lang w:val="ru-KZ"/>
              </w:rPr>
              <w:t xml:space="preserve"> </w:t>
            </w:r>
            <w:proofErr w:type="spellStart"/>
            <w:r w:rsidRPr="0021386D">
              <w:rPr>
                <w:b/>
                <w:bCs/>
                <w:lang w:val="ru-KZ"/>
              </w:rPr>
              <w:t>арнайы</w:t>
            </w:r>
            <w:proofErr w:type="spellEnd"/>
            <w:r w:rsidRPr="0021386D">
              <w:rPr>
                <w:b/>
                <w:bCs/>
                <w:lang w:val="ru-KZ"/>
              </w:rPr>
              <w:t xml:space="preserve"> </w:t>
            </w:r>
            <w:proofErr w:type="spellStart"/>
            <w:r w:rsidRPr="0021386D">
              <w:rPr>
                <w:b/>
                <w:bCs/>
                <w:lang w:val="ru-KZ"/>
              </w:rPr>
              <w:t>бақылау-өлшеу</w:t>
            </w:r>
            <w:proofErr w:type="spellEnd"/>
            <w:r w:rsidRPr="0021386D">
              <w:rPr>
                <w:b/>
                <w:bCs/>
                <w:lang w:val="ru-KZ"/>
              </w:rPr>
              <w:t xml:space="preserve"> </w:t>
            </w:r>
            <w:proofErr w:type="spellStart"/>
            <w:r w:rsidRPr="0021386D">
              <w:rPr>
                <w:b/>
                <w:bCs/>
                <w:lang w:val="ru-KZ"/>
              </w:rPr>
              <w:t>техникалық</w:t>
            </w:r>
            <w:proofErr w:type="spellEnd"/>
            <w:r w:rsidRPr="0021386D">
              <w:rPr>
                <w:b/>
                <w:bCs/>
                <w:lang w:val="ru-KZ"/>
              </w:rPr>
              <w:t xml:space="preserve"> </w:t>
            </w:r>
            <w:proofErr w:type="spellStart"/>
            <w:r w:rsidRPr="0021386D">
              <w:rPr>
                <w:b/>
                <w:bCs/>
                <w:lang w:val="ru-KZ"/>
              </w:rPr>
              <w:t>құралдарын</w:t>
            </w:r>
            <w:proofErr w:type="spellEnd"/>
            <w:r w:rsidRPr="0021386D">
              <w:rPr>
                <w:b/>
                <w:bCs/>
                <w:lang w:val="ru-KZ"/>
              </w:rPr>
              <w:t xml:space="preserve">, </w:t>
            </w:r>
            <w:proofErr w:type="spellStart"/>
            <w:r w:rsidRPr="0021386D">
              <w:rPr>
                <w:b/>
                <w:bCs/>
                <w:lang w:val="ru-KZ"/>
              </w:rPr>
              <w:t>автоматты</w:t>
            </w:r>
            <w:proofErr w:type="spellEnd"/>
            <w:r w:rsidRPr="0021386D">
              <w:rPr>
                <w:b/>
                <w:bCs/>
                <w:lang w:val="ru-KZ"/>
              </w:rPr>
              <w:t xml:space="preserve"> </w:t>
            </w:r>
            <w:proofErr w:type="spellStart"/>
            <w:r w:rsidRPr="0021386D">
              <w:rPr>
                <w:b/>
                <w:bCs/>
                <w:lang w:val="ru-KZ"/>
              </w:rPr>
              <w:t>режимде</w:t>
            </w:r>
            <w:proofErr w:type="spellEnd"/>
            <w:r w:rsidRPr="0021386D">
              <w:rPr>
                <w:b/>
                <w:bCs/>
                <w:lang w:val="ru-KZ"/>
              </w:rPr>
              <w:t xml:space="preserve"> </w:t>
            </w:r>
            <w:proofErr w:type="spellStart"/>
            <w:r w:rsidRPr="0021386D">
              <w:rPr>
                <w:b/>
                <w:bCs/>
                <w:lang w:val="ru-KZ"/>
              </w:rPr>
              <w:t>жұмыс</w:t>
            </w:r>
            <w:proofErr w:type="spellEnd"/>
            <w:r w:rsidRPr="0021386D">
              <w:rPr>
                <w:b/>
                <w:bCs/>
                <w:lang w:val="ru-KZ"/>
              </w:rPr>
              <w:t xml:space="preserve"> </w:t>
            </w:r>
            <w:proofErr w:type="spellStart"/>
            <w:r w:rsidRPr="0021386D">
              <w:rPr>
                <w:b/>
                <w:bCs/>
                <w:lang w:val="ru-KZ"/>
              </w:rPr>
              <w:t>істейтін</w:t>
            </w:r>
            <w:proofErr w:type="spellEnd"/>
            <w:r w:rsidRPr="0021386D">
              <w:rPr>
                <w:b/>
                <w:bCs/>
                <w:lang w:val="ru-KZ"/>
              </w:rPr>
              <w:t xml:space="preserve"> </w:t>
            </w:r>
            <w:proofErr w:type="spellStart"/>
            <w:r w:rsidRPr="0021386D">
              <w:rPr>
                <w:b/>
                <w:bCs/>
                <w:lang w:val="ru-KZ"/>
              </w:rPr>
              <w:t>аспаптар</w:t>
            </w:r>
            <w:proofErr w:type="spellEnd"/>
            <w:r w:rsidRPr="0021386D">
              <w:rPr>
                <w:b/>
                <w:bCs/>
                <w:lang w:val="ru-KZ"/>
              </w:rPr>
              <w:t xml:space="preserve"> мен </w:t>
            </w:r>
            <w:proofErr w:type="spellStart"/>
            <w:r w:rsidRPr="0021386D">
              <w:rPr>
                <w:b/>
                <w:bCs/>
                <w:lang w:val="ru-KZ"/>
              </w:rPr>
              <w:t>жабдықтарды</w:t>
            </w:r>
            <w:proofErr w:type="spellEnd"/>
            <w:r w:rsidRPr="0021386D">
              <w:rPr>
                <w:b/>
                <w:bCs/>
                <w:lang w:val="ru-KZ"/>
              </w:rPr>
              <w:t xml:space="preserve"> </w:t>
            </w:r>
            <w:proofErr w:type="spellStart"/>
            <w:r w:rsidRPr="0021386D">
              <w:rPr>
                <w:b/>
                <w:bCs/>
                <w:lang w:val="ru-KZ"/>
              </w:rPr>
              <w:t>қолдана</w:t>
            </w:r>
            <w:proofErr w:type="spellEnd"/>
            <w:r w:rsidRPr="0021386D">
              <w:rPr>
                <w:b/>
                <w:bCs/>
                <w:lang w:val="ru-KZ"/>
              </w:rPr>
              <w:t xml:space="preserve"> </w:t>
            </w:r>
            <w:proofErr w:type="spellStart"/>
            <w:r w:rsidRPr="0021386D">
              <w:rPr>
                <w:b/>
                <w:bCs/>
                <w:lang w:val="ru-KZ"/>
              </w:rPr>
              <w:t>отырып</w:t>
            </w:r>
            <w:proofErr w:type="spellEnd"/>
            <w:r w:rsidRPr="0021386D">
              <w:rPr>
                <w:b/>
                <w:bCs/>
                <w:lang w:val="kk-KZ"/>
              </w:rPr>
              <w:t>,</w:t>
            </w:r>
            <w:r w:rsidRPr="0021386D">
              <w:rPr>
                <w:lang w:val="kk-KZ"/>
              </w:rPr>
              <w:t xml:space="preserve"> </w:t>
            </w:r>
            <w:proofErr w:type="spellStart"/>
            <w:r w:rsidRPr="0021386D">
              <w:rPr>
                <w:lang w:val="ru-KZ"/>
              </w:rPr>
              <w:t>жол</w:t>
            </w:r>
            <w:proofErr w:type="spellEnd"/>
            <w:r w:rsidRPr="0021386D">
              <w:rPr>
                <w:lang w:val="ru-KZ"/>
              </w:rPr>
              <w:t xml:space="preserve"> </w:t>
            </w:r>
            <w:proofErr w:type="spellStart"/>
            <w:r w:rsidRPr="0021386D">
              <w:rPr>
                <w:lang w:val="ru-KZ"/>
              </w:rPr>
              <w:t>жүрісі</w:t>
            </w:r>
            <w:proofErr w:type="spellEnd"/>
            <w:r w:rsidRPr="0021386D">
              <w:rPr>
                <w:lang w:val="ru-KZ"/>
              </w:rPr>
              <w:t xml:space="preserve"> мен </w:t>
            </w:r>
            <w:proofErr w:type="spellStart"/>
            <w:r w:rsidRPr="0021386D">
              <w:rPr>
                <w:lang w:val="ru-KZ"/>
              </w:rPr>
              <w:t>оның</w:t>
            </w:r>
            <w:proofErr w:type="spellEnd"/>
            <w:r w:rsidRPr="0021386D">
              <w:rPr>
                <w:lang w:val="ru-KZ"/>
              </w:rPr>
              <w:t xml:space="preserve"> </w:t>
            </w:r>
            <w:proofErr w:type="spellStart"/>
            <w:r w:rsidRPr="0021386D">
              <w:rPr>
                <w:lang w:val="ru-KZ"/>
              </w:rPr>
              <w:t>қауіпсіздігін</w:t>
            </w:r>
            <w:proofErr w:type="spellEnd"/>
            <w:r w:rsidRPr="0021386D">
              <w:rPr>
                <w:lang w:val="ru-KZ"/>
              </w:rPr>
              <w:t xml:space="preserve"> </w:t>
            </w:r>
            <w:proofErr w:type="spellStart"/>
            <w:r w:rsidRPr="0021386D">
              <w:rPr>
                <w:lang w:val="ru-KZ"/>
              </w:rPr>
              <w:t>қамтамасыз</w:t>
            </w:r>
            <w:proofErr w:type="spellEnd"/>
            <w:r w:rsidRPr="0021386D">
              <w:rPr>
                <w:lang w:val="ru-KZ"/>
              </w:rPr>
              <w:t xml:space="preserve"> </w:t>
            </w:r>
            <w:proofErr w:type="spellStart"/>
            <w:r w:rsidRPr="0021386D">
              <w:rPr>
                <w:lang w:val="ru-KZ"/>
              </w:rPr>
              <w:t>етуге</w:t>
            </w:r>
            <w:proofErr w:type="spellEnd"/>
            <w:r w:rsidRPr="0021386D">
              <w:rPr>
                <w:lang w:val="ru-KZ"/>
              </w:rPr>
              <w:t xml:space="preserve"> </w:t>
            </w:r>
            <w:proofErr w:type="spellStart"/>
            <w:r w:rsidRPr="0021386D">
              <w:rPr>
                <w:lang w:val="ru-KZ"/>
              </w:rPr>
              <w:lastRenderedPageBreak/>
              <w:t>мемлекеттік</w:t>
            </w:r>
            <w:proofErr w:type="spellEnd"/>
            <w:r w:rsidRPr="0021386D">
              <w:rPr>
                <w:lang w:val="ru-KZ"/>
              </w:rPr>
              <w:t xml:space="preserve"> </w:t>
            </w:r>
            <w:proofErr w:type="spellStart"/>
            <w:r w:rsidRPr="0021386D">
              <w:rPr>
                <w:lang w:val="ru-KZ"/>
              </w:rPr>
              <w:t>бақылауды</w:t>
            </w:r>
            <w:proofErr w:type="spellEnd"/>
            <w:r w:rsidRPr="0021386D">
              <w:rPr>
                <w:lang w:val="ru-KZ"/>
              </w:rPr>
              <w:t xml:space="preserve"> </w:t>
            </w:r>
            <w:proofErr w:type="spellStart"/>
            <w:r w:rsidRPr="0021386D">
              <w:rPr>
                <w:lang w:val="ru-KZ"/>
              </w:rPr>
              <w:t>ұйымдастырады</w:t>
            </w:r>
            <w:proofErr w:type="spellEnd"/>
            <w:r w:rsidRPr="0021386D">
              <w:rPr>
                <w:lang w:val="ru-KZ"/>
              </w:rPr>
              <w:t xml:space="preserve"> </w:t>
            </w:r>
            <w:proofErr w:type="spellStart"/>
            <w:r w:rsidRPr="0021386D">
              <w:rPr>
                <w:lang w:val="ru-KZ"/>
              </w:rPr>
              <w:t>әрі</w:t>
            </w:r>
            <w:proofErr w:type="spellEnd"/>
            <w:r w:rsidRPr="0021386D">
              <w:rPr>
                <w:lang w:val="ru-KZ"/>
              </w:rPr>
              <w:t xml:space="preserve"> </w:t>
            </w:r>
            <w:proofErr w:type="spellStart"/>
            <w:r w:rsidRPr="0021386D">
              <w:rPr>
                <w:lang w:val="ru-KZ"/>
              </w:rPr>
              <w:t>жүзеге</w:t>
            </w:r>
            <w:proofErr w:type="spellEnd"/>
            <w:r w:rsidRPr="0021386D">
              <w:rPr>
                <w:lang w:val="ru-KZ"/>
              </w:rPr>
              <w:t xml:space="preserve"> </w:t>
            </w:r>
            <w:proofErr w:type="spellStart"/>
            <w:r w:rsidRPr="0021386D">
              <w:rPr>
                <w:lang w:val="ru-KZ"/>
              </w:rPr>
              <w:t>асырады</w:t>
            </w:r>
            <w:bookmarkEnd w:id="2"/>
            <w:proofErr w:type="spellEnd"/>
            <w:r w:rsidRPr="0021386D">
              <w:rPr>
                <w:lang w:val="ru-KZ"/>
              </w:rPr>
              <w:t>;</w:t>
            </w:r>
          </w:p>
          <w:p w14:paraId="5F2B788B" w14:textId="4B7E2F79" w:rsidR="00BD452A" w:rsidRPr="0021386D" w:rsidRDefault="00BD452A" w:rsidP="00ED3450">
            <w:pPr>
              <w:pStyle w:val="ab"/>
              <w:spacing w:before="0" w:beforeAutospacing="0" w:after="0" w:afterAutospacing="0"/>
              <w:ind w:firstLine="142"/>
              <w:jc w:val="both"/>
              <w:rPr>
                <w:lang w:val="ru-KZ"/>
              </w:rPr>
            </w:pPr>
            <w:r w:rsidRPr="00BD452A">
              <w:rPr>
                <w:lang w:val="ru-KZ"/>
              </w:rPr>
              <w:t xml:space="preserve">6) </w:t>
            </w:r>
            <w:proofErr w:type="spellStart"/>
            <w:r w:rsidRPr="00BD452A">
              <w:rPr>
                <w:b/>
                <w:bCs/>
                <w:lang w:val="ru-KZ"/>
              </w:rPr>
              <w:t>Қазақстан</w:t>
            </w:r>
            <w:proofErr w:type="spellEnd"/>
            <w:r w:rsidRPr="00BD452A">
              <w:rPr>
                <w:b/>
                <w:bCs/>
                <w:lang w:val="ru-KZ"/>
              </w:rPr>
              <w:t xml:space="preserve"> </w:t>
            </w:r>
            <w:proofErr w:type="spellStart"/>
            <w:r w:rsidRPr="00BD452A">
              <w:rPr>
                <w:b/>
                <w:bCs/>
                <w:lang w:val="ru-KZ"/>
              </w:rPr>
              <w:t>Республикасының</w:t>
            </w:r>
            <w:proofErr w:type="spellEnd"/>
            <w:r w:rsidRPr="00BD452A">
              <w:rPr>
                <w:b/>
                <w:bCs/>
                <w:lang w:val="ru-KZ"/>
              </w:rPr>
              <w:t xml:space="preserve"> </w:t>
            </w:r>
            <w:proofErr w:type="spellStart"/>
            <w:r w:rsidRPr="00BD452A">
              <w:rPr>
                <w:b/>
                <w:bCs/>
                <w:lang w:val="ru-KZ"/>
              </w:rPr>
              <w:t>жол</w:t>
            </w:r>
            <w:proofErr w:type="spellEnd"/>
            <w:r w:rsidRPr="00BD452A">
              <w:rPr>
                <w:b/>
                <w:bCs/>
                <w:lang w:val="ru-KZ"/>
              </w:rPr>
              <w:t xml:space="preserve"> </w:t>
            </w:r>
            <w:proofErr w:type="spellStart"/>
            <w:r w:rsidRPr="00BD452A">
              <w:rPr>
                <w:b/>
                <w:bCs/>
                <w:lang w:val="ru-KZ"/>
              </w:rPr>
              <w:t>жүрісі</w:t>
            </w:r>
            <w:proofErr w:type="spellEnd"/>
            <w:r w:rsidRPr="00BD452A">
              <w:rPr>
                <w:b/>
                <w:bCs/>
                <w:lang w:val="ru-KZ"/>
              </w:rPr>
              <w:t xml:space="preserve"> </w:t>
            </w:r>
            <w:proofErr w:type="spellStart"/>
            <w:r w:rsidRPr="00BD452A">
              <w:rPr>
                <w:b/>
                <w:bCs/>
                <w:lang w:val="ru-KZ"/>
              </w:rPr>
              <w:t>туралы</w:t>
            </w:r>
            <w:proofErr w:type="spellEnd"/>
            <w:r w:rsidRPr="00BD452A">
              <w:rPr>
                <w:b/>
                <w:bCs/>
                <w:lang w:val="ru-KZ"/>
              </w:rPr>
              <w:t xml:space="preserve"> </w:t>
            </w:r>
            <w:proofErr w:type="spellStart"/>
            <w:r w:rsidRPr="00BD452A">
              <w:rPr>
                <w:b/>
                <w:bCs/>
                <w:lang w:val="ru-KZ"/>
              </w:rPr>
              <w:t>және</w:t>
            </w:r>
            <w:proofErr w:type="spellEnd"/>
            <w:r w:rsidRPr="00BD452A">
              <w:rPr>
                <w:b/>
                <w:bCs/>
                <w:lang w:val="ru-KZ"/>
              </w:rPr>
              <w:t xml:space="preserve"> автомобиль </w:t>
            </w:r>
            <w:proofErr w:type="spellStart"/>
            <w:r w:rsidRPr="00BD452A">
              <w:rPr>
                <w:b/>
                <w:bCs/>
                <w:lang w:val="ru-KZ"/>
              </w:rPr>
              <w:t>көлігі</w:t>
            </w:r>
            <w:proofErr w:type="spellEnd"/>
            <w:r w:rsidRPr="00BD452A">
              <w:rPr>
                <w:b/>
                <w:bCs/>
                <w:lang w:val="ru-KZ"/>
              </w:rPr>
              <w:t xml:space="preserve"> </w:t>
            </w:r>
            <w:proofErr w:type="spellStart"/>
            <w:r w:rsidRPr="00BD452A">
              <w:rPr>
                <w:b/>
                <w:bCs/>
                <w:lang w:val="ru-KZ"/>
              </w:rPr>
              <w:t>туралы</w:t>
            </w:r>
            <w:proofErr w:type="spellEnd"/>
            <w:r w:rsidRPr="00BD452A">
              <w:rPr>
                <w:b/>
                <w:bCs/>
                <w:lang w:val="ru-KZ"/>
              </w:rPr>
              <w:t xml:space="preserve"> </w:t>
            </w:r>
            <w:proofErr w:type="spellStart"/>
            <w:r w:rsidRPr="00BD452A">
              <w:rPr>
                <w:b/>
                <w:bCs/>
                <w:lang w:val="ru-KZ"/>
              </w:rPr>
              <w:t>заңнамасының</w:t>
            </w:r>
            <w:proofErr w:type="spellEnd"/>
            <w:r w:rsidRPr="00BD452A">
              <w:rPr>
                <w:b/>
                <w:bCs/>
                <w:lang w:val="ru-KZ"/>
              </w:rPr>
              <w:t xml:space="preserve"> </w:t>
            </w:r>
            <w:proofErr w:type="spellStart"/>
            <w:r w:rsidRPr="00BD452A">
              <w:rPr>
                <w:b/>
                <w:bCs/>
                <w:lang w:val="ru-KZ"/>
              </w:rPr>
              <w:t>құқық</w:t>
            </w:r>
            <w:proofErr w:type="spellEnd"/>
            <w:r w:rsidRPr="00BD452A">
              <w:rPr>
                <w:b/>
                <w:bCs/>
                <w:lang w:val="ru-KZ"/>
              </w:rPr>
              <w:t xml:space="preserve"> </w:t>
            </w:r>
            <w:proofErr w:type="spellStart"/>
            <w:r w:rsidRPr="00BD452A">
              <w:rPr>
                <w:b/>
                <w:bCs/>
                <w:lang w:val="ru-KZ"/>
              </w:rPr>
              <w:t>бұзушылықтарын</w:t>
            </w:r>
            <w:proofErr w:type="spellEnd"/>
            <w:r w:rsidRPr="00BD452A">
              <w:rPr>
                <w:b/>
                <w:bCs/>
                <w:lang w:val="ru-KZ"/>
              </w:rPr>
              <w:t xml:space="preserve"> </w:t>
            </w:r>
            <w:proofErr w:type="spellStart"/>
            <w:r w:rsidRPr="00BD452A">
              <w:rPr>
                <w:b/>
                <w:bCs/>
                <w:lang w:val="ru-KZ"/>
              </w:rPr>
              <w:t>тіркейтін</w:t>
            </w:r>
            <w:proofErr w:type="spellEnd"/>
            <w:r w:rsidRPr="00BD452A">
              <w:rPr>
                <w:b/>
                <w:bCs/>
                <w:lang w:val="ru-KZ"/>
              </w:rPr>
              <w:t xml:space="preserve">, автомобиль </w:t>
            </w:r>
            <w:proofErr w:type="spellStart"/>
            <w:r w:rsidRPr="00BD452A">
              <w:rPr>
                <w:b/>
                <w:bCs/>
                <w:lang w:val="ru-KZ"/>
              </w:rPr>
              <w:t>жолдарында</w:t>
            </w:r>
            <w:proofErr w:type="spellEnd"/>
            <w:r w:rsidRPr="00BD452A">
              <w:rPr>
                <w:b/>
                <w:bCs/>
                <w:lang w:val="ru-KZ"/>
              </w:rPr>
              <w:t xml:space="preserve"> </w:t>
            </w:r>
            <w:proofErr w:type="spellStart"/>
            <w:r w:rsidRPr="00BD452A">
              <w:rPr>
                <w:b/>
                <w:bCs/>
                <w:lang w:val="ru-KZ"/>
              </w:rPr>
              <w:t>және</w:t>
            </w:r>
            <w:proofErr w:type="spellEnd"/>
            <w:r w:rsidRPr="00BD452A">
              <w:rPr>
                <w:b/>
                <w:bCs/>
                <w:lang w:val="ru-KZ"/>
              </w:rPr>
              <w:t xml:space="preserve"> </w:t>
            </w:r>
            <w:proofErr w:type="spellStart"/>
            <w:r w:rsidRPr="00BD452A">
              <w:rPr>
                <w:b/>
                <w:bCs/>
                <w:lang w:val="ru-KZ"/>
              </w:rPr>
              <w:t>мемлекеттік</w:t>
            </w:r>
            <w:proofErr w:type="spellEnd"/>
            <w:r w:rsidRPr="00BD452A">
              <w:rPr>
                <w:b/>
                <w:bCs/>
                <w:lang w:val="ru-KZ"/>
              </w:rPr>
              <w:t xml:space="preserve"> </w:t>
            </w:r>
            <w:proofErr w:type="spellStart"/>
            <w:r w:rsidRPr="00BD452A">
              <w:rPr>
                <w:b/>
                <w:bCs/>
                <w:lang w:val="ru-KZ"/>
              </w:rPr>
              <w:t>органдардың</w:t>
            </w:r>
            <w:proofErr w:type="spellEnd"/>
            <w:r w:rsidRPr="00BD452A">
              <w:rPr>
                <w:b/>
                <w:bCs/>
                <w:lang w:val="ru-KZ"/>
              </w:rPr>
              <w:t xml:space="preserve">, </w:t>
            </w:r>
            <w:proofErr w:type="spellStart"/>
            <w:r w:rsidRPr="00BD452A">
              <w:rPr>
                <w:b/>
                <w:bCs/>
                <w:lang w:val="ru-KZ"/>
              </w:rPr>
              <w:t>жедел</w:t>
            </w:r>
            <w:proofErr w:type="spellEnd"/>
            <w:r w:rsidRPr="00BD452A">
              <w:rPr>
                <w:b/>
                <w:bCs/>
                <w:lang w:val="ru-KZ"/>
              </w:rPr>
              <w:t xml:space="preserve"> </w:t>
            </w:r>
            <w:proofErr w:type="spellStart"/>
            <w:r w:rsidRPr="00BD452A">
              <w:rPr>
                <w:b/>
                <w:bCs/>
                <w:lang w:val="ru-KZ"/>
              </w:rPr>
              <w:t>медициналық</w:t>
            </w:r>
            <w:proofErr w:type="spellEnd"/>
            <w:r w:rsidRPr="00BD452A">
              <w:rPr>
                <w:b/>
                <w:bCs/>
                <w:lang w:val="ru-KZ"/>
              </w:rPr>
              <w:t xml:space="preserve"> </w:t>
            </w:r>
            <w:proofErr w:type="spellStart"/>
            <w:r w:rsidRPr="00BD452A">
              <w:rPr>
                <w:b/>
                <w:bCs/>
                <w:lang w:val="ru-KZ"/>
              </w:rPr>
              <w:t>көмек</w:t>
            </w:r>
            <w:proofErr w:type="spellEnd"/>
            <w:r w:rsidRPr="00BD452A">
              <w:rPr>
                <w:b/>
                <w:bCs/>
                <w:lang w:val="ru-KZ"/>
              </w:rPr>
              <w:t xml:space="preserve"> </w:t>
            </w:r>
            <w:proofErr w:type="spellStart"/>
            <w:r w:rsidRPr="00BD452A">
              <w:rPr>
                <w:b/>
                <w:bCs/>
                <w:lang w:val="ru-KZ"/>
              </w:rPr>
              <w:t>қызметтерінің</w:t>
            </w:r>
            <w:proofErr w:type="spellEnd"/>
            <w:r w:rsidRPr="00BD452A">
              <w:rPr>
                <w:b/>
                <w:bCs/>
                <w:lang w:val="ru-KZ"/>
              </w:rPr>
              <w:t xml:space="preserve">, </w:t>
            </w:r>
            <w:proofErr w:type="spellStart"/>
            <w:r w:rsidRPr="00BD452A">
              <w:rPr>
                <w:b/>
                <w:bCs/>
                <w:lang w:val="ru-KZ"/>
              </w:rPr>
              <w:t>жолаушылар</w:t>
            </w:r>
            <w:proofErr w:type="spellEnd"/>
            <w:r w:rsidRPr="00BD452A">
              <w:rPr>
                <w:b/>
                <w:bCs/>
                <w:lang w:val="ru-KZ"/>
              </w:rPr>
              <w:t xml:space="preserve"> мен </w:t>
            </w:r>
            <w:proofErr w:type="spellStart"/>
            <w:r w:rsidRPr="00BD452A">
              <w:rPr>
                <w:b/>
                <w:bCs/>
                <w:lang w:val="ru-KZ"/>
              </w:rPr>
              <w:t>багажды</w:t>
            </w:r>
            <w:proofErr w:type="spellEnd"/>
            <w:r w:rsidRPr="00BD452A">
              <w:rPr>
                <w:b/>
                <w:bCs/>
                <w:lang w:val="ru-KZ"/>
              </w:rPr>
              <w:t xml:space="preserve"> </w:t>
            </w:r>
            <w:proofErr w:type="spellStart"/>
            <w:r w:rsidRPr="00BD452A">
              <w:rPr>
                <w:b/>
                <w:bCs/>
                <w:lang w:val="ru-KZ"/>
              </w:rPr>
              <w:t>автомобильмен</w:t>
            </w:r>
            <w:proofErr w:type="spellEnd"/>
            <w:r w:rsidRPr="00BD452A">
              <w:rPr>
                <w:b/>
                <w:bCs/>
                <w:lang w:val="ru-KZ"/>
              </w:rPr>
              <w:t xml:space="preserve"> </w:t>
            </w:r>
            <w:proofErr w:type="spellStart"/>
            <w:r w:rsidRPr="00BD452A">
              <w:rPr>
                <w:b/>
                <w:bCs/>
                <w:lang w:val="ru-KZ"/>
              </w:rPr>
              <w:t>тұрақты</w:t>
            </w:r>
            <w:proofErr w:type="spellEnd"/>
            <w:r w:rsidRPr="00BD452A">
              <w:rPr>
                <w:b/>
                <w:bCs/>
                <w:lang w:val="ru-KZ"/>
              </w:rPr>
              <w:t xml:space="preserve"> </w:t>
            </w:r>
            <w:proofErr w:type="spellStart"/>
            <w:r w:rsidRPr="00BD452A">
              <w:rPr>
                <w:b/>
                <w:bCs/>
                <w:lang w:val="ru-KZ"/>
              </w:rPr>
              <w:t>тасымалдауды</w:t>
            </w:r>
            <w:proofErr w:type="spellEnd"/>
            <w:r w:rsidRPr="00BD452A">
              <w:rPr>
                <w:b/>
                <w:bCs/>
                <w:lang w:val="ru-KZ"/>
              </w:rPr>
              <w:t xml:space="preserve"> </w:t>
            </w:r>
            <w:proofErr w:type="spellStart"/>
            <w:r w:rsidRPr="00BD452A">
              <w:rPr>
                <w:b/>
                <w:bCs/>
                <w:lang w:val="ru-KZ"/>
              </w:rPr>
              <w:t>жүзеге</w:t>
            </w:r>
            <w:proofErr w:type="spellEnd"/>
            <w:r w:rsidRPr="00BD452A">
              <w:rPr>
                <w:b/>
                <w:bCs/>
                <w:lang w:val="ru-KZ"/>
              </w:rPr>
              <w:t xml:space="preserve"> </w:t>
            </w:r>
            <w:proofErr w:type="spellStart"/>
            <w:r w:rsidRPr="00BD452A">
              <w:rPr>
                <w:b/>
                <w:bCs/>
                <w:lang w:val="ru-KZ"/>
              </w:rPr>
              <w:t>асыратын</w:t>
            </w:r>
            <w:proofErr w:type="spellEnd"/>
            <w:r w:rsidRPr="00BD452A">
              <w:rPr>
                <w:b/>
                <w:bCs/>
                <w:lang w:val="ru-KZ"/>
              </w:rPr>
              <w:t xml:space="preserve"> </w:t>
            </w:r>
            <w:proofErr w:type="spellStart"/>
            <w:r w:rsidRPr="00BD452A">
              <w:rPr>
                <w:b/>
                <w:bCs/>
                <w:lang w:val="ru-KZ"/>
              </w:rPr>
              <w:t>тасымалдаушылардың</w:t>
            </w:r>
            <w:proofErr w:type="spellEnd"/>
            <w:r w:rsidRPr="00BD452A">
              <w:rPr>
                <w:b/>
                <w:bCs/>
                <w:lang w:val="ru-KZ"/>
              </w:rPr>
              <w:t xml:space="preserve"> </w:t>
            </w:r>
            <w:proofErr w:type="spellStart"/>
            <w:r w:rsidRPr="00BD452A">
              <w:rPr>
                <w:b/>
                <w:bCs/>
                <w:lang w:val="ru-KZ"/>
              </w:rPr>
              <w:t>көлік</w:t>
            </w:r>
            <w:proofErr w:type="spellEnd"/>
            <w:r w:rsidRPr="00BD452A">
              <w:rPr>
                <w:b/>
                <w:bCs/>
                <w:lang w:val="ru-KZ"/>
              </w:rPr>
              <w:t xml:space="preserve"> </w:t>
            </w:r>
            <w:proofErr w:type="spellStart"/>
            <w:r w:rsidRPr="00BD452A">
              <w:rPr>
                <w:b/>
                <w:bCs/>
                <w:lang w:val="ru-KZ"/>
              </w:rPr>
              <w:t>құралдарында</w:t>
            </w:r>
            <w:proofErr w:type="spellEnd"/>
            <w:r w:rsidRPr="00BD452A">
              <w:rPr>
                <w:b/>
                <w:bCs/>
                <w:lang w:val="ru-KZ"/>
              </w:rPr>
              <w:t xml:space="preserve"> </w:t>
            </w:r>
            <w:proofErr w:type="spellStart"/>
            <w:r w:rsidRPr="00BD452A">
              <w:rPr>
                <w:b/>
                <w:bCs/>
                <w:lang w:val="ru-KZ"/>
              </w:rPr>
              <w:t>орнатылатын</w:t>
            </w:r>
            <w:proofErr w:type="spellEnd"/>
            <w:r w:rsidRPr="00BD452A">
              <w:rPr>
                <w:b/>
                <w:bCs/>
                <w:lang w:val="ru-KZ"/>
              </w:rPr>
              <w:t xml:space="preserve"> </w:t>
            </w:r>
            <w:proofErr w:type="spellStart"/>
            <w:r w:rsidRPr="00BD452A">
              <w:rPr>
                <w:b/>
                <w:bCs/>
                <w:lang w:val="ru-KZ"/>
              </w:rPr>
              <w:t>сертификатталған</w:t>
            </w:r>
            <w:proofErr w:type="spellEnd"/>
            <w:r w:rsidRPr="00BD452A">
              <w:rPr>
                <w:b/>
                <w:bCs/>
                <w:lang w:val="ru-KZ"/>
              </w:rPr>
              <w:t xml:space="preserve"> </w:t>
            </w:r>
            <w:proofErr w:type="spellStart"/>
            <w:r w:rsidRPr="00BD452A">
              <w:rPr>
                <w:b/>
                <w:bCs/>
                <w:lang w:val="ru-KZ"/>
              </w:rPr>
              <w:t>арнайы</w:t>
            </w:r>
            <w:proofErr w:type="spellEnd"/>
            <w:r w:rsidRPr="00BD452A">
              <w:rPr>
                <w:b/>
                <w:bCs/>
                <w:lang w:val="ru-KZ"/>
              </w:rPr>
              <w:t xml:space="preserve"> </w:t>
            </w:r>
            <w:proofErr w:type="spellStart"/>
            <w:r w:rsidRPr="00BD452A">
              <w:rPr>
                <w:b/>
                <w:bCs/>
                <w:lang w:val="ru-KZ"/>
              </w:rPr>
              <w:t>бақылау-өлшеу</w:t>
            </w:r>
            <w:proofErr w:type="spellEnd"/>
            <w:r w:rsidRPr="00BD452A">
              <w:rPr>
                <w:b/>
                <w:bCs/>
                <w:lang w:val="ru-KZ"/>
              </w:rPr>
              <w:t xml:space="preserve"> </w:t>
            </w:r>
            <w:proofErr w:type="spellStart"/>
            <w:r w:rsidRPr="00BD452A">
              <w:rPr>
                <w:b/>
                <w:bCs/>
                <w:lang w:val="ru-KZ"/>
              </w:rPr>
              <w:t>техникалық</w:t>
            </w:r>
            <w:proofErr w:type="spellEnd"/>
            <w:r w:rsidRPr="00BD452A">
              <w:rPr>
                <w:b/>
                <w:bCs/>
                <w:lang w:val="ru-KZ"/>
              </w:rPr>
              <w:t xml:space="preserve"> </w:t>
            </w:r>
            <w:proofErr w:type="spellStart"/>
            <w:r w:rsidRPr="00BD452A">
              <w:rPr>
                <w:b/>
                <w:bCs/>
                <w:lang w:val="ru-KZ"/>
              </w:rPr>
              <w:t>құралдарын</w:t>
            </w:r>
            <w:proofErr w:type="spellEnd"/>
            <w:r w:rsidRPr="00BD452A">
              <w:rPr>
                <w:b/>
                <w:bCs/>
                <w:lang w:val="ru-KZ"/>
              </w:rPr>
              <w:t xml:space="preserve">, </w:t>
            </w:r>
            <w:proofErr w:type="spellStart"/>
            <w:r w:rsidRPr="00BD452A">
              <w:rPr>
                <w:b/>
                <w:bCs/>
                <w:lang w:val="ru-KZ"/>
              </w:rPr>
              <w:t>автоматты</w:t>
            </w:r>
            <w:proofErr w:type="spellEnd"/>
            <w:r w:rsidRPr="00BD452A">
              <w:rPr>
                <w:b/>
                <w:bCs/>
                <w:lang w:val="ru-KZ"/>
              </w:rPr>
              <w:t xml:space="preserve"> </w:t>
            </w:r>
            <w:proofErr w:type="spellStart"/>
            <w:r w:rsidRPr="00BD452A">
              <w:rPr>
                <w:b/>
                <w:bCs/>
                <w:lang w:val="ru-KZ"/>
              </w:rPr>
              <w:t>режимде</w:t>
            </w:r>
            <w:proofErr w:type="spellEnd"/>
            <w:r w:rsidRPr="00BD452A">
              <w:rPr>
                <w:b/>
                <w:bCs/>
                <w:lang w:val="ru-KZ"/>
              </w:rPr>
              <w:t xml:space="preserve"> </w:t>
            </w:r>
            <w:proofErr w:type="spellStart"/>
            <w:r w:rsidRPr="00BD452A">
              <w:rPr>
                <w:b/>
                <w:bCs/>
                <w:lang w:val="ru-KZ"/>
              </w:rPr>
              <w:t>жұмыс</w:t>
            </w:r>
            <w:proofErr w:type="spellEnd"/>
            <w:r w:rsidRPr="00BD452A">
              <w:rPr>
                <w:b/>
                <w:bCs/>
                <w:lang w:val="ru-KZ"/>
              </w:rPr>
              <w:t xml:space="preserve"> </w:t>
            </w:r>
            <w:proofErr w:type="spellStart"/>
            <w:r w:rsidRPr="00BD452A">
              <w:rPr>
                <w:b/>
                <w:bCs/>
                <w:lang w:val="ru-KZ"/>
              </w:rPr>
              <w:t>істейтін</w:t>
            </w:r>
            <w:proofErr w:type="spellEnd"/>
            <w:r w:rsidRPr="00BD452A">
              <w:rPr>
                <w:b/>
                <w:bCs/>
                <w:lang w:val="ru-KZ"/>
              </w:rPr>
              <w:t xml:space="preserve"> </w:t>
            </w:r>
            <w:proofErr w:type="spellStart"/>
            <w:r w:rsidRPr="00BD452A">
              <w:rPr>
                <w:b/>
                <w:bCs/>
                <w:lang w:val="ru-KZ"/>
              </w:rPr>
              <w:t>аспаптар</w:t>
            </w:r>
            <w:proofErr w:type="spellEnd"/>
            <w:r w:rsidRPr="00BD452A">
              <w:rPr>
                <w:b/>
                <w:bCs/>
                <w:lang w:val="ru-KZ"/>
              </w:rPr>
              <w:t xml:space="preserve"> мен </w:t>
            </w:r>
            <w:proofErr w:type="spellStart"/>
            <w:r w:rsidRPr="00BD452A">
              <w:rPr>
                <w:b/>
                <w:bCs/>
                <w:lang w:val="ru-KZ"/>
              </w:rPr>
              <w:t>жабдықтарды</w:t>
            </w:r>
            <w:proofErr w:type="spellEnd"/>
            <w:r w:rsidRPr="00BD452A">
              <w:rPr>
                <w:b/>
                <w:bCs/>
                <w:lang w:val="ru-KZ"/>
              </w:rPr>
              <w:t xml:space="preserve"> </w:t>
            </w:r>
            <w:proofErr w:type="spellStart"/>
            <w:r w:rsidRPr="00BD452A">
              <w:rPr>
                <w:b/>
                <w:bCs/>
                <w:lang w:val="ru-KZ"/>
              </w:rPr>
              <w:t>қолдана</w:t>
            </w:r>
            <w:proofErr w:type="spellEnd"/>
            <w:r w:rsidRPr="00BD452A">
              <w:rPr>
                <w:b/>
                <w:bCs/>
                <w:lang w:val="ru-KZ"/>
              </w:rPr>
              <w:t xml:space="preserve"> </w:t>
            </w:r>
            <w:proofErr w:type="spellStart"/>
            <w:r w:rsidRPr="00BD452A">
              <w:rPr>
                <w:b/>
                <w:bCs/>
                <w:lang w:val="ru-KZ"/>
              </w:rPr>
              <w:t>отырып</w:t>
            </w:r>
            <w:proofErr w:type="spellEnd"/>
            <w:r w:rsidRPr="00BD452A">
              <w:rPr>
                <w:b/>
                <w:bCs/>
                <w:lang w:val="ru-KZ"/>
              </w:rPr>
              <w:t>,</w:t>
            </w:r>
            <w:r w:rsidRPr="00BD452A">
              <w:rPr>
                <w:lang w:val="ru-KZ"/>
              </w:rPr>
              <w:t xml:space="preserve"> </w:t>
            </w:r>
            <w:proofErr w:type="spellStart"/>
            <w:r w:rsidRPr="00BD452A">
              <w:rPr>
                <w:lang w:val="ru-KZ"/>
              </w:rPr>
              <w:t>жол</w:t>
            </w:r>
            <w:proofErr w:type="spellEnd"/>
            <w:r w:rsidRPr="00BD452A">
              <w:rPr>
                <w:lang w:val="ru-KZ"/>
              </w:rPr>
              <w:t xml:space="preserve"> </w:t>
            </w:r>
            <w:proofErr w:type="spellStart"/>
            <w:r w:rsidRPr="00BD452A">
              <w:rPr>
                <w:lang w:val="ru-KZ"/>
              </w:rPr>
              <w:t>жүрісі</w:t>
            </w:r>
            <w:proofErr w:type="spellEnd"/>
            <w:r w:rsidRPr="00BD452A">
              <w:rPr>
                <w:lang w:val="ru-KZ"/>
              </w:rPr>
              <w:t xml:space="preserve"> мен </w:t>
            </w:r>
            <w:proofErr w:type="spellStart"/>
            <w:r w:rsidRPr="00BD452A">
              <w:rPr>
                <w:lang w:val="ru-KZ"/>
              </w:rPr>
              <w:t>оның</w:t>
            </w:r>
            <w:proofErr w:type="spellEnd"/>
            <w:r w:rsidRPr="00BD452A">
              <w:rPr>
                <w:lang w:val="ru-KZ"/>
              </w:rPr>
              <w:t xml:space="preserve"> </w:t>
            </w:r>
            <w:proofErr w:type="spellStart"/>
            <w:r w:rsidRPr="00BD452A">
              <w:rPr>
                <w:lang w:val="ru-KZ"/>
              </w:rPr>
              <w:t>қауіпсіздігін</w:t>
            </w:r>
            <w:proofErr w:type="spellEnd"/>
            <w:r w:rsidRPr="00BD452A">
              <w:rPr>
                <w:lang w:val="ru-KZ"/>
              </w:rPr>
              <w:t xml:space="preserve"> </w:t>
            </w:r>
            <w:proofErr w:type="spellStart"/>
            <w:r w:rsidRPr="00BD452A">
              <w:rPr>
                <w:lang w:val="ru-KZ"/>
              </w:rPr>
              <w:t>қамтамасыз</w:t>
            </w:r>
            <w:proofErr w:type="spellEnd"/>
            <w:r w:rsidRPr="00BD452A">
              <w:rPr>
                <w:lang w:val="ru-KZ"/>
              </w:rPr>
              <w:t xml:space="preserve"> </w:t>
            </w:r>
            <w:proofErr w:type="spellStart"/>
            <w:r w:rsidRPr="00BD452A">
              <w:rPr>
                <w:lang w:val="ru-KZ"/>
              </w:rPr>
              <w:t>етуге</w:t>
            </w:r>
            <w:proofErr w:type="spellEnd"/>
            <w:r w:rsidRPr="00BD452A">
              <w:rPr>
                <w:lang w:val="ru-KZ"/>
              </w:rPr>
              <w:t xml:space="preserve"> </w:t>
            </w:r>
            <w:proofErr w:type="spellStart"/>
            <w:r w:rsidRPr="00BD452A">
              <w:rPr>
                <w:lang w:val="ru-KZ"/>
              </w:rPr>
              <w:t>мемлекеттік</w:t>
            </w:r>
            <w:proofErr w:type="spellEnd"/>
            <w:r w:rsidRPr="00BD452A">
              <w:rPr>
                <w:lang w:val="ru-KZ"/>
              </w:rPr>
              <w:t xml:space="preserve"> </w:t>
            </w:r>
            <w:proofErr w:type="spellStart"/>
            <w:r w:rsidRPr="00BD452A">
              <w:rPr>
                <w:lang w:val="ru-KZ"/>
              </w:rPr>
              <w:t>бақылауды</w:t>
            </w:r>
            <w:proofErr w:type="spellEnd"/>
            <w:r w:rsidRPr="00BD452A">
              <w:rPr>
                <w:lang w:val="ru-KZ"/>
              </w:rPr>
              <w:t xml:space="preserve"> </w:t>
            </w:r>
            <w:proofErr w:type="spellStart"/>
            <w:r w:rsidRPr="00BD452A">
              <w:rPr>
                <w:lang w:val="ru-KZ"/>
              </w:rPr>
              <w:t>ұйымдастырады</w:t>
            </w:r>
            <w:proofErr w:type="spellEnd"/>
            <w:r w:rsidRPr="00BD452A">
              <w:rPr>
                <w:lang w:val="ru-KZ"/>
              </w:rPr>
              <w:t xml:space="preserve"> </w:t>
            </w:r>
            <w:proofErr w:type="spellStart"/>
            <w:r w:rsidRPr="00BD452A">
              <w:rPr>
                <w:lang w:val="ru-KZ"/>
              </w:rPr>
              <w:t>әрі</w:t>
            </w:r>
            <w:proofErr w:type="spellEnd"/>
            <w:r w:rsidRPr="00BD452A">
              <w:rPr>
                <w:lang w:val="ru-KZ"/>
              </w:rPr>
              <w:t xml:space="preserve"> </w:t>
            </w:r>
            <w:proofErr w:type="spellStart"/>
            <w:r w:rsidRPr="00BD452A">
              <w:rPr>
                <w:lang w:val="ru-KZ"/>
              </w:rPr>
              <w:t>жүзеге</w:t>
            </w:r>
            <w:proofErr w:type="spellEnd"/>
            <w:r w:rsidRPr="00BD452A">
              <w:rPr>
                <w:lang w:val="ru-KZ"/>
              </w:rPr>
              <w:t xml:space="preserve"> </w:t>
            </w:r>
            <w:proofErr w:type="spellStart"/>
            <w:r w:rsidRPr="00BD452A">
              <w:rPr>
                <w:lang w:val="ru-KZ"/>
              </w:rPr>
              <w:t>асырады</w:t>
            </w:r>
            <w:proofErr w:type="spellEnd"/>
            <w:r w:rsidRPr="00BD452A">
              <w:rPr>
                <w:lang w:val="ru-KZ"/>
              </w:rPr>
              <w:t>;</w:t>
            </w:r>
          </w:p>
          <w:p w14:paraId="221205C0" w14:textId="722C01B9"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bCs/>
                <w:color w:val="000000"/>
                <w:spacing w:val="2"/>
                <w:sz w:val="24"/>
                <w:szCs w:val="24"/>
                <w:bdr w:val="none" w:sz="0" w:space="0" w:color="auto" w:frame="1"/>
                <w:lang w:val="ru-KZ" w:eastAsia="ru-RU"/>
              </w:rPr>
            </w:pPr>
            <w:r w:rsidRPr="0021386D">
              <w:rPr>
                <w:rFonts w:ascii="Times New Roman" w:eastAsia="Times New Roman" w:hAnsi="Times New Roman" w:cs="Times New Roman"/>
                <w:bCs/>
                <w:color w:val="000000"/>
                <w:spacing w:val="2"/>
                <w:sz w:val="24"/>
                <w:szCs w:val="24"/>
                <w:bdr w:val="none" w:sz="0" w:space="0" w:color="auto" w:frame="1"/>
                <w:lang w:val="ru-KZ" w:eastAsia="ru-RU"/>
              </w:rPr>
              <w:t>…</w:t>
            </w:r>
          </w:p>
          <w:p w14:paraId="67625181" w14:textId="0E3AA8B5"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b/>
                <w:bCs/>
                <w:color w:val="000000"/>
                <w:spacing w:val="2"/>
                <w:sz w:val="24"/>
                <w:szCs w:val="24"/>
                <w:bdr w:val="none" w:sz="0" w:space="0" w:color="auto" w:frame="1"/>
                <w:lang w:val="ru-KZ" w:eastAsia="ru-RU"/>
              </w:rPr>
            </w:pPr>
            <w:bookmarkStart w:id="3" w:name="_Hlk182916500"/>
            <w:r w:rsidRPr="0021386D">
              <w:rPr>
                <w:rFonts w:ascii="Times New Roman" w:eastAsia="Times New Roman" w:hAnsi="Times New Roman" w:cs="Times New Roman"/>
                <w:b/>
                <w:bCs/>
                <w:color w:val="000000"/>
                <w:spacing w:val="2"/>
                <w:sz w:val="24"/>
                <w:szCs w:val="24"/>
                <w:bdr w:val="none" w:sz="0" w:space="0" w:color="auto" w:frame="1"/>
                <w:lang w:val="ru-KZ" w:eastAsia="ru-RU"/>
              </w:rPr>
              <w:t xml:space="preserve">6-1) </w:t>
            </w:r>
            <w:proofErr w:type="spellStart"/>
            <w:r w:rsidR="00010DBE" w:rsidRPr="00010DBE">
              <w:rPr>
                <w:rFonts w:ascii="Times New Roman" w:hAnsi="Times New Roman" w:cs="Times New Roman"/>
                <w:b/>
                <w:bCs/>
                <w:spacing w:val="2"/>
                <w:sz w:val="24"/>
                <w:szCs w:val="24"/>
                <w:bdr w:val="none" w:sz="0" w:space="0" w:color="auto" w:frame="1"/>
                <w:lang w:val="ru-KZ"/>
              </w:rPr>
              <w:t>көлік</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құралдары</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жүргізушілерін</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даярлау</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бойынша</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кәсіптік</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бірлестіктер</w:t>
            </w:r>
            <w:proofErr w:type="spellEnd"/>
            <w:r w:rsidR="00010DBE" w:rsidRPr="00010DBE">
              <w:rPr>
                <w:rFonts w:ascii="Times New Roman" w:hAnsi="Times New Roman" w:cs="Times New Roman"/>
                <w:b/>
                <w:bCs/>
                <w:spacing w:val="2"/>
                <w:sz w:val="24"/>
                <w:szCs w:val="24"/>
                <w:bdr w:val="none" w:sz="0" w:space="0" w:color="auto" w:frame="1"/>
                <w:lang w:val="ru-KZ"/>
              </w:rPr>
              <w:t xml:space="preserve"> мен </w:t>
            </w:r>
            <w:proofErr w:type="spellStart"/>
            <w:r w:rsidR="00010DBE" w:rsidRPr="00010DBE">
              <w:rPr>
                <w:rFonts w:ascii="Times New Roman" w:hAnsi="Times New Roman" w:cs="Times New Roman"/>
                <w:b/>
                <w:bCs/>
                <w:spacing w:val="2"/>
                <w:sz w:val="24"/>
                <w:szCs w:val="24"/>
                <w:bdr w:val="none" w:sz="0" w:space="0" w:color="auto" w:frame="1"/>
                <w:lang w:val="ru-KZ"/>
              </w:rPr>
              <w:t>оқу</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ұйымдарының</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қызметіне</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мемлекеттік</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бақылауды</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ұйымдастырады</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және</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жүзеге</w:t>
            </w:r>
            <w:proofErr w:type="spellEnd"/>
            <w:r w:rsidR="00010DBE" w:rsidRPr="00010DBE">
              <w:rPr>
                <w:rFonts w:ascii="Times New Roman" w:hAnsi="Times New Roman" w:cs="Times New Roman"/>
                <w:b/>
                <w:bCs/>
                <w:spacing w:val="2"/>
                <w:sz w:val="24"/>
                <w:szCs w:val="24"/>
                <w:bdr w:val="none" w:sz="0" w:space="0" w:color="auto" w:frame="1"/>
                <w:lang w:val="ru-KZ"/>
              </w:rPr>
              <w:t xml:space="preserve"> </w:t>
            </w:r>
            <w:proofErr w:type="spellStart"/>
            <w:r w:rsidR="00010DBE" w:rsidRPr="00010DBE">
              <w:rPr>
                <w:rFonts w:ascii="Times New Roman" w:hAnsi="Times New Roman" w:cs="Times New Roman"/>
                <w:b/>
                <w:bCs/>
                <w:spacing w:val="2"/>
                <w:sz w:val="24"/>
                <w:szCs w:val="24"/>
                <w:bdr w:val="none" w:sz="0" w:space="0" w:color="auto" w:frame="1"/>
                <w:lang w:val="ru-KZ"/>
              </w:rPr>
              <w:t>асырады</w:t>
            </w:r>
            <w:bookmarkEnd w:id="3"/>
            <w:proofErr w:type="spellEnd"/>
            <w:r w:rsidRPr="0021386D">
              <w:rPr>
                <w:rFonts w:ascii="Times New Roman" w:eastAsia="Times New Roman" w:hAnsi="Times New Roman" w:cs="Times New Roman"/>
                <w:b/>
                <w:bCs/>
                <w:color w:val="000000"/>
                <w:spacing w:val="2"/>
                <w:sz w:val="24"/>
                <w:szCs w:val="24"/>
                <w:bdr w:val="none" w:sz="0" w:space="0" w:color="auto" w:frame="1"/>
                <w:lang w:val="ru-KZ" w:eastAsia="ru-RU"/>
              </w:rPr>
              <w:t>;</w:t>
            </w:r>
          </w:p>
          <w:p w14:paraId="6E8A28AB" w14:textId="1CBDB3A7"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color w:val="000000"/>
                <w:spacing w:val="2"/>
                <w:sz w:val="24"/>
                <w:szCs w:val="24"/>
                <w:bdr w:val="none" w:sz="0" w:space="0" w:color="auto" w:frame="1"/>
                <w:lang w:val="ru-KZ" w:eastAsia="ru-RU"/>
              </w:rPr>
            </w:pPr>
            <w:r w:rsidRPr="0021386D">
              <w:rPr>
                <w:rFonts w:ascii="Times New Roman" w:eastAsia="Times New Roman" w:hAnsi="Times New Roman" w:cs="Times New Roman"/>
                <w:color w:val="000000"/>
                <w:spacing w:val="2"/>
                <w:sz w:val="24"/>
                <w:szCs w:val="24"/>
                <w:bdr w:val="none" w:sz="0" w:space="0" w:color="auto" w:frame="1"/>
                <w:lang w:val="ru-KZ" w:eastAsia="ru-RU"/>
              </w:rPr>
              <w:t>…</w:t>
            </w:r>
          </w:p>
          <w:p w14:paraId="41DDB45B" w14:textId="0C026EBF"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b/>
                <w:bCs/>
                <w:color w:val="000000"/>
                <w:spacing w:val="2"/>
                <w:sz w:val="24"/>
                <w:szCs w:val="24"/>
                <w:bdr w:val="none" w:sz="0" w:space="0" w:color="auto" w:frame="1"/>
                <w:lang w:val="ru-KZ" w:eastAsia="ru-RU"/>
              </w:rPr>
            </w:pPr>
            <w:r w:rsidRPr="0021386D">
              <w:rPr>
                <w:rFonts w:ascii="Times New Roman" w:eastAsia="Times New Roman" w:hAnsi="Times New Roman" w:cs="Times New Roman"/>
                <w:b/>
                <w:bCs/>
                <w:color w:val="000000"/>
                <w:spacing w:val="2"/>
                <w:sz w:val="24"/>
                <w:szCs w:val="24"/>
                <w:bdr w:val="none" w:sz="0" w:space="0" w:color="auto" w:frame="1"/>
                <w:lang w:val="ru-KZ" w:eastAsia="ru-RU"/>
              </w:rPr>
              <w:t xml:space="preserve">22) </w:t>
            </w:r>
            <w:r w:rsidRPr="0021386D">
              <w:rPr>
                <w:rFonts w:ascii="Times New Roman" w:eastAsia="Times New Roman" w:hAnsi="Times New Roman" w:cs="Times New Roman"/>
                <w:b/>
                <w:bCs/>
                <w:color w:val="000000"/>
                <w:spacing w:val="2"/>
                <w:sz w:val="24"/>
                <w:szCs w:val="24"/>
                <w:bdr w:val="none" w:sz="0" w:space="0" w:color="auto" w:frame="1"/>
                <w:lang w:val="kk-KZ" w:eastAsia="ru-RU"/>
              </w:rPr>
              <w:t>алып тасталсын</w:t>
            </w:r>
            <w:r w:rsidRPr="0021386D">
              <w:rPr>
                <w:rFonts w:ascii="Times New Roman" w:eastAsia="Times New Roman" w:hAnsi="Times New Roman" w:cs="Times New Roman"/>
                <w:b/>
                <w:bCs/>
                <w:color w:val="000000"/>
                <w:spacing w:val="2"/>
                <w:sz w:val="24"/>
                <w:szCs w:val="24"/>
                <w:bdr w:val="none" w:sz="0" w:space="0" w:color="auto" w:frame="1"/>
                <w:lang w:val="ru-KZ" w:eastAsia="ru-RU"/>
              </w:rPr>
              <w:t>;</w:t>
            </w:r>
          </w:p>
          <w:p w14:paraId="08441B39" w14:textId="578B62AC"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color w:val="000000"/>
                <w:spacing w:val="2"/>
                <w:sz w:val="24"/>
                <w:szCs w:val="24"/>
                <w:bdr w:val="none" w:sz="0" w:space="0" w:color="auto" w:frame="1"/>
                <w:lang w:val="ru-KZ" w:eastAsia="ru-RU"/>
              </w:rPr>
            </w:pPr>
            <w:r w:rsidRPr="0021386D">
              <w:rPr>
                <w:rFonts w:ascii="Times New Roman" w:eastAsia="Times New Roman" w:hAnsi="Times New Roman" w:cs="Times New Roman"/>
                <w:color w:val="000000"/>
                <w:spacing w:val="2"/>
                <w:sz w:val="24"/>
                <w:szCs w:val="24"/>
                <w:bdr w:val="none" w:sz="0" w:space="0" w:color="auto" w:frame="1"/>
                <w:lang w:val="ru-KZ" w:eastAsia="ru-RU"/>
              </w:rPr>
              <w:t>…</w:t>
            </w:r>
          </w:p>
          <w:p w14:paraId="1A646194" w14:textId="12D33CEA" w:rsidR="00E04098"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sz w:val="24"/>
                <w:szCs w:val="24"/>
                <w:lang w:val="ru-KZ" w:eastAsia="ru-RU"/>
              </w:rPr>
            </w:pPr>
            <w:r w:rsidRPr="0021386D">
              <w:rPr>
                <w:rFonts w:ascii="Times New Roman" w:hAnsi="Times New Roman" w:cs="Times New Roman"/>
                <w:sz w:val="24"/>
                <w:szCs w:val="24"/>
                <w:lang w:val="ru-KZ"/>
              </w:rPr>
              <w:t xml:space="preserve">24-1) </w:t>
            </w:r>
            <w:proofErr w:type="spellStart"/>
            <w:r w:rsidRPr="0021386D">
              <w:rPr>
                <w:rFonts w:ascii="Times New Roman" w:hAnsi="Times New Roman" w:cs="Times New Roman"/>
                <w:sz w:val="24"/>
                <w:szCs w:val="24"/>
                <w:lang w:val="ru-KZ"/>
              </w:rPr>
              <w:t>көлік</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құралының</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сәйкестендіру</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нөмірі</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бойынша</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көлік</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құралдарының</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жекелеген</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түрлерін</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мемлекеттік</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тіркеу</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және</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есепке</w:t>
            </w:r>
            <w:proofErr w:type="spellEnd"/>
            <w:r w:rsidRPr="0021386D">
              <w:rPr>
                <w:rFonts w:ascii="Times New Roman" w:hAnsi="Times New Roman" w:cs="Times New Roman"/>
                <w:sz w:val="24"/>
                <w:szCs w:val="24"/>
                <w:lang w:val="ru-KZ"/>
              </w:rPr>
              <w:t xml:space="preserve"> </w:t>
            </w:r>
            <w:proofErr w:type="spellStart"/>
            <w:r w:rsidRPr="00010DBE">
              <w:rPr>
                <w:rFonts w:ascii="Times New Roman" w:hAnsi="Times New Roman" w:cs="Times New Roman"/>
                <w:b/>
                <w:bCs/>
                <w:sz w:val="24"/>
                <w:szCs w:val="24"/>
                <w:lang w:val="ru-KZ"/>
              </w:rPr>
              <w:t>алу</w:t>
            </w:r>
            <w:proofErr w:type="spellEnd"/>
            <w:r w:rsidRPr="00010DBE">
              <w:rPr>
                <w:rFonts w:ascii="Times New Roman" w:hAnsi="Times New Roman" w:cs="Times New Roman"/>
                <w:b/>
                <w:bCs/>
                <w:sz w:val="24"/>
                <w:szCs w:val="24"/>
                <w:lang w:val="ru-KZ"/>
              </w:rPr>
              <w:t>,</w:t>
            </w:r>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емтихандар</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қабылдау</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lastRenderedPageBreak/>
              <w:t>және</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жүргізуші</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куәліктерін</w:t>
            </w:r>
            <w:proofErr w:type="spellEnd"/>
            <w:r w:rsidRPr="0021386D">
              <w:rPr>
                <w:rFonts w:ascii="Times New Roman" w:hAnsi="Times New Roman" w:cs="Times New Roman"/>
                <w:sz w:val="24"/>
                <w:szCs w:val="24"/>
                <w:lang w:val="ru-KZ"/>
              </w:rPr>
              <w:t xml:space="preserve"> беру </w:t>
            </w:r>
            <w:proofErr w:type="spellStart"/>
            <w:r w:rsidRPr="0021386D">
              <w:rPr>
                <w:rFonts w:ascii="Times New Roman" w:hAnsi="Times New Roman" w:cs="Times New Roman"/>
                <w:sz w:val="24"/>
                <w:szCs w:val="24"/>
                <w:lang w:val="ru-KZ"/>
              </w:rPr>
              <w:t>қағидаларын</w:t>
            </w:r>
            <w:proofErr w:type="spellEnd"/>
            <w:r w:rsidRPr="0021386D">
              <w:rPr>
                <w:rFonts w:ascii="Times New Roman" w:hAnsi="Times New Roman" w:cs="Times New Roman"/>
                <w:sz w:val="24"/>
                <w:szCs w:val="24"/>
                <w:lang w:val="ru-KZ"/>
              </w:rPr>
              <w:t xml:space="preserve"> </w:t>
            </w:r>
            <w:proofErr w:type="spellStart"/>
            <w:r w:rsidRPr="0021386D">
              <w:rPr>
                <w:rFonts w:ascii="Times New Roman" w:hAnsi="Times New Roman" w:cs="Times New Roman"/>
                <w:sz w:val="24"/>
                <w:szCs w:val="24"/>
                <w:lang w:val="ru-KZ"/>
              </w:rPr>
              <w:t>бекітеді</w:t>
            </w:r>
            <w:proofErr w:type="spellEnd"/>
            <w:r w:rsidRPr="0021386D">
              <w:rPr>
                <w:rFonts w:ascii="Times New Roman" w:hAnsi="Times New Roman" w:cs="Times New Roman"/>
                <w:sz w:val="24"/>
                <w:szCs w:val="24"/>
                <w:lang w:val="ru-KZ"/>
              </w:rPr>
              <w:t>;</w:t>
            </w:r>
          </w:p>
          <w:p w14:paraId="3BEE843D" w14:textId="77777777" w:rsidR="0021386D" w:rsidRPr="0021386D" w:rsidRDefault="00E04098" w:rsidP="00ED3450">
            <w:pPr>
              <w:shd w:val="clear" w:color="auto" w:fill="FFFFFF" w:themeFill="background1"/>
              <w:ind w:firstLine="142"/>
              <w:jc w:val="both"/>
              <w:textAlignment w:val="baseline"/>
              <w:rPr>
                <w:rFonts w:ascii="Times New Roman" w:eastAsia="Times New Roman" w:hAnsi="Times New Roman" w:cs="Times New Roman"/>
                <w:sz w:val="24"/>
                <w:szCs w:val="24"/>
                <w:lang w:val="ru-KZ" w:eastAsia="ru-RU"/>
              </w:rPr>
            </w:pPr>
            <w:r w:rsidRPr="0021386D">
              <w:rPr>
                <w:rFonts w:ascii="Times New Roman" w:eastAsia="Times New Roman" w:hAnsi="Times New Roman" w:cs="Times New Roman"/>
                <w:sz w:val="24"/>
                <w:szCs w:val="24"/>
                <w:lang w:val="ru-KZ" w:eastAsia="ru-RU"/>
              </w:rPr>
              <w:t>…</w:t>
            </w:r>
          </w:p>
          <w:p w14:paraId="2B39982C" w14:textId="7D8A410D" w:rsidR="0021386D" w:rsidRPr="0021386D" w:rsidRDefault="0021386D" w:rsidP="00ED3450">
            <w:pPr>
              <w:shd w:val="clear" w:color="auto" w:fill="FFFFFF" w:themeFill="background1"/>
              <w:ind w:firstLine="142"/>
              <w:jc w:val="both"/>
              <w:textAlignment w:val="baseline"/>
              <w:rPr>
                <w:rFonts w:ascii="Times New Roman" w:eastAsia="Times New Roman" w:hAnsi="Times New Roman" w:cs="Times New Roman"/>
                <w:b/>
                <w:bCs/>
                <w:sz w:val="24"/>
                <w:szCs w:val="24"/>
                <w:lang w:val="ru-KZ" w:eastAsia="ru-RU"/>
              </w:rPr>
            </w:pPr>
            <w:r w:rsidRPr="0021386D">
              <w:rPr>
                <w:rFonts w:ascii="Times New Roman" w:hAnsi="Times New Roman" w:cs="Times New Roman"/>
                <w:b/>
                <w:bCs/>
                <w:sz w:val="24"/>
                <w:szCs w:val="24"/>
                <w:lang w:val="kk-KZ"/>
              </w:rPr>
              <w:t>24-4) көлік құралдарының жүргізушілерін даярлау жөніндегі оқу ұйымдарына бірінші санаттағы рұқсат беруді жүзеге асырады;</w:t>
            </w:r>
          </w:p>
          <w:p w14:paraId="1697031F" w14:textId="77777777" w:rsidR="00E04098" w:rsidRDefault="0021386D" w:rsidP="00ED3450">
            <w:pPr>
              <w:shd w:val="clear" w:color="auto" w:fill="FFFFFF" w:themeFill="background1"/>
              <w:ind w:firstLine="142"/>
              <w:jc w:val="both"/>
              <w:textAlignment w:val="baseline"/>
              <w:rPr>
                <w:rFonts w:ascii="Times New Roman" w:hAnsi="Times New Roman" w:cs="Times New Roman"/>
                <w:b/>
                <w:bCs/>
                <w:sz w:val="24"/>
                <w:szCs w:val="24"/>
                <w:lang w:val="kk-KZ"/>
              </w:rPr>
            </w:pPr>
            <w:r w:rsidRPr="0021386D">
              <w:rPr>
                <w:rFonts w:ascii="Times New Roman" w:hAnsi="Times New Roman" w:cs="Times New Roman"/>
                <w:b/>
                <w:bCs/>
                <w:sz w:val="24"/>
                <w:szCs w:val="24"/>
                <w:lang w:val="kk-KZ"/>
              </w:rPr>
              <w:t>24-5) көлік құралдарының жүргізушілерін даярлау жөніндегі оқу ұйымдарының қызметін жүзеге асыру үшін рұқсат беру талаптарын және оларға сәйкестікті растайтын құжаттар тізбесін әзірлейді, рұқсаттар және хабарламалар саласындағы уәкілетті органмен, ақпараттандыру саласындағы уәкілетті органмен келіседі және бекіту туралы нормативтік құқықтық актіні бекітеді.</w:t>
            </w:r>
          </w:p>
          <w:p w14:paraId="516869FD" w14:textId="33F3447B" w:rsidR="00BC4951" w:rsidRPr="0021386D" w:rsidRDefault="00BC4951" w:rsidP="00ED3450">
            <w:pPr>
              <w:shd w:val="clear" w:color="auto" w:fill="FFFFFF" w:themeFill="background1"/>
              <w:ind w:firstLine="142"/>
              <w:jc w:val="both"/>
              <w:textAlignment w:val="baseline"/>
              <w:rPr>
                <w:rFonts w:ascii="Courier New" w:hAnsi="Courier New" w:cs="Courier New"/>
                <w:b/>
                <w:color w:val="000000"/>
                <w:spacing w:val="2"/>
                <w:sz w:val="24"/>
                <w:szCs w:val="24"/>
                <w:shd w:val="clear" w:color="auto" w:fill="FFFFFF"/>
                <w:lang w:val="kk-KZ"/>
              </w:rPr>
            </w:pPr>
          </w:p>
        </w:tc>
        <w:tc>
          <w:tcPr>
            <w:tcW w:w="3794" w:type="dxa"/>
          </w:tcPr>
          <w:p w14:paraId="6499D073" w14:textId="77777777"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lastRenderedPageBreak/>
              <w:t>Уәкілетті органға көлік құралын басқару құқығын тоқтата тұру және тоқтату қағидаларын әзірлеу жөніндегі құзыретті беру мақсатында.</w:t>
            </w:r>
          </w:p>
          <w:p w14:paraId="7BDEA6D0" w14:textId="77777777"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t xml:space="preserve">Жыл сайын елімізде 15 мыңнан астам ЖКО орын алып, онда 2 мыңнан астам адам қаза тауып, 19 мыңнан астам адам жарақат алады. Жыл басынан бері 15 862 (+92%) ЖКО тіркелді, онда 1 480 (+1%) адам қайтыс болды, 20 323 (+95%) жарақат алды. Қазір ІІО жол қозғалысын контактісіз қадағалауды белсенді қолданады. Жол қозғалысы ережелерін бұзуды тіркеудің стационарлық автоматты жүйелері жоғары профилактикалық әсерге ие. </w:t>
            </w:r>
          </w:p>
          <w:p w14:paraId="27B26E01" w14:textId="77777777"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t xml:space="preserve">24 735 жылдамдық өлшегіш орнатылды. 63 млрд теңгеге 5,7 млн жол қозғалысы ережесін бұзу анықталды. (2023ж. - 64 млрд теңгеге 5,7 млн., 8 ай. 2023ж. - 38 млрд теңгеге 3,4 млн.). </w:t>
            </w:r>
          </w:p>
          <w:p w14:paraId="0332DA55" w14:textId="002A7979"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t xml:space="preserve">Алайда олардың саны (24 мың) елді мекендердің көше-жол желісін толық қамтуға мүмкіндік бермейді, ал қала маңындағы трассаларда олар іс жүзінде жоқ. </w:t>
            </w:r>
            <w:r w:rsidRPr="00ED3450">
              <w:rPr>
                <w:rFonts w:ascii="Times New Roman" w:eastAsia="Times New Roman" w:hAnsi="Times New Roman" w:cs="Times New Roman"/>
                <w:bCs/>
                <w:iCs/>
                <w:sz w:val="24"/>
                <w:szCs w:val="24"/>
                <w:lang w:val="kk-KZ" w:eastAsia="ru-RU"/>
              </w:rPr>
              <w:lastRenderedPageBreak/>
              <w:t xml:space="preserve">Жол қозғалысы қауіпсіздігін қамтамасыз етуге оның барлық қатысушыларын тарту, атап айтқанда – жол қозғалысы ережелерін бұзушылықтарды тіркеу жүйелерімен жарақтандырылатын автомобильдер тізбесін кеңейту ұсынылады. Бірінші кезекте-олармен полицияның, жедел жәрдемнің, қоғамдық көліктің автомобильдерін жабдықтау. Бұл жол жағдайын тұрақты бақылаудың әсерін қамтамасыз етуге және құқық бұзушылықтарға </w:t>
            </w:r>
            <w:r>
              <w:rPr>
                <w:rFonts w:ascii="Times New Roman" w:eastAsia="Times New Roman" w:hAnsi="Times New Roman" w:cs="Times New Roman"/>
                <w:bCs/>
                <w:iCs/>
                <w:sz w:val="24"/>
                <w:szCs w:val="24"/>
                <w:lang w:val="kk-KZ" w:eastAsia="ru-RU"/>
              </w:rPr>
              <w:t>«</w:t>
            </w:r>
            <w:r w:rsidRPr="00ED3450">
              <w:rPr>
                <w:rFonts w:ascii="Times New Roman" w:eastAsia="Times New Roman" w:hAnsi="Times New Roman" w:cs="Times New Roman"/>
                <w:bCs/>
                <w:iCs/>
                <w:sz w:val="24"/>
                <w:szCs w:val="24"/>
                <w:lang w:val="kk-KZ" w:eastAsia="ru-RU"/>
              </w:rPr>
              <w:t>нөлдік төзімділік</w:t>
            </w:r>
            <w:r>
              <w:rPr>
                <w:rFonts w:ascii="Times New Roman" w:eastAsia="Times New Roman" w:hAnsi="Times New Roman" w:cs="Times New Roman"/>
                <w:bCs/>
                <w:iCs/>
                <w:sz w:val="24"/>
                <w:szCs w:val="24"/>
                <w:lang w:val="kk-KZ" w:eastAsia="ru-RU"/>
              </w:rPr>
              <w:t>»</w:t>
            </w:r>
            <w:r w:rsidRPr="00ED3450">
              <w:rPr>
                <w:rFonts w:ascii="Times New Roman" w:eastAsia="Times New Roman" w:hAnsi="Times New Roman" w:cs="Times New Roman"/>
                <w:bCs/>
                <w:iCs/>
                <w:sz w:val="24"/>
                <w:szCs w:val="24"/>
                <w:lang w:val="kk-KZ" w:eastAsia="ru-RU"/>
              </w:rPr>
              <w:t xml:space="preserve"> қағидатын іске асыруға мүмкіндік береді.</w:t>
            </w:r>
          </w:p>
          <w:p w14:paraId="50EEAAAC" w14:textId="77777777"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t xml:space="preserve">Бүгінгі күні пилоттық режимде жасырын патрульдеу іске қосылды (Атырау – 4, Қарағанды – 2, Қостанай ПД. – 2). </w:t>
            </w:r>
          </w:p>
          <w:p w14:paraId="18FC44BF" w14:textId="6F166060" w:rsidR="00E04098" w:rsidRPr="00ED3450" w:rsidRDefault="00E04098" w:rsidP="00ED3450">
            <w:pPr>
              <w:ind w:firstLine="148"/>
              <w:jc w:val="both"/>
              <w:rPr>
                <w:rFonts w:ascii="Times New Roman" w:eastAsia="Times New Roman" w:hAnsi="Times New Roman" w:cs="Times New Roman"/>
                <w:bCs/>
                <w:iCs/>
                <w:sz w:val="24"/>
                <w:szCs w:val="24"/>
                <w:lang w:val="kk-KZ" w:eastAsia="ru-RU"/>
              </w:rPr>
            </w:pPr>
            <w:r w:rsidRPr="00ED3450">
              <w:rPr>
                <w:rFonts w:ascii="Times New Roman" w:eastAsia="Times New Roman" w:hAnsi="Times New Roman" w:cs="Times New Roman"/>
                <w:bCs/>
                <w:iCs/>
                <w:sz w:val="24"/>
                <w:szCs w:val="24"/>
                <w:lang w:val="kk-KZ" w:eastAsia="ru-RU"/>
              </w:rPr>
              <w:t>Қазірдің өзінде нәтижелер бар. Атырауда бір айда бір ғана патрульде 3,5 мың бұзушылық анықталды. Бұл радиолокациялық патруль (Екин Патрол) анықтағаннан 5 есе көп және әдеттегі патрульдік экипаждан 15 есе көп.</w:t>
            </w:r>
          </w:p>
        </w:tc>
      </w:tr>
      <w:tr w:rsidR="00E04098" w:rsidRPr="001D712C" w14:paraId="62DE57E7" w14:textId="77777777" w:rsidTr="00BC4951">
        <w:trPr>
          <w:trHeight w:val="847"/>
        </w:trPr>
        <w:tc>
          <w:tcPr>
            <w:tcW w:w="562" w:type="dxa"/>
          </w:tcPr>
          <w:p w14:paraId="37C3EE5E" w14:textId="41BBC6D7" w:rsidR="00E04098" w:rsidRPr="00ED3450"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val="kk-KZ" w:eastAsia="ru-RU"/>
              </w:rPr>
            </w:pPr>
          </w:p>
        </w:tc>
        <w:tc>
          <w:tcPr>
            <w:tcW w:w="1985" w:type="dxa"/>
          </w:tcPr>
          <w:p w14:paraId="729C5128" w14:textId="18404093" w:rsidR="00E04098" w:rsidRPr="001F65F8" w:rsidRDefault="0021386D" w:rsidP="00ED3450">
            <w:pPr>
              <w:widowControl w:val="0"/>
              <w:jc w:val="center"/>
              <w:rPr>
                <w:rFonts w:ascii="Times New Roman" w:hAnsi="Times New Roman" w:cs="Times New Roman"/>
                <w:bCs/>
                <w:sz w:val="24"/>
                <w:szCs w:val="24"/>
              </w:rPr>
            </w:pPr>
            <w:r w:rsidRPr="0021386D">
              <w:rPr>
                <w:rFonts w:ascii="Times New Roman" w:hAnsi="Times New Roman" w:cs="Times New Roman"/>
                <w:bCs/>
                <w:sz w:val="24"/>
                <w:szCs w:val="24"/>
              </w:rPr>
              <w:t xml:space="preserve">29-баптың 3 </w:t>
            </w:r>
            <w:proofErr w:type="spellStart"/>
            <w:r w:rsidRPr="0021386D">
              <w:rPr>
                <w:rFonts w:ascii="Times New Roman" w:hAnsi="Times New Roman" w:cs="Times New Roman"/>
                <w:bCs/>
                <w:sz w:val="24"/>
                <w:szCs w:val="24"/>
              </w:rPr>
              <w:t>және</w:t>
            </w:r>
            <w:proofErr w:type="spellEnd"/>
            <w:r w:rsidRPr="0021386D">
              <w:rPr>
                <w:rFonts w:ascii="Times New Roman" w:hAnsi="Times New Roman" w:cs="Times New Roman"/>
                <w:bCs/>
                <w:sz w:val="24"/>
                <w:szCs w:val="24"/>
              </w:rPr>
              <w:t xml:space="preserve"> 4-тармақтары</w:t>
            </w:r>
          </w:p>
        </w:tc>
        <w:tc>
          <w:tcPr>
            <w:tcW w:w="4536" w:type="dxa"/>
          </w:tcPr>
          <w:p w14:paraId="1EA6876F" w14:textId="77777777" w:rsidR="00E04098" w:rsidRDefault="0021386D" w:rsidP="00ED3450">
            <w:pPr>
              <w:widowControl w:val="0"/>
              <w:ind w:firstLine="142"/>
              <w:jc w:val="both"/>
              <w:rPr>
                <w:rFonts w:ascii="Times New Roman" w:hAnsi="Times New Roman" w:cs="Times New Roman"/>
                <w:color w:val="000000"/>
                <w:spacing w:val="2"/>
                <w:sz w:val="24"/>
                <w:szCs w:val="24"/>
                <w:bdr w:val="none" w:sz="0" w:space="0" w:color="auto" w:frame="1"/>
                <w:shd w:val="clear" w:color="auto" w:fill="FFFFFF"/>
              </w:rPr>
            </w:pPr>
            <w:r w:rsidRPr="0021386D">
              <w:rPr>
                <w:rFonts w:ascii="Times New Roman" w:hAnsi="Times New Roman" w:cs="Times New Roman"/>
                <w:color w:val="000000"/>
                <w:spacing w:val="2"/>
                <w:sz w:val="24"/>
                <w:szCs w:val="24"/>
                <w:bdr w:val="none" w:sz="0" w:space="0" w:color="auto" w:frame="1"/>
                <w:shd w:val="clear" w:color="auto" w:fill="FFFFFF"/>
              </w:rPr>
              <w:t xml:space="preserve">29-бап. </w:t>
            </w:r>
            <w:proofErr w:type="spellStart"/>
            <w:r w:rsidRPr="0021386D">
              <w:rPr>
                <w:rFonts w:ascii="Times New Roman" w:hAnsi="Times New Roman" w:cs="Times New Roman"/>
                <w:color w:val="000000"/>
                <w:spacing w:val="2"/>
                <w:sz w:val="24"/>
                <w:szCs w:val="24"/>
                <w:bdr w:val="none" w:sz="0" w:space="0" w:color="auto" w:frame="1"/>
                <w:shd w:val="clear" w:color="auto" w:fill="FFFFFF"/>
              </w:rPr>
              <w:t>Жол</w:t>
            </w:r>
            <w:proofErr w:type="spellEnd"/>
            <w:r w:rsidRPr="0021386D">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21386D">
              <w:rPr>
                <w:rFonts w:ascii="Times New Roman" w:hAnsi="Times New Roman" w:cs="Times New Roman"/>
                <w:color w:val="000000"/>
                <w:spacing w:val="2"/>
                <w:sz w:val="24"/>
                <w:szCs w:val="24"/>
                <w:bdr w:val="none" w:sz="0" w:space="0" w:color="auto" w:frame="1"/>
                <w:shd w:val="clear" w:color="auto" w:fill="FFFFFF"/>
              </w:rPr>
              <w:t>жүрісі</w:t>
            </w:r>
            <w:proofErr w:type="spellEnd"/>
            <w:r w:rsidRPr="0021386D">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21386D">
              <w:rPr>
                <w:rFonts w:ascii="Times New Roman" w:hAnsi="Times New Roman" w:cs="Times New Roman"/>
                <w:color w:val="000000"/>
                <w:spacing w:val="2"/>
                <w:sz w:val="24"/>
                <w:szCs w:val="24"/>
                <w:bdr w:val="none" w:sz="0" w:space="0" w:color="auto" w:frame="1"/>
                <w:shd w:val="clear" w:color="auto" w:fill="FFFFFF"/>
              </w:rPr>
              <w:t>қауіпсіздігін</w:t>
            </w:r>
            <w:proofErr w:type="spellEnd"/>
            <w:r w:rsidRPr="0021386D">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21386D">
              <w:rPr>
                <w:rFonts w:ascii="Times New Roman" w:hAnsi="Times New Roman" w:cs="Times New Roman"/>
                <w:color w:val="000000"/>
                <w:spacing w:val="2"/>
                <w:sz w:val="24"/>
                <w:szCs w:val="24"/>
                <w:bdr w:val="none" w:sz="0" w:space="0" w:color="auto" w:frame="1"/>
                <w:shd w:val="clear" w:color="auto" w:fill="FFFFFF"/>
              </w:rPr>
              <w:t>медициналық</w:t>
            </w:r>
            <w:proofErr w:type="spellEnd"/>
            <w:r w:rsidRPr="0021386D">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21386D">
              <w:rPr>
                <w:rFonts w:ascii="Times New Roman" w:hAnsi="Times New Roman" w:cs="Times New Roman"/>
                <w:color w:val="000000"/>
                <w:spacing w:val="2"/>
                <w:sz w:val="24"/>
                <w:szCs w:val="24"/>
                <w:bdr w:val="none" w:sz="0" w:space="0" w:color="auto" w:frame="1"/>
                <w:shd w:val="clear" w:color="auto" w:fill="FFFFFF"/>
              </w:rPr>
              <w:t>қамтамасыз</w:t>
            </w:r>
            <w:proofErr w:type="spellEnd"/>
            <w:r w:rsidRPr="0021386D">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21386D">
              <w:rPr>
                <w:rFonts w:ascii="Times New Roman" w:hAnsi="Times New Roman" w:cs="Times New Roman"/>
                <w:color w:val="000000"/>
                <w:spacing w:val="2"/>
                <w:sz w:val="24"/>
                <w:szCs w:val="24"/>
                <w:bdr w:val="none" w:sz="0" w:space="0" w:color="auto" w:frame="1"/>
                <w:shd w:val="clear" w:color="auto" w:fill="FFFFFF"/>
              </w:rPr>
              <w:t>ету</w:t>
            </w:r>
            <w:proofErr w:type="spellEnd"/>
          </w:p>
          <w:p w14:paraId="2B4A3071" w14:textId="77777777" w:rsidR="0021386D" w:rsidRDefault="0021386D" w:rsidP="00ED3450">
            <w:pPr>
              <w:widowControl w:val="0"/>
              <w:ind w:firstLine="142"/>
              <w:jc w:val="both"/>
              <w:rPr>
                <w:rFonts w:ascii="Times New Roman" w:hAnsi="Times New Roman" w:cs="Times New Roman"/>
                <w:color w:val="000000"/>
                <w:spacing w:val="2"/>
                <w:sz w:val="24"/>
                <w:szCs w:val="24"/>
                <w:bdr w:val="none" w:sz="0" w:space="0" w:color="auto" w:frame="1"/>
                <w:shd w:val="clear" w:color="auto" w:fill="FFFFFF"/>
                <w:lang w:val="kk-KZ"/>
              </w:rPr>
            </w:pPr>
            <w:r>
              <w:rPr>
                <w:rFonts w:ascii="Times New Roman" w:hAnsi="Times New Roman" w:cs="Times New Roman"/>
                <w:color w:val="000000"/>
                <w:spacing w:val="2"/>
                <w:sz w:val="24"/>
                <w:szCs w:val="24"/>
                <w:bdr w:val="none" w:sz="0" w:space="0" w:color="auto" w:frame="1"/>
                <w:shd w:val="clear" w:color="auto" w:fill="FFFFFF"/>
                <w:lang w:val="kk-KZ"/>
              </w:rPr>
              <w:t>...</w:t>
            </w:r>
          </w:p>
          <w:p w14:paraId="29B93FF3" w14:textId="51AE6AF6" w:rsidR="0021386D" w:rsidRPr="0021386D" w:rsidRDefault="0021386D" w:rsidP="00ED3450">
            <w:pPr>
              <w:widowControl w:val="0"/>
              <w:ind w:firstLine="142"/>
              <w:jc w:val="both"/>
              <w:rPr>
                <w:rFonts w:ascii="Times New Roman" w:hAnsi="Times New Roman" w:cs="Times New Roman"/>
                <w:color w:val="000000"/>
                <w:spacing w:val="2"/>
                <w:sz w:val="24"/>
                <w:szCs w:val="24"/>
                <w:bdr w:val="none" w:sz="0" w:space="0" w:color="auto" w:frame="1"/>
                <w:shd w:val="clear" w:color="auto" w:fill="FFFFFF"/>
                <w:lang w:val="kk-KZ"/>
              </w:rPr>
            </w:pPr>
            <w:r w:rsidRPr="0021386D">
              <w:rPr>
                <w:rFonts w:ascii="Times New Roman" w:hAnsi="Times New Roman" w:cs="Times New Roman"/>
                <w:sz w:val="24"/>
                <w:szCs w:val="24"/>
                <w:lang w:val="kk-KZ"/>
              </w:rPr>
              <w:t>3. 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көрсетілімдері бойынша механикалық көлік құралын басқаруға рұқсат берілген адамдарды өз құзыреті шегінде уәкілетті органдардың пайдаланушылары қол жеткізе алатын автоматтандырылған дерекқорға енгізеді.</w:t>
            </w:r>
          </w:p>
          <w:p w14:paraId="12386BEB" w14:textId="521C7B76" w:rsidR="0021386D" w:rsidRPr="0021386D" w:rsidRDefault="0021386D" w:rsidP="00ED3450">
            <w:pPr>
              <w:widowControl w:val="0"/>
              <w:ind w:firstLine="142"/>
              <w:jc w:val="both"/>
              <w:rPr>
                <w:rFonts w:ascii="Times New Roman" w:hAnsi="Times New Roman" w:cs="Times New Roman"/>
                <w:sz w:val="24"/>
                <w:szCs w:val="24"/>
                <w:lang w:val="kk-KZ"/>
              </w:rPr>
            </w:pPr>
            <w:r w:rsidRPr="0021386D">
              <w:rPr>
                <w:rFonts w:ascii="Times New Roman" w:hAnsi="Times New Roman" w:cs="Times New Roman"/>
                <w:sz w:val="24"/>
                <w:szCs w:val="24"/>
                <w:lang w:val="kk-KZ"/>
              </w:rPr>
              <w:t xml:space="preserve">4. Медициналық көрсетілімдер бойынша механикалық көлік құралын басқаруға </w:t>
            </w:r>
            <w:r w:rsidRPr="0021386D">
              <w:rPr>
                <w:rFonts w:ascii="Times New Roman" w:hAnsi="Times New Roman" w:cs="Times New Roman"/>
                <w:b/>
                <w:bCs/>
                <w:sz w:val="24"/>
                <w:szCs w:val="24"/>
                <w:lang w:val="kk-KZ"/>
              </w:rPr>
              <w:t>рұқсат берілген</w:t>
            </w:r>
            <w:r w:rsidRPr="0021386D">
              <w:rPr>
                <w:rFonts w:ascii="Times New Roman" w:hAnsi="Times New Roman" w:cs="Times New Roman"/>
                <w:sz w:val="24"/>
                <w:szCs w:val="24"/>
                <w:lang w:val="kk-KZ"/>
              </w:rPr>
              <w:t xml:space="preserve"> адамдарды </w:t>
            </w:r>
            <w:r w:rsidRPr="0021386D">
              <w:rPr>
                <w:rFonts w:ascii="Times New Roman" w:hAnsi="Times New Roman" w:cs="Times New Roman"/>
                <w:sz w:val="24"/>
                <w:szCs w:val="24"/>
                <w:lang w:val="kk-KZ"/>
              </w:rPr>
              <w:lastRenderedPageBreak/>
              <w:t>автоматтандырылған тіркеу мен есепке алу және уәкілетті органдар пайдаланушыларының автоматтандырылған дерекқорына қол жеткізу тәртібін денсаулық сақтау саласындағы уәкілетті орган белгілейді.</w:t>
            </w:r>
          </w:p>
        </w:tc>
        <w:tc>
          <w:tcPr>
            <w:tcW w:w="4569" w:type="dxa"/>
          </w:tcPr>
          <w:p w14:paraId="0AD1C09D" w14:textId="77777777" w:rsidR="00E04098" w:rsidRPr="00ED3450" w:rsidRDefault="0021386D" w:rsidP="00ED3450">
            <w:pPr>
              <w:pStyle w:val="ab"/>
              <w:spacing w:before="0" w:beforeAutospacing="0" w:after="0" w:afterAutospacing="0"/>
              <w:ind w:firstLine="142"/>
              <w:jc w:val="both"/>
              <w:rPr>
                <w:color w:val="000000"/>
                <w:spacing w:val="2"/>
                <w:bdr w:val="none" w:sz="0" w:space="0" w:color="auto" w:frame="1"/>
                <w:shd w:val="clear" w:color="auto" w:fill="FFFFFF"/>
                <w:lang w:val="kk-KZ"/>
              </w:rPr>
            </w:pPr>
            <w:r w:rsidRPr="00ED3450">
              <w:rPr>
                <w:color w:val="000000"/>
                <w:spacing w:val="2"/>
                <w:bdr w:val="none" w:sz="0" w:space="0" w:color="auto" w:frame="1"/>
                <w:shd w:val="clear" w:color="auto" w:fill="FFFFFF"/>
                <w:lang w:val="kk-KZ"/>
              </w:rPr>
              <w:lastRenderedPageBreak/>
              <w:t>29-бап. Жол жүрісі қауіпсіздігін медициналық қамтамасыз ету</w:t>
            </w:r>
          </w:p>
          <w:p w14:paraId="226F8327" w14:textId="77777777" w:rsidR="0021386D" w:rsidRDefault="0021386D" w:rsidP="00ED3450">
            <w:pPr>
              <w:pStyle w:val="ab"/>
              <w:spacing w:before="0" w:beforeAutospacing="0" w:after="0" w:afterAutospacing="0"/>
              <w:ind w:firstLine="142"/>
              <w:jc w:val="both"/>
              <w:rPr>
                <w:color w:val="000000"/>
                <w:spacing w:val="2"/>
                <w:bdr w:val="none" w:sz="0" w:space="0" w:color="auto" w:frame="1"/>
                <w:shd w:val="clear" w:color="auto" w:fill="FFFFFF"/>
                <w:lang w:val="kk-KZ"/>
              </w:rPr>
            </w:pPr>
            <w:r>
              <w:rPr>
                <w:color w:val="000000"/>
                <w:spacing w:val="2"/>
                <w:bdr w:val="none" w:sz="0" w:space="0" w:color="auto" w:frame="1"/>
                <w:shd w:val="clear" w:color="auto" w:fill="FFFFFF"/>
                <w:lang w:val="kk-KZ"/>
              </w:rPr>
              <w:t>...</w:t>
            </w:r>
          </w:p>
          <w:p w14:paraId="43A52F46" w14:textId="7219F518" w:rsidR="0021386D" w:rsidRPr="0021386D" w:rsidRDefault="0021386D" w:rsidP="00ED3450">
            <w:pPr>
              <w:pStyle w:val="ab"/>
              <w:spacing w:before="0" w:beforeAutospacing="0" w:after="0" w:afterAutospacing="0"/>
              <w:ind w:firstLine="142"/>
              <w:jc w:val="both"/>
              <w:rPr>
                <w:color w:val="000000"/>
                <w:spacing w:val="2"/>
                <w:bdr w:val="none" w:sz="0" w:space="0" w:color="auto" w:frame="1"/>
                <w:shd w:val="clear" w:color="auto" w:fill="FFFFFF"/>
                <w:lang w:val="kk-KZ"/>
              </w:rPr>
            </w:pPr>
            <w:r w:rsidRPr="0021386D">
              <w:rPr>
                <w:lang w:val="kk-KZ"/>
              </w:rPr>
              <w:t xml:space="preserve">3. </w:t>
            </w:r>
            <w:r w:rsidR="0094232C" w:rsidRPr="0021386D">
              <w:rPr>
                <w:lang w:val="kk-KZ"/>
              </w:rPr>
              <w:t xml:space="preserve"> </w:t>
            </w:r>
            <w:bookmarkStart w:id="4" w:name="_Hlk216943606"/>
            <w:r w:rsidR="0094232C">
              <w:rPr>
                <w:lang w:val="kk-KZ"/>
              </w:rPr>
              <w:t>Ж</w:t>
            </w:r>
            <w:r w:rsidR="0094232C" w:rsidRPr="0021386D">
              <w:rPr>
                <w:lang w:val="kk-KZ"/>
              </w:rPr>
              <w:t>ол жүрісі қауіпсіздігін медициналық қамтамасыз ету жөніндегі талаптардың сақталуын</w:t>
            </w:r>
            <w:r w:rsidR="0094232C">
              <w:rPr>
                <w:lang w:val="kk-KZ"/>
              </w:rPr>
              <w:t>а</w:t>
            </w:r>
            <w:r w:rsidR="0094232C" w:rsidRPr="0021386D">
              <w:rPr>
                <w:lang w:val="kk-KZ"/>
              </w:rPr>
              <w:t xml:space="preserve"> бақылауды жүзеге асыру мақсатында  денсаулық сақтау саласындағы уәкілетті орган </w:t>
            </w:r>
            <w:r w:rsidR="0094232C">
              <w:rPr>
                <w:b/>
                <w:bCs/>
                <w:lang w:val="kk-KZ"/>
              </w:rPr>
              <w:t>м</w:t>
            </w:r>
            <w:r w:rsidRPr="0021386D">
              <w:rPr>
                <w:b/>
                <w:bCs/>
                <w:lang w:val="kk-KZ"/>
              </w:rPr>
              <w:t>едициналық айғақтар бойынша жіберілген не медициналық қорытындымен расталған</w:t>
            </w:r>
            <w:r w:rsidRPr="0021386D">
              <w:rPr>
                <w:lang w:val="kk-KZ"/>
              </w:rPr>
              <w:t xml:space="preserve"> механикалық көлік құралын басқаруға </w:t>
            </w:r>
            <w:r w:rsidRPr="0021386D">
              <w:rPr>
                <w:b/>
                <w:bCs/>
                <w:lang w:val="kk-KZ"/>
              </w:rPr>
              <w:t>медициналық қарсы көрсетілімдері бар адамдар туралы мәліметтерді</w:t>
            </w:r>
            <w:r w:rsidRPr="0021386D">
              <w:rPr>
                <w:lang w:val="kk-KZ"/>
              </w:rPr>
              <w:t xml:space="preserve"> өз құзыреті шегінде уәкілетті органдардың пайдаланушылары қол жеткізе алатын автоматтандырылған дерекқорға енгізеді.</w:t>
            </w:r>
            <w:bookmarkEnd w:id="4"/>
          </w:p>
          <w:p w14:paraId="78FE2676" w14:textId="77777777" w:rsidR="0021386D" w:rsidRDefault="0021386D" w:rsidP="00ED3450">
            <w:pPr>
              <w:pStyle w:val="ab"/>
              <w:spacing w:before="0" w:beforeAutospacing="0" w:after="0" w:afterAutospacing="0"/>
              <w:ind w:firstLine="142"/>
              <w:jc w:val="both"/>
              <w:rPr>
                <w:lang w:val="kk-KZ"/>
              </w:rPr>
            </w:pPr>
            <w:r w:rsidRPr="0021386D">
              <w:rPr>
                <w:lang w:val="kk-KZ"/>
              </w:rPr>
              <w:lastRenderedPageBreak/>
              <w:t xml:space="preserve">4. Медициналық көрсетілімдер бойынша </w:t>
            </w:r>
            <w:r w:rsidRPr="0021386D">
              <w:rPr>
                <w:b/>
                <w:bCs/>
                <w:lang w:val="kk-KZ"/>
              </w:rPr>
              <w:t>жіберілген не</w:t>
            </w:r>
            <w:r w:rsidRPr="0021386D">
              <w:rPr>
                <w:lang w:val="kk-KZ"/>
              </w:rPr>
              <w:t xml:space="preserve"> механикалық көлік құралын басқаруға </w:t>
            </w:r>
            <w:r w:rsidRPr="0021386D">
              <w:rPr>
                <w:b/>
                <w:bCs/>
                <w:lang w:val="kk-KZ"/>
              </w:rPr>
              <w:t>медициналық қарсы көрсетілімдері бар</w:t>
            </w:r>
            <w:r w:rsidRPr="0021386D">
              <w:rPr>
                <w:lang w:val="kk-KZ"/>
              </w:rPr>
              <w:t xml:space="preserve"> адамдарды автоматтандырылған тіркеу мен есепке алу және уәкілетті органдар пайдаланушылардың автоматтандырылған дерекқорына қол жеткізу тәртібін денсаулық сақтау саласындағы уәкілетті орган белгілейді.</w:t>
            </w:r>
          </w:p>
          <w:p w14:paraId="400E0D34" w14:textId="3A5F66F9" w:rsidR="00BC4951" w:rsidRPr="0021386D" w:rsidRDefault="00BC4951" w:rsidP="00ED3450">
            <w:pPr>
              <w:pStyle w:val="ab"/>
              <w:spacing w:before="0" w:beforeAutospacing="0" w:after="0" w:afterAutospacing="0"/>
              <w:ind w:firstLine="142"/>
              <w:jc w:val="both"/>
              <w:rPr>
                <w:lang w:val="kk-KZ"/>
              </w:rPr>
            </w:pPr>
          </w:p>
        </w:tc>
        <w:tc>
          <w:tcPr>
            <w:tcW w:w="3794" w:type="dxa"/>
          </w:tcPr>
          <w:p w14:paraId="5CF29F83" w14:textId="17A2B556" w:rsidR="00E04098" w:rsidRPr="0021386D" w:rsidRDefault="0021386D" w:rsidP="00ED3450">
            <w:pPr>
              <w:widowControl w:val="0"/>
              <w:ind w:firstLine="148"/>
              <w:jc w:val="both"/>
              <w:rPr>
                <w:rFonts w:ascii="Times New Roman" w:hAnsi="Times New Roman" w:cs="Times New Roman"/>
                <w:bCs/>
                <w:sz w:val="24"/>
                <w:szCs w:val="24"/>
                <w:lang w:val="kk-KZ"/>
              </w:rPr>
            </w:pPr>
            <w:r w:rsidRPr="0021386D">
              <w:rPr>
                <w:rFonts w:ascii="Times New Roman" w:hAnsi="Times New Roman" w:cs="Times New Roman"/>
                <w:bCs/>
                <w:sz w:val="24"/>
                <w:szCs w:val="24"/>
                <w:lang w:val="kk-KZ"/>
              </w:rPr>
              <w:lastRenderedPageBreak/>
              <w:t>Өзгерістер енгізу Қазақстан Республикасы Үкіметінің 16.09.2025 жылғы №20-08/5814 қорытындысына сәйкес ұсынылады.</w:t>
            </w:r>
            <w:r w:rsidR="00E04098" w:rsidRPr="0021386D">
              <w:rPr>
                <w:rFonts w:ascii="Times New Roman" w:hAnsi="Times New Roman" w:cs="Times New Roman"/>
                <w:bCs/>
                <w:sz w:val="24"/>
                <w:szCs w:val="24"/>
                <w:lang w:val="kk-KZ"/>
              </w:rPr>
              <w:t xml:space="preserve"> </w:t>
            </w:r>
          </w:p>
        </w:tc>
      </w:tr>
      <w:tr w:rsidR="00E04098" w:rsidRPr="001D712C" w14:paraId="0453B141" w14:textId="77777777" w:rsidTr="00BC4951">
        <w:trPr>
          <w:trHeight w:val="699"/>
        </w:trPr>
        <w:tc>
          <w:tcPr>
            <w:tcW w:w="562" w:type="dxa"/>
          </w:tcPr>
          <w:p w14:paraId="2AC04B3B" w14:textId="249E4279" w:rsidR="00E04098" w:rsidRPr="00ED3450"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val="kk-KZ" w:eastAsia="ru-RU"/>
              </w:rPr>
            </w:pPr>
          </w:p>
        </w:tc>
        <w:tc>
          <w:tcPr>
            <w:tcW w:w="1985" w:type="dxa"/>
          </w:tcPr>
          <w:p w14:paraId="767CF80E" w14:textId="77777777" w:rsidR="00E04098" w:rsidRDefault="00E04098" w:rsidP="00ED3450">
            <w:pPr>
              <w:widowControl w:val="0"/>
              <w:jc w:val="center"/>
              <w:rPr>
                <w:rFonts w:ascii="Times New Roman" w:hAnsi="Times New Roman" w:cs="Times New Roman"/>
                <w:bCs/>
                <w:sz w:val="24"/>
                <w:szCs w:val="24"/>
              </w:rPr>
            </w:pPr>
            <w:r w:rsidRPr="00610D87">
              <w:rPr>
                <w:rFonts w:ascii="Times New Roman" w:hAnsi="Times New Roman" w:cs="Times New Roman"/>
                <w:bCs/>
                <w:sz w:val="24"/>
                <w:szCs w:val="24"/>
              </w:rPr>
              <w:t xml:space="preserve">57-баптың </w:t>
            </w:r>
          </w:p>
          <w:p w14:paraId="2E12ECD4" w14:textId="2598EB05" w:rsidR="00E04098" w:rsidRPr="001F65F8" w:rsidRDefault="00E04098" w:rsidP="00ED3450">
            <w:pPr>
              <w:widowControl w:val="0"/>
              <w:jc w:val="center"/>
              <w:rPr>
                <w:rFonts w:ascii="Times New Roman" w:hAnsi="Times New Roman" w:cs="Times New Roman"/>
                <w:bCs/>
                <w:sz w:val="24"/>
                <w:szCs w:val="24"/>
              </w:rPr>
            </w:pPr>
            <w:r w:rsidRPr="00610D87">
              <w:rPr>
                <w:rFonts w:ascii="Times New Roman" w:hAnsi="Times New Roman" w:cs="Times New Roman"/>
                <w:bCs/>
                <w:sz w:val="24"/>
                <w:szCs w:val="24"/>
              </w:rPr>
              <w:t>5-тармағы</w:t>
            </w:r>
          </w:p>
        </w:tc>
        <w:tc>
          <w:tcPr>
            <w:tcW w:w="4536" w:type="dxa"/>
          </w:tcPr>
          <w:p w14:paraId="2714450D" w14:textId="5C728A41" w:rsidR="00E04098" w:rsidRPr="001F65F8" w:rsidRDefault="00E04098" w:rsidP="00ED3450">
            <w:pPr>
              <w:widowControl w:val="0"/>
              <w:ind w:firstLine="142"/>
              <w:jc w:val="both"/>
              <w:rPr>
                <w:rFonts w:ascii="Times New Roman" w:hAnsi="Times New Roman" w:cs="Times New Roman"/>
                <w:bCs/>
                <w:sz w:val="24"/>
                <w:szCs w:val="24"/>
              </w:rPr>
            </w:pPr>
            <w:r w:rsidRPr="00F35A9C">
              <w:rPr>
                <w:rFonts w:ascii="Times New Roman" w:hAnsi="Times New Roman" w:cs="Times New Roman"/>
                <w:bCs/>
                <w:sz w:val="24"/>
                <w:szCs w:val="24"/>
              </w:rPr>
              <w:t xml:space="preserve">57-бап. Мопед, </w:t>
            </w:r>
            <w:proofErr w:type="spellStart"/>
            <w:r w:rsidRPr="00F35A9C">
              <w:rPr>
                <w:rFonts w:ascii="Times New Roman" w:hAnsi="Times New Roman" w:cs="Times New Roman"/>
                <w:bCs/>
                <w:sz w:val="24"/>
                <w:szCs w:val="24"/>
              </w:rPr>
              <w:t>электр</w:t>
            </w:r>
            <w:proofErr w:type="spellEnd"/>
            <w:r w:rsidRPr="00F35A9C">
              <w:rPr>
                <w:rFonts w:ascii="Times New Roman" w:hAnsi="Times New Roman" w:cs="Times New Roman"/>
                <w:bCs/>
                <w:sz w:val="24"/>
                <w:szCs w:val="24"/>
              </w:rPr>
              <w:t xml:space="preserve"> самокат, велосипед, </w:t>
            </w:r>
            <w:proofErr w:type="spellStart"/>
            <w:r w:rsidRPr="00F35A9C">
              <w:rPr>
                <w:rFonts w:ascii="Times New Roman" w:hAnsi="Times New Roman" w:cs="Times New Roman"/>
                <w:bCs/>
                <w:sz w:val="24"/>
                <w:szCs w:val="24"/>
              </w:rPr>
              <w:t>шағын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электр</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көлігі</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құралын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жүргізушілердің</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жол</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бойымен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малды</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табынды</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жүк</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артылған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жегілген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малды</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немесе</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мініс</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малын</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айдаушылардың</w:t>
            </w:r>
            <w:proofErr w:type="spellEnd"/>
            <w:r w:rsidRPr="00F35A9C">
              <w:rPr>
                <w:rFonts w:ascii="Times New Roman" w:hAnsi="Times New Roman" w:cs="Times New Roman"/>
                <w:bCs/>
                <w:sz w:val="24"/>
                <w:szCs w:val="24"/>
              </w:rPr>
              <w:t xml:space="preserve"> </w:t>
            </w:r>
            <w:proofErr w:type="spellStart"/>
            <w:r w:rsidRPr="00F35A9C">
              <w:rPr>
                <w:rFonts w:ascii="Times New Roman" w:hAnsi="Times New Roman" w:cs="Times New Roman"/>
                <w:bCs/>
                <w:sz w:val="24"/>
                <w:szCs w:val="24"/>
              </w:rPr>
              <w:t>құқықтары</w:t>
            </w:r>
            <w:proofErr w:type="spellEnd"/>
            <w:r w:rsidRPr="00F35A9C">
              <w:rPr>
                <w:rFonts w:ascii="Times New Roman" w:hAnsi="Times New Roman" w:cs="Times New Roman"/>
                <w:bCs/>
                <w:sz w:val="24"/>
                <w:szCs w:val="24"/>
              </w:rPr>
              <w:t xml:space="preserve"> мен </w:t>
            </w:r>
            <w:proofErr w:type="spellStart"/>
            <w:r w:rsidRPr="00F35A9C">
              <w:rPr>
                <w:rFonts w:ascii="Times New Roman" w:hAnsi="Times New Roman" w:cs="Times New Roman"/>
                <w:bCs/>
                <w:sz w:val="24"/>
                <w:szCs w:val="24"/>
              </w:rPr>
              <w:t>міндеттері</w:t>
            </w:r>
            <w:proofErr w:type="spellEnd"/>
          </w:p>
          <w:p w14:paraId="2161A3D7" w14:textId="71CFD297" w:rsidR="00E04098" w:rsidRPr="001F65F8" w:rsidRDefault="00E04098" w:rsidP="00ED3450">
            <w:pPr>
              <w:widowControl w:val="0"/>
              <w:ind w:firstLine="142"/>
              <w:jc w:val="both"/>
              <w:rPr>
                <w:rFonts w:ascii="Times New Roman" w:hAnsi="Times New Roman" w:cs="Times New Roman"/>
                <w:bCs/>
                <w:sz w:val="24"/>
                <w:szCs w:val="24"/>
              </w:rPr>
            </w:pPr>
            <w:r w:rsidRPr="001F65F8">
              <w:rPr>
                <w:rFonts w:ascii="Times New Roman" w:hAnsi="Times New Roman" w:cs="Times New Roman"/>
                <w:bCs/>
                <w:sz w:val="24"/>
                <w:szCs w:val="24"/>
              </w:rPr>
              <w:t>…</w:t>
            </w:r>
          </w:p>
          <w:p w14:paraId="3B007BA5" w14:textId="77777777" w:rsidR="00E04098" w:rsidRPr="00F35A9C" w:rsidRDefault="00E04098" w:rsidP="00ED3450">
            <w:pPr>
              <w:widowControl w:val="0"/>
              <w:ind w:firstLine="142"/>
              <w:jc w:val="both"/>
              <w:rPr>
                <w:rFonts w:ascii="Times New Roman" w:hAnsi="Times New Roman" w:cs="Times New Roman"/>
                <w:sz w:val="24"/>
                <w:szCs w:val="24"/>
              </w:rPr>
            </w:pPr>
            <w:r w:rsidRPr="00F35A9C">
              <w:rPr>
                <w:rFonts w:ascii="Times New Roman" w:hAnsi="Times New Roman" w:cs="Times New Roman"/>
                <w:sz w:val="24"/>
                <w:szCs w:val="24"/>
              </w:rPr>
              <w:t xml:space="preserve">5. Электр самокат </w:t>
            </w:r>
            <w:proofErr w:type="spellStart"/>
            <w:r w:rsidRPr="00F35A9C">
              <w:rPr>
                <w:rFonts w:ascii="Times New Roman" w:hAnsi="Times New Roman" w:cs="Times New Roman"/>
                <w:sz w:val="24"/>
                <w:szCs w:val="24"/>
              </w:rPr>
              <w:t>жүргізушілер</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жолымен</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жүретін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жолақпен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жүреді</w:t>
            </w:r>
            <w:proofErr w:type="spellEnd"/>
            <w:r w:rsidRPr="00F35A9C">
              <w:rPr>
                <w:rFonts w:ascii="Times New Roman" w:hAnsi="Times New Roman" w:cs="Times New Roman"/>
                <w:sz w:val="24"/>
                <w:szCs w:val="24"/>
              </w:rPr>
              <w:t xml:space="preserve">. Электр самокат </w:t>
            </w:r>
            <w:proofErr w:type="spellStart"/>
            <w:r w:rsidRPr="00F35A9C">
              <w:rPr>
                <w:rFonts w:ascii="Times New Roman" w:hAnsi="Times New Roman" w:cs="Times New Roman"/>
                <w:sz w:val="24"/>
                <w:szCs w:val="24"/>
              </w:rPr>
              <w:t>жүргізушілер</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жолы</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жүретін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болмаған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кезде</w:t>
            </w:r>
            <w:proofErr w:type="spellEnd"/>
            <w:r w:rsidRPr="00F35A9C">
              <w:rPr>
                <w:rFonts w:ascii="Times New Roman" w:hAnsi="Times New Roman" w:cs="Times New Roman"/>
                <w:sz w:val="24"/>
                <w:szCs w:val="24"/>
              </w:rPr>
              <w:t>:</w:t>
            </w:r>
          </w:p>
          <w:p w14:paraId="1C9435AC" w14:textId="246AD971" w:rsidR="00E04098" w:rsidRPr="00F35A9C" w:rsidRDefault="00E04098" w:rsidP="00ED3450">
            <w:pPr>
              <w:widowControl w:val="0"/>
              <w:ind w:firstLine="142"/>
              <w:jc w:val="both"/>
              <w:rPr>
                <w:rFonts w:ascii="Times New Roman" w:hAnsi="Times New Roman" w:cs="Times New Roman"/>
                <w:sz w:val="24"/>
                <w:szCs w:val="24"/>
              </w:rPr>
            </w:pPr>
            <w:r w:rsidRPr="00F35A9C">
              <w:rPr>
                <w:rFonts w:ascii="Times New Roman" w:hAnsi="Times New Roman" w:cs="Times New Roman"/>
                <w:sz w:val="24"/>
                <w:szCs w:val="24"/>
              </w:rPr>
              <w:t xml:space="preserve">осы </w:t>
            </w:r>
            <w:proofErr w:type="spellStart"/>
            <w:r w:rsidRPr="00F35A9C">
              <w:rPr>
                <w:rFonts w:ascii="Times New Roman" w:hAnsi="Times New Roman" w:cs="Times New Roman"/>
                <w:sz w:val="24"/>
                <w:szCs w:val="24"/>
              </w:rPr>
              <w:t>тармақтың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екінші</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бөлігінде</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белгіленген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талаптарға</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сәйкес</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жолдың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жүру</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бөлігінің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оң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жақ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шетімен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оның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ішінде</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маршруттық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көлік</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құралдарына</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арналған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жолақпен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бір</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қатарда</w:t>
            </w:r>
            <w:proofErr w:type="spellEnd"/>
            <w:r w:rsidRPr="00F35A9C">
              <w:rPr>
                <w:rFonts w:ascii="Times New Roman" w:hAnsi="Times New Roman" w:cs="Times New Roman"/>
                <w:sz w:val="24"/>
                <w:szCs w:val="24"/>
              </w:rPr>
              <w:t>;</w:t>
            </w:r>
          </w:p>
          <w:p w14:paraId="7CDBBAF5" w14:textId="32249892" w:rsidR="00E04098" w:rsidRPr="00F35A9C" w:rsidRDefault="00E04098" w:rsidP="00ED3450">
            <w:pPr>
              <w:widowControl w:val="0"/>
              <w:ind w:firstLine="142"/>
              <w:jc w:val="both"/>
              <w:rPr>
                <w:rFonts w:ascii="Times New Roman" w:hAnsi="Times New Roman" w:cs="Times New Roman"/>
                <w:sz w:val="24"/>
                <w:szCs w:val="24"/>
              </w:rPr>
            </w:pPr>
            <w:proofErr w:type="spellStart"/>
            <w:r w:rsidRPr="00F35A9C">
              <w:rPr>
                <w:rFonts w:ascii="Times New Roman" w:hAnsi="Times New Roman" w:cs="Times New Roman"/>
                <w:sz w:val="24"/>
                <w:szCs w:val="24"/>
              </w:rPr>
              <w:t>жол</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жиегімен</w:t>
            </w:r>
            <w:proofErr w:type="spellEnd"/>
            <w:r w:rsidRPr="00F35A9C">
              <w:rPr>
                <w:rFonts w:ascii="Times New Roman" w:hAnsi="Times New Roman" w:cs="Times New Roman"/>
                <w:b/>
                <w:bCs/>
                <w:sz w:val="24"/>
                <w:szCs w:val="24"/>
              </w:rPr>
              <w:t>;</w:t>
            </w:r>
          </w:p>
          <w:p w14:paraId="7C3C6A91" w14:textId="77777777" w:rsidR="00E04098" w:rsidRDefault="00E04098" w:rsidP="00ED3450">
            <w:pPr>
              <w:widowControl w:val="0"/>
              <w:ind w:firstLine="142"/>
              <w:jc w:val="both"/>
              <w:rPr>
                <w:rFonts w:ascii="Times New Roman" w:hAnsi="Times New Roman" w:cs="Times New Roman"/>
                <w:sz w:val="24"/>
                <w:szCs w:val="24"/>
              </w:rPr>
            </w:pPr>
            <w:proofErr w:type="spellStart"/>
            <w:r w:rsidRPr="00F35A9C">
              <w:rPr>
                <w:rFonts w:ascii="Times New Roman" w:hAnsi="Times New Roman" w:cs="Times New Roman"/>
                <w:b/>
                <w:bCs/>
                <w:sz w:val="24"/>
                <w:szCs w:val="24"/>
              </w:rPr>
              <w:t>жаяу</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жүргіншілердің</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жүрісіне</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қауіп</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төндірмей</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сағатына</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алты</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километрден</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аспайтын</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жылдамдықпен</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тротуармен</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немесе</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жаяу</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жүргіншілер</w:t>
            </w:r>
            <w:proofErr w:type="spellEnd"/>
            <w:r w:rsidRPr="00F35A9C">
              <w:rPr>
                <w:rFonts w:ascii="Times New Roman" w:hAnsi="Times New Roman" w:cs="Times New Roman"/>
                <w:b/>
                <w:bCs/>
                <w:sz w:val="24"/>
                <w:szCs w:val="24"/>
              </w:rPr>
              <w:t xml:space="preserve"> </w:t>
            </w:r>
            <w:proofErr w:type="spellStart"/>
            <w:r w:rsidRPr="00F35A9C">
              <w:rPr>
                <w:rFonts w:ascii="Times New Roman" w:hAnsi="Times New Roman" w:cs="Times New Roman"/>
                <w:b/>
                <w:bCs/>
                <w:sz w:val="24"/>
                <w:szCs w:val="24"/>
              </w:rPr>
              <w:t>жолымен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жүреді</w:t>
            </w:r>
            <w:proofErr w:type="spellEnd"/>
            <w:r w:rsidRPr="00F35A9C">
              <w:rPr>
                <w:rFonts w:ascii="Times New Roman" w:hAnsi="Times New Roman" w:cs="Times New Roman"/>
                <w:sz w:val="24"/>
                <w:szCs w:val="24"/>
              </w:rPr>
              <w:t>.</w:t>
            </w:r>
          </w:p>
          <w:p w14:paraId="423E33A4" w14:textId="49166C0F" w:rsidR="00BC4951" w:rsidRPr="001F65F8" w:rsidRDefault="00BC4951" w:rsidP="00ED3450">
            <w:pPr>
              <w:widowControl w:val="0"/>
              <w:ind w:firstLine="142"/>
              <w:jc w:val="both"/>
              <w:rPr>
                <w:rFonts w:ascii="Times New Roman" w:hAnsi="Times New Roman" w:cs="Times New Roman"/>
                <w:b/>
                <w:bCs/>
                <w:sz w:val="24"/>
                <w:szCs w:val="24"/>
              </w:rPr>
            </w:pPr>
          </w:p>
        </w:tc>
        <w:tc>
          <w:tcPr>
            <w:tcW w:w="4569" w:type="dxa"/>
          </w:tcPr>
          <w:p w14:paraId="674FEEDF" w14:textId="3F933589" w:rsidR="00E04098" w:rsidRPr="001F65F8" w:rsidRDefault="00E04098" w:rsidP="00ED3450">
            <w:pPr>
              <w:pStyle w:val="ab"/>
              <w:spacing w:before="0" w:beforeAutospacing="0" w:after="0" w:afterAutospacing="0"/>
              <w:ind w:firstLine="142"/>
              <w:jc w:val="both"/>
              <w:rPr>
                <w:bCs/>
              </w:rPr>
            </w:pPr>
            <w:r w:rsidRPr="00F35A9C">
              <w:rPr>
                <w:bCs/>
              </w:rPr>
              <w:t xml:space="preserve">57-бап. Мопед, </w:t>
            </w:r>
            <w:proofErr w:type="spellStart"/>
            <w:r w:rsidRPr="00F35A9C">
              <w:rPr>
                <w:bCs/>
              </w:rPr>
              <w:t>электр</w:t>
            </w:r>
            <w:proofErr w:type="spellEnd"/>
            <w:r w:rsidRPr="00F35A9C">
              <w:rPr>
                <w:bCs/>
              </w:rPr>
              <w:t xml:space="preserve"> самокат, велосипед, </w:t>
            </w:r>
            <w:proofErr w:type="spellStart"/>
            <w:r w:rsidRPr="00F35A9C">
              <w:rPr>
                <w:bCs/>
              </w:rPr>
              <w:t>шағын</w:t>
            </w:r>
            <w:proofErr w:type="spellEnd"/>
            <w:r w:rsidRPr="00F35A9C">
              <w:rPr>
                <w:bCs/>
              </w:rPr>
              <w:t xml:space="preserve"> </w:t>
            </w:r>
            <w:proofErr w:type="spellStart"/>
            <w:r w:rsidRPr="00F35A9C">
              <w:rPr>
                <w:bCs/>
              </w:rPr>
              <w:t>электр</w:t>
            </w:r>
            <w:proofErr w:type="spellEnd"/>
            <w:r w:rsidRPr="00F35A9C">
              <w:rPr>
                <w:bCs/>
              </w:rPr>
              <w:t xml:space="preserve"> </w:t>
            </w:r>
            <w:proofErr w:type="spellStart"/>
            <w:r w:rsidRPr="00F35A9C">
              <w:rPr>
                <w:bCs/>
              </w:rPr>
              <w:t>көлігі</w:t>
            </w:r>
            <w:proofErr w:type="spellEnd"/>
            <w:r w:rsidRPr="00F35A9C">
              <w:rPr>
                <w:bCs/>
              </w:rPr>
              <w:t xml:space="preserve"> </w:t>
            </w:r>
            <w:proofErr w:type="spellStart"/>
            <w:r w:rsidRPr="00F35A9C">
              <w:rPr>
                <w:bCs/>
              </w:rPr>
              <w:t>құралын</w:t>
            </w:r>
            <w:proofErr w:type="spellEnd"/>
            <w:r w:rsidRPr="00F35A9C">
              <w:rPr>
                <w:bCs/>
              </w:rPr>
              <w:t xml:space="preserve"> </w:t>
            </w:r>
            <w:proofErr w:type="spellStart"/>
            <w:r w:rsidRPr="00F35A9C">
              <w:rPr>
                <w:bCs/>
              </w:rPr>
              <w:t>жүргізушілердің</w:t>
            </w:r>
            <w:proofErr w:type="spellEnd"/>
            <w:r w:rsidRPr="00F35A9C">
              <w:rPr>
                <w:bCs/>
              </w:rPr>
              <w:t xml:space="preserve">, </w:t>
            </w:r>
            <w:proofErr w:type="spellStart"/>
            <w:r w:rsidRPr="00F35A9C">
              <w:rPr>
                <w:bCs/>
              </w:rPr>
              <w:t>жол</w:t>
            </w:r>
            <w:proofErr w:type="spellEnd"/>
            <w:r w:rsidRPr="00F35A9C">
              <w:rPr>
                <w:bCs/>
              </w:rPr>
              <w:t xml:space="preserve"> </w:t>
            </w:r>
            <w:proofErr w:type="spellStart"/>
            <w:r w:rsidRPr="00F35A9C">
              <w:rPr>
                <w:bCs/>
              </w:rPr>
              <w:t>бойымен</w:t>
            </w:r>
            <w:proofErr w:type="spellEnd"/>
            <w:r w:rsidRPr="00F35A9C">
              <w:rPr>
                <w:bCs/>
              </w:rPr>
              <w:t xml:space="preserve"> </w:t>
            </w:r>
            <w:proofErr w:type="spellStart"/>
            <w:r w:rsidRPr="00F35A9C">
              <w:rPr>
                <w:bCs/>
              </w:rPr>
              <w:t>малды</w:t>
            </w:r>
            <w:proofErr w:type="spellEnd"/>
            <w:r w:rsidRPr="00F35A9C">
              <w:rPr>
                <w:bCs/>
              </w:rPr>
              <w:t xml:space="preserve">, </w:t>
            </w:r>
            <w:proofErr w:type="spellStart"/>
            <w:r w:rsidRPr="00F35A9C">
              <w:rPr>
                <w:bCs/>
              </w:rPr>
              <w:t>табынды</w:t>
            </w:r>
            <w:proofErr w:type="spellEnd"/>
            <w:r w:rsidRPr="00F35A9C">
              <w:rPr>
                <w:bCs/>
              </w:rPr>
              <w:t xml:space="preserve">, </w:t>
            </w:r>
            <w:proofErr w:type="spellStart"/>
            <w:r w:rsidRPr="00F35A9C">
              <w:rPr>
                <w:bCs/>
              </w:rPr>
              <w:t>жүк</w:t>
            </w:r>
            <w:proofErr w:type="spellEnd"/>
            <w:r w:rsidRPr="00F35A9C">
              <w:rPr>
                <w:bCs/>
              </w:rPr>
              <w:t xml:space="preserve"> </w:t>
            </w:r>
            <w:proofErr w:type="spellStart"/>
            <w:r w:rsidRPr="00F35A9C">
              <w:rPr>
                <w:bCs/>
              </w:rPr>
              <w:t>артылған</w:t>
            </w:r>
            <w:proofErr w:type="spellEnd"/>
            <w:r w:rsidRPr="00F35A9C">
              <w:rPr>
                <w:bCs/>
              </w:rPr>
              <w:t xml:space="preserve">, </w:t>
            </w:r>
            <w:proofErr w:type="spellStart"/>
            <w:r w:rsidRPr="00F35A9C">
              <w:rPr>
                <w:bCs/>
              </w:rPr>
              <w:t>жегілген</w:t>
            </w:r>
            <w:proofErr w:type="spellEnd"/>
            <w:r w:rsidRPr="00F35A9C">
              <w:rPr>
                <w:bCs/>
              </w:rPr>
              <w:t xml:space="preserve"> </w:t>
            </w:r>
            <w:proofErr w:type="spellStart"/>
            <w:r w:rsidRPr="00F35A9C">
              <w:rPr>
                <w:bCs/>
              </w:rPr>
              <w:t>малды</w:t>
            </w:r>
            <w:proofErr w:type="spellEnd"/>
            <w:r w:rsidRPr="00F35A9C">
              <w:rPr>
                <w:bCs/>
              </w:rPr>
              <w:t xml:space="preserve"> </w:t>
            </w:r>
            <w:proofErr w:type="spellStart"/>
            <w:r w:rsidRPr="00F35A9C">
              <w:rPr>
                <w:bCs/>
              </w:rPr>
              <w:t>немесе</w:t>
            </w:r>
            <w:proofErr w:type="spellEnd"/>
            <w:r w:rsidRPr="00F35A9C">
              <w:rPr>
                <w:bCs/>
              </w:rPr>
              <w:t xml:space="preserve"> </w:t>
            </w:r>
            <w:proofErr w:type="spellStart"/>
            <w:r w:rsidRPr="00F35A9C">
              <w:rPr>
                <w:bCs/>
              </w:rPr>
              <w:t>мініс</w:t>
            </w:r>
            <w:proofErr w:type="spellEnd"/>
            <w:r w:rsidRPr="00F35A9C">
              <w:rPr>
                <w:bCs/>
              </w:rPr>
              <w:t xml:space="preserve"> </w:t>
            </w:r>
            <w:proofErr w:type="spellStart"/>
            <w:r w:rsidRPr="00F35A9C">
              <w:rPr>
                <w:bCs/>
              </w:rPr>
              <w:t>малын</w:t>
            </w:r>
            <w:proofErr w:type="spellEnd"/>
            <w:r w:rsidRPr="00F35A9C">
              <w:rPr>
                <w:bCs/>
              </w:rPr>
              <w:t xml:space="preserve"> </w:t>
            </w:r>
            <w:proofErr w:type="spellStart"/>
            <w:r w:rsidRPr="00F35A9C">
              <w:rPr>
                <w:bCs/>
              </w:rPr>
              <w:t>айдаушылардың</w:t>
            </w:r>
            <w:proofErr w:type="spellEnd"/>
            <w:r w:rsidRPr="00F35A9C">
              <w:rPr>
                <w:bCs/>
              </w:rPr>
              <w:t xml:space="preserve"> </w:t>
            </w:r>
            <w:proofErr w:type="spellStart"/>
            <w:r w:rsidRPr="00F35A9C">
              <w:rPr>
                <w:bCs/>
              </w:rPr>
              <w:t>құқықтары</w:t>
            </w:r>
            <w:proofErr w:type="spellEnd"/>
            <w:r w:rsidRPr="00F35A9C">
              <w:rPr>
                <w:bCs/>
              </w:rPr>
              <w:t xml:space="preserve"> мен </w:t>
            </w:r>
            <w:proofErr w:type="spellStart"/>
            <w:r w:rsidRPr="00F35A9C">
              <w:rPr>
                <w:bCs/>
              </w:rPr>
              <w:t>міндеттері</w:t>
            </w:r>
            <w:proofErr w:type="spellEnd"/>
          </w:p>
          <w:p w14:paraId="2020B487" w14:textId="19F2AE2A" w:rsidR="00E04098" w:rsidRPr="001F65F8" w:rsidRDefault="00E04098" w:rsidP="00ED3450">
            <w:pPr>
              <w:pStyle w:val="ab"/>
              <w:spacing w:before="0" w:beforeAutospacing="0" w:after="0" w:afterAutospacing="0"/>
              <w:ind w:firstLine="142"/>
              <w:jc w:val="both"/>
              <w:rPr>
                <w:bCs/>
              </w:rPr>
            </w:pPr>
            <w:r w:rsidRPr="001F65F8">
              <w:rPr>
                <w:bCs/>
              </w:rPr>
              <w:t>…</w:t>
            </w:r>
          </w:p>
          <w:p w14:paraId="6662688B" w14:textId="77777777" w:rsidR="00E04098" w:rsidRDefault="00E04098" w:rsidP="00ED3450">
            <w:pPr>
              <w:widowControl w:val="0"/>
              <w:ind w:firstLine="142"/>
              <w:jc w:val="both"/>
              <w:rPr>
                <w:rFonts w:ascii="Times New Roman" w:hAnsi="Times New Roman" w:cs="Times New Roman"/>
                <w:sz w:val="24"/>
                <w:szCs w:val="24"/>
              </w:rPr>
            </w:pPr>
            <w:r w:rsidRPr="00F35A9C">
              <w:rPr>
                <w:rFonts w:ascii="Times New Roman" w:hAnsi="Times New Roman" w:cs="Times New Roman"/>
                <w:sz w:val="24"/>
                <w:szCs w:val="24"/>
              </w:rPr>
              <w:t xml:space="preserve">5. Электр самокат </w:t>
            </w:r>
            <w:proofErr w:type="spellStart"/>
            <w:r w:rsidRPr="00F35A9C">
              <w:rPr>
                <w:rFonts w:ascii="Times New Roman" w:hAnsi="Times New Roman" w:cs="Times New Roman"/>
                <w:sz w:val="24"/>
                <w:szCs w:val="24"/>
              </w:rPr>
              <w:t>жүргізушілер</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жолымен</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жүретін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жолақпен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жүреді</w:t>
            </w:r>
            <w:proofErr w:type="spellEnd"/>
            <w:r w:rsidRPr="00F35A9C">
              <w:rPr>
                <w:rFonts w:ascii="Times New Roman" w:hAnsi="Times New Roman" w:cs="Times New Roman"/>
                <w:sz w:val="24"/>
                <w:szCs w:val="24"/>
              </w:rPr>
              <w:t xml:space="preserve">. Электр самокат </w:t>
            </w:r>
            <w:proofErr w:type="spellStart"/>
            <w:r w:rsidRPr="00F35A9C">
              <w:rPr>
                <w:rFonts w:ascii="Times New Roman" w:hAnsi="Times New Roman" w:cs="Times New Roman"/>
                <w:sz w:val="24"/>
                <w:szCs w:val="24"/>
              </w:rPr>
              <w:t>жүргізушілер</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жолы</w:t>
            </w:r>
            <w:proofErr w:type="spellEnd"/>
            <w:r w:rsidRPr="00F35A9C">
              <w:rPr>
                <w:rFonts w:ascii="Times New Roman" w:hAnsi="Times New Roman" w:cs="Times New Roman"/>
                <w:sz w:val="24"/>
                <w:szCs w:val="24"/>
              </w:rPr>
              <w:t xml:space="preserve">, велосипед </w:t>
            </w:r>
            <w:proofErr w:type="spellStart"/>
            <w:r w:rsidRPr="00F35A9C">
              <w:rPr>
                <w:rFonts w:ascii="Times New Roman" w:hAnsi="Times New Roman" w:cs="Times New Roman"/>
                <w:sz w:val="24"/>
                <w:szCs w:val="24"/>
              </w:rPr>
              <w:t>жүретін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болмаған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кезде</w:t>
            </w:r>
            <w:proofErr w:type="spellEnd"/>
            <w:r w:rsidRPr="00F35A9C">
              <w:rPr>
                <w:rFonts w:ascii="Times New Roman" w:hAnsi="Times New Roman" w:cs="Times New Roman"/>
                <w:sz w:val="24"/>
                <w:szCs w:val="24"/>
              </w:rPr>
              <w:t>:</w:t>
            </w:r>
          </w:p>
          <w:p w14:paraId="399C08A4" w14:textId="4DD102BA" w:rsidR="00E04098" w:rsidRPr="00F35A9C" w:rsidRDefault="00E04098" w:rsidP="00ED3450">
            <w:pPr>
              <w:widowControl w:val="0"/>
              <w:ind w:firstLine="142"/>
              <w:jc w:val="both"/>
              <w:rPr>
                <w:rFonts w:ascii="Times New Roman" w:hAnsi="Times New Roman" w:cs="Times New Roman"/>
                <w:sz w:val="24"/>
                <w:szCs w:val="24"/>
              </w:rPr>
            </w:pPr>
            <w:r w:rsidRPr="00F35A9C">
              <w:rPr>
                <w:rFonts w:ascii="Times New Roman" w:hAnsi="Times New Roman" w:cs="Times New Roman"/>
                <w:sz w:val="24"/>
                <w:szCs w:val="24"/>
              </w:rPr>
              <w:t xml:space="preserve">осы </w:t>
            </w:r>
            <w:proofErr w:type="spellStart"/>
            <w:r w:rsidRPr="00F35A9C">
              <w:rPr>
                <w:rFonts w:ascii="Times New Roman" w:hAnsi="Times New Roman" w:cs="Times New Roman"/>
                <w:sz w:val="24"/>
                <w:szCs w:val="24"/>
              </w:rPr>
              <w:t>тармақтың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екінші</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бөлігінде</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белгіленген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талаптарға</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сәйкес</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жолдың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жүру</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бөлігінің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оң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жақ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шетімен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оның</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ішінде</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маршруттық</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көлік</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құралдарына</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арналған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жолақпен</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бір</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қатарда</w:t>
            </w:r>
            <w:proofErr w:type="spellEnd"/>
            <w:r w:rsidRPr="00F35A9C">
              <w:rPr>
                <w:rFonts w:ascii="Times New Roman" w:hAnsi="Times New Roman" w:cs="Times New Roman"/>
                <w:sz w:val="24"/>
                <w:szCs w:val="24"/>
              </w:rPr>
              <w:t>;</w:t>
            </w:r>
          </w:p>
          <w:p w14:paraId="24F19080" w14:textId="7F438A78" w:rsidR="00E04098" w:rsidRDefault="00E04098" w:rsidP="00ED3450">
            <w:pPr>
              <w:widowControl w:val="0"/>
              <w:ind w:firstLine="142"/>
              <w:jc w:val="both"/>
              <w:rPr>
                <w:rFonts w:ascii="Times New Roman" w:hAnsi="Times New Roman" w:cs="Times New Roman"/>
                <w:sz w:val="24"/>
                <w:szCs w:val="24"/>
                <w:lang w:val="kk-KZ"/>
              </w:rPr>
            </w:pPr>
            <w:proofErr w:type="spellStart"/>
            <w:r w:rsidRPr="00F35A9C">
              <w:rPr>
                <w:rFonts w:ascii="Times New Roman" w:hAnsi="Times New Roman" w:cs="Times New Roman"/>
                <w:sz w:val="24"/>
                <w:szCs w:val="24"/>
              </w:rPr>
              <w:t>жол</w:t>
            </w:r>
            <w:proofErr w:type="spellEnd"/>
            <w:r w:rsidRPr="00F35A9C">
              <w:rPr>
                <w:rFonts w:ascii="Times New Roman" w:hAnsi="Times New Roman" w:cs="Times New Roman"/>
                <w:sz w:val="24"/>
                <w:szCs w:val="24"/>
              </w:rPr>
              <w:t xml:space="preserve"> </w:t>
            </w:r>
            <w:proofErr w:type="spellStart"/>
            <w:r w:rsidRPr="00F35A9C">
              <w:rPr>
                <w:rFonts w:ascii="Times New Roman" w:hAnsi="Times New Roman" w:cs="Times New Roman"/>
                <w:sz w:val="24"/>
                <w:szCs w:val="24"/>
              </w:rPr>
              <w:t>жиегімен</w:t>
            </w:r>
            <w:proofErr w:type="spellEnd"/>
            <w:r>
              <w:rPr>
                <w:rFonts w:ascii="Times New Roman" w:hAnsi="Times New Roman" w:cs="Times New Roman"/>
                <w:sz w:val="24"/>
                <w:szCs w:val="24"/>
                <w:lang w:val="kk-KZ"/>
              </w:rPr>
              <w:t xml:space="preserve"> </w:t>
            </w:r>
            <w:proofErr w:type="spellStart"/>
            <w:r w:rsidRPr="00F35A9C">
              <w:rPr>
                <w:rFonts w:ascii="Times New Roman" w:hAnsi="Times New Roman" w:cs="Times New Roman"/>
                <w:sz w:val="24"/>
                <w:szCs w:val="24"/>
              </w:rPr>
              <w:t>жүреді</w:t>
            </w:r>
            <w:proofErr w:type="spellEnd"/>
            <w:r w:rsidR="001501F2" w:rsidRPr="001501F2">
              <w:rPr>
                <w:rFonts w:ascii="Times New Roman" w:hAnsi="Times New Roman" w:cs="Times New Roman"/>
                <w:b/>
                <w:bCs/>
                <w:sz w:val="24"/>
                <w:szCs w:val="24"/>
                <w:lang w:val="kk-KZ"/>
              </w:rPr>
              <w:t>.</w:t>
            </w:r>
          </w:p>
          <w:p w14:paraId="0D88D7FB" w14:textId="23902D4D" w:rsidR="001501F2" w:rsidRPr="001501F2" w:rsidRDefault="001501F2" w:rsidP="00ED3450">
            <w:pPr>
              <w:widowControl w:val="0"/>
              <w:ind w:firstLine="142"/>
              <w:jc w:val="both"/>
              <w:rPr>
                <w:rFonts w:ascii="Times New Roman" w:hAnsi="Times New Roman" w:cs="Times New Roman"/>
                <w:b/>
                <w:bCs/>
                <w:sz w:val="24"/>
                <w:szCs w:val="24"/>
                <w:lang w:val="kk-KZ"/>
              </w:rPr>
            </w:pPr>
            <w:r w:rsidRPr="001501F2">
              <w:rPr>
                <w:rFonts w:ascii="Times New Roman" w:hAnsi="Times New Roman" w:cs="Times New Roman"/>
                <w:b/>
                <w:bCs/>
                <w:sz w:val="24"/>
                <w:szCs w:val="24"/>
                <w:lang w:val="kk-KZ"/>
              </w:rPr>
              <w:t>алып тасталсын.</w:t>
            </w:r>
          </w:p>
        </w:tc>
        <w:tc>
          <w:tcPr>
            <w:tcW w:w="3794" w:type="dxa"/>
          </w:tcPr>
          <w:p w14:paraId="55D26AAF" w14:textId="0E9C2B46" w:rsidR="00E04098" w:rsidRPr="001501F2" w:rsidRDefault="00E04098" w:rsidP="00ED3450">
            <w:pPr>
              <w:widowControl w:val="0"/>
              <w:ind w:firstLine="148"/>
              <w:jc w:val="both"/>
              <w:rPr>
                <w:rFonts w:ascii="Times New Roman" w:hAnsi="Times New Roman" w:cs="Times New Roman"/>
                <w:bCs/>
                <w:sz w:val="24"/>
                <w:szCs w:val="24"/>
                <w:lang w:val="kk-KZ"/>
              </w:rPr>
            </w:pPr>
            <w:r w:rsidRPr="001501F2">
              <w:rPr>
                <w:rFonts w:ascii="Times New Roman" w:hAnsi="Times New Roman" w:cs="Times New Roman"/>
                <w:bCs/>
                <w:sz w:val="24"/>
                <w:szCs w:val="24"/>
                <w:lang w:val="kk-KZ"/>
              </w:rPr>
              <w:t>Жаяу жүргіншілер қозғалысының қауіпсіздігін қамтамасыз ету мақсатында.</w:t>
            </w:r>
          </w:p>
        </w:tc>
      </w:tr>
      <w:tr w:rsidR="00E04098" w:rsidRPr="001D712C" w14:paraId="07B6E7B9" w14:textId="77777777" w:rsidTr="00BC4951">
        <w:trPr>
          <w:trHeight w:val="510"/>
        </w:trPr>
        <w:tc>
          <w:tcPr>
            <w:tcW w:w="562" w:type="dxa"/>
          </w:tcPr>
          <w:p w14:paraId="768609DE" w14:textId="7A44510B" w:rsidR="00E04098" w:rsidRPr="009B25BF"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val="kk-KZ" w:eastAsia="ru-RU"/>
              </w:rPr>
            </w:pPr>
          </w:p>
        </w:tc>
        <w:tc>
          <w:tcPr>
            <w:tcW w:w="1985" w:type="dxa"/>
          </w:tcPr>
          <w:p w14:paraId="02C8D17E" w14:textId="77777777" w:rsidR="00E04098" w:rsidRDefault="00E04098" w:rsidP="00ED3450">
            <w:pPr>
              <w:shd w:val="clear" w:color="auto" w:fill="FFFFFF" w:themeFill="background1"/>
              <w:jc w:val="center"/>
              <w:rPr>
                <w:rFonts w:ascii="Times New Roman" w:eastAsia="Times New Roman" w:hAnsi="Times New Roman" w:cs="Times New Roman"/>
                <w:bCs/>
                <w:color w:val="000000"/>
                <w:spacing w:val="2"/>
                <w:sz w:val="24"/>
                <w:szCs w:val="24"/>
                <w:bdr w:val="none" w:sz="0" w:space="0" w:color="auto" w:frame="1"/>
                <w:lang w:eastAsia="ru-RU"/>
              </w:rPr>
            </w:pPr>
            <w:r w:rsidRPr="00610D87">
              <w:rPr>
                <w:rFonts w:ascii="Times New Roman" w:eastAsia="Times New Roman" w:hAnsi="Times New Roman" w:cs="Times New Roman"/>
                <w:bCs/>
                <w:color w:val="000000"/>
                <w:spacing w:val="2"/>
                <w:sz w:val="24"/>
                <w:szCs w:val="24"/>
                <w:bdr w:val="none" w:sz="0" w:space="0" w:color="auto" w:frame="1"/>
                <w:lang w:eastAsia="ru-RU"/>
              </w:rPr>
              <w:t xml:space="preserve">77-баптың </w:t>
            </w:r>
          </w:p>
          <w:p w14:paraId="0F35789F" w14:textId="34AD98B9" w:rsidR="00E04098" w:rsidRPr="001F65F8" w:rsidRDefault="00E04098" w:rsidP="00ED3450">
            <w:pPr>
              <w:shd w:val="clear" w:color="auto" w:fill="FFFFFF" w:themeFill="background1"/>
              <w:jc w:val="center"/>
              <w:rPr>
                <w:rFonts w:ascii="Times New Roman" w:eastAsia="Times New Roman" w:hAnsi="Times New Roman" w:cs="Times New Roman"/>
                <w:bCs/>
                <w:color w:val="000000"/>
                <w:spacing w:val="2"/>
                <w:sz w:val="24"/>
                <w:szCs w:val="24"/>
                <w:bdr w:val="none" w:sz="0" w:space="0" w:color="auto" w:frame="1"/>
                <w:lang w:eastAsia="ru-RU"/>
              </w:rPr>
            </w:pPr>
            <w:r w:rsidRPr="00610D87">
              <w:rPr>
                <w:rFonts w:ascii="Times New Roman" w:eastAsia="Times New Roman" w:hAnsi="Times New Roman" w:cs="Times New Roman"/>
                <w:bCs/>
                <w:color w:val="000000"/>
                <w:spacing w:val="2"/>
                <w:sz w:val="24"/>
                <w:szCs w:val="24"/>
                <w:bdr w:val="none" w:sz="0" w:space="0" w:color="auto" w:frame="1"/>
                <w:lang w:eastAsia="ru-RU"/>
              </w:rPr>
              <w:t xml:space="preserve">1, 2, 3, 4 </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және</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5-тармақтары</w:t>
            </w:r>
          </w:p>
        </w:tc>
        <w:tc>
          <w:tcPr>
            <w:tcW w:w="4536" w:type="dxa"/>
            <w:tcBorders>
              <w:bottom w:val="single" w:sz="4" w:space="0" w:color="auto"/>
            </w:tcBorders>
          </w:tcPr>
          <w:p w14:paraId="05A69BFF" w14:textId="77777777"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77-бап.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оқу</w:t>
            </w:r>
            <w:proofErr w:type="spellEnd"/>
            <w:r w:rsidRPr="00677B70">
              <w:rPr>
                <w:bCs/>
                <w:lang w:val="ru-KZ"/>
              </w:rPr>
              <w:t xml:space="preserve"> </w:t>
            </w:r>
            <w:proofErr w:type="spellStart"/>
            <w:r w:rsidRPr="00677B70">
              <w:rPr>
                <w:bCs/>
                <w:lang w:val="ru-KZ"/>
              </w:rPr>
              <w:t>ұйымдарына</w:t>
            </w:r>
            <w:proofErr w:type="spellEnd"/>
            <w:r w:rsidRPr="00677B70">
              <w:rPr>
                <w:bCs/>
                <w:lang w:val="ru-KZ"/>
              </w:rPr>
              <w:t xml:space="preserve"> </w:t>
            </w:r>
            <w:proofErr w:type="spellStart"/>
            <w:r w:rsidRPr="00677B70">
              <w:rPr>
                <w:bCs/>
                <w:lang w:val="ru-KZ"/>
              </w:rPr>
              <w:t>қойылатын</w:t>
            </w:r>
            <w:proofErr w:type="spellEnd"/>
            <w:r w:rsidRPr="00677B70">
              <w:rPr>
                <w:bCs/>
                <w:lang w:val="ru-KZ"/>
              </w:rPr>
              <w:t xml:space="preserve"> </w:t>
            </w:r>
            <w:proofErr w:type="spellStart"/>
            <w:r w:rsidRPr="00677B70">
              <w:rPr>
                <w:bCs/>
                <w:lang w:val="ru-KZ"/>
              </w:rPr>
              <w:t>талаптар</w:t>
            </w:r>
            <w:proofErr w:type="spellEnd"/>
          </w:p>
          <w:p w14:paraId="63BB300B" w14:textId="42BEF560"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1.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оқу</w:t>
            </w:r>
            <w:proofErr w:type="spellEnd"/>
            <w:r w:rsidRPr="00677B70">
              <w:rPr>
                <w:bCs/>
                <w:lang w:val="ru-KZ"/>
              </w:rPr>
              <w:t xml:space="preserve"> </w:t>
            </w:r>
            <w:proofErr w:type="spellStart"/>
            <w:r w:rsidRPr="00677B70">
              <w:rPr>
                <w:bCs/>
                <w:lang w:val="ru-KZ"/>
              </w:rPr>
              <w:t>ұйымын</w:t>
            </w:r>
            <w:proofErr w:type="spellEnd"/>
            <w:r w:rsidRPr="00677B70">
              <w:rPr>
                <w:bCs/>
                <w:lang w:val="ru-KZ"/>
              </w:rPr>
              <w:t xml:space="preserve"> </w:t>
            </w:r>
            <w:r w:rsidRPr="00677B70">
              <w:rPr>
                <w:b/>
                <w:lang w:val="ru-KZ"/>
              </w:rPr>
              <w:t xml:space="preserve">дара </w:t>
            </w:r>
            <w:proofErr w:type="spellStart"/>
            <w:r w:rsidRPr="00677B70">
              <w:rPr>
                <w:b/>
                <w:lang w:val="ru-KZ"/>
              </w:rPr>
              <w:t>кәсіпкерлер</w:t>
            </w:r>
            <w:proofErr w:type="spellEnd"/>
            <w:r w:rsidRPr="00677B70">
              <w:rPr>
                <w:b/>
                <w:lang w:val="ru-KZ"/>
              </w:rPr>
              <w:t xml:space="preserve"> </w:t>
            </w:r>
            <w:r w:rsidRPr="00C1109F">
              <w:rPr>
                <w:bCs/>
                <w:lang w:val="ru-KZ"/>
              </w:rPr>
              <w:t xml:space="preserve">мен </w:t>
            </w:r>
            <w:proofErr w:type="spellStart"/>
            <w:r w:rsidRPr="00677B70">
              <w:rPr>
                <w:b/>
                <w:lang w:val="ru-KZ"/>
              </w:rPr>
              <w:t>заңды</w:t>
            </w:r>
            <w:proofErr w:type="spellEnd"/>
            <w:r w:rsidRPr="00677B70">
              <w:rPr>
                <w:b/>
                <w:lang w:val="ru-KZ"/>
              </w:rPr>
              <w:t xml:space="preserve"> </w:t>
            </w:r>
            <w:proofErr w:type="spellStart"/>
            <w:r w:rsidRPr="00677B70">
              <w:rPr>
                <w:b/>
                <w:lang w:val="ru-KZ"/>
              </w:rPr>
              <w:t>тұлғалар</w:t>
            </w:r>
            <w:proofErr w:type="spellEnd"/>
            <w:r w:rsidRPr="00677B70">
              <w:rPr>
                <w:bCs/>
                <w:lang w:val="ru-KZ"/>
              </w:rPr>
              <w:t xml:space="preserve"> </w:t>
            </w:r>
            <w:proofErr w:type="spellStart"/>
            <w:r w:rsidRPr="00677B70">
              <w:rPr>
                <w:bCs/>
                <w:lang w:val="ru-KZ"/>
              </w:rPr>
              <w:t>құрады</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өз</w:t>
            </w:r>
            <w:proofErr w:type="spellEnd"/>
            <w:r w:rsidRPr="00677B70">
              <w:rPr>
                <w:bCs/>
                <w:lang w:val="ru-KZ"/>
              </w:rPr>
              <w:t xml:space="preserve"> </w:t>
            </w:r>
            <w:proofErr w:type="spellStart"/>
            <w:r w:rsidRPr="00677B70">
              <w:rPr>
                <w:bCs/>
                <w:lang w:val="ru-KZ"/>
              </w:rPr>
              <w:t>қызметін</w:t>
            </w:r>
            <w:proofErr w:type="spellEnd"/>
            <w:r w:rsidRPr="00677B70">
              <w:rPr>
                <w:bCs/>
                <w:lang w:val="ru-KZ"/>
              </w:rPr>
              <w:t xml:space="preserve"> </w:t>
            </w:r>
            <w:r>
              <w:rPr>
                <w:bCs/>
                <w:lang w:val="kk-KZ"/>
              </w:rPr>
              <w:t>«</w:t>
            </w:r>
            <w:proofErr w:type="spellStart"/>
            <w:r w:rsidRPr="00677B70">
              <w:rPr>
                <w:bCs/>
                <w:lang w:val="ru-KZ"/>
              </w:rPr>
              <w:t>Рұқсаттар</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хабарламалар</w:t>
            </w:r>
            <w:proofErr w:type="spellEnd"/>
            <w:r w:rsidRPr="00677B70">
              <w:rPr>
                <w:bCs/>
                <w:lang w:val="ru-KZ"/>
              </w:rPr>
              <w:t xml:space="preserve"> </w:t>
            </w:r>
            <w:proofErr w:type="spellStart"/>
            <w:r w:rsidRPr="00677B70">
              <w:rPr>
                <w:bCs/>
                <w:lang w:val="ru-KZ"/>
              </w:rPr>
              <w:t>туралы</w:t>
            </w:r>
            <w:proofErr w:type="spellEnd"/>
            <w:r>
              <w:rPr>
                <w:bCs/>
                <w:lang w:val="kk-KZ"/>
              </w:rPr>
              <w:t>»</w:t>
            </w:r>
            <w:r w:rsidRPr="00677B70">
              <w:rPr>
                <w:bCs/>
                <w:lang w:val="ru-KZ"/>
              </w:rPr>
              <w:t xml:space="preserve"> </w:t>
            </w:r>
            <w:proofErr w:type="spellStart"/>
            <w:r w:rsidRPr="00677B70">
              <w:rPr>
                <w:bCs/>
                <w:lang w:val="ru-KZ"/>
              </w:rPr>
              <w:t>Қазақстан</w:t>
            </w:r>
            <w:proofErr w:type="spellEnd"/>
            <w:r w:rsidRPr="00677B70">
              <w:rPr>
                <w:bCs/>
                <w:lang w:val="ru-KZ"/>
              </w:rPr>
              <w:t xml:space="preserve"> </w:t>
            </w:r>
            <w:proofErr w:type="spellStart"/>
            <w:r w:rsidRPr="00677B70">
              <w:rPr>
                <w:bCs/>
                <w:lang w:val="ru-KZ"/>
              </w:rPr>
              <w:t>Республикасының</w:t>
            </w:r>
            <w:proofErr w:type="spellEnd"/>
            <w:r w:rsidRPr="00677B70">
              <w:rPr>
                <w:bCs/>
                <w:lang w:val="ru-KZ"/>
              </w:rPr>
              <w:t xml:space="preserve"> </w:t>
            </w:r>
            <w:proofErr w:type="spellStart"/>
            <w:r w:rsidRPr="00677B70">
              <w:rPr>
                <w:bCs/>
                <w:lang w:val="ru-KZ"/>
              </w:rPr>
              <w:t>Заңына</w:t>
            </w:r>
            <w:proofErr w:type="spellEnd"/>
            <w:r w:rsidRPr="00677B70">
              <w:rPr>
                <w:bCs/>
                <w:lang w:val="ru-KZ"/>
              </w:rPr>
              <w:t xml:space="preserve"> </w:t>
            </w:r>
            <w:proofErr w:type="spellStart"/>
            <w:r w:rsidRPr="00677B70">
              <w:rPr>
                <w:bCs/>
                <w:lang w:val="ru-KZ"/>
              </w:rPr>
              <w:t>сәйкес</w:t>
            </w:r>
            <w:proofErr w:type="spellEnd"/>
            <w:r w:rsidRPr="00677B70">
              <w:rPr>
                <w:bCs/>
                <w:lang w:val="ru-KZ"/>
              </w:rPr>
              <w:t xml:space="preserve"> </w:t>
            </w:r>
            <w:proofErr w:type="spellStart"/>
            <w:r w:rsidRPr="00D66B53">
              <w:rPr>
                <w:b/>
                <w:lang w:val="ru-KZ"/>
              </w:rPr>
              <w:t>уәкілетті</w:t>
            </w:r>
            <w:proofErr w:type="spellEnd"/>
            <w:r w:rsidRPr="00D66B53">
              <w:rPr>
                <w:b/>
                <w:lang w:val="ru-KZ"/>
              </w:rPr>
              <w:t xml:space="preserve"> </w:t>
            </w:r>
            <w:proofErr w:type="spellStart"/>
            <w:r w:rsidRPr="00D66B53">
              <w:rPr>
                <w:b/>
                <w:lang w:val="ru-KZ"/>
              </w:rPr>
              <w:t>органға</w:t>
            </w:r>
            <w:proofErr w:type="spellEnd"/>
            <w:r w:rsidRPr="00D66B53">
              <w:rPr>
                <w:b/>
                <w:lang w:val="ru-KZ"/>
              </w:rPr>
              <w:t xml:space="preserve"> </w:t>
            </w:r>
            <w:proofErr w:type="spellStart"/>
            <w:r w:rsidRPr="00D66B53">
              <w:rPr>
                <w:b/>
                <w:lang w:val="ru-KZ"/>
              </w:rPr>
              <w:t>қызметін</w:t>
            </w:r>
            <w:proofErr w:type="spellEnd"/>
            <w:r w:rsidRPr="00D66B53">
              <w:rPr>
                <w:b/>
                <w:lang w:val="ru-KZ"/>
              </w:rPr>
              <w:t xml:space="preserve"> </w:t>
            </w:r>
            <w:proofErr w:type="spellStart"/>
            <w:r w:rsidRPr="00D66B53">
              <w:rPr>
                <w:b/>
                <w:lang w:val="ru-KZ"/>
              </w:rPr>
              <w:t>бастағаны</w:t>
            </w:r>
            <w:proofErr w:type="spellEnd"/>
            <w:r w:rsidRPr="00D66B53">
              <w:rPr>
                <w:b/>
                <w:lang w:val="ru-KZ"/>
              </w:rPr>
              <w:t xml:space="preserve"> </w:t>
            </w:r>
            <w:proofErr w:type="spellStart"/>
            <w:r w:rsidRPr="00D66B53">
              <w:rPr>
                <w:b/>
                <w:lang w:val="ru-KZ"/>
              </w:rPr>
              <w:t>туралы</w:t>
            </w:r>
            <w:proofErr w:type="spellEnd"/>
            <w:r w:rsidRPr="00D66B53">
              <w:rPr>
                <w:b/>
                <w:lang w:val="ru-KZ"/>
              </w:rPr>
              <w:t xml:space="preserve"> </w:t>
            </w:r>
            <w:proofErr w:type="spellStart"/>
            <w:r w:rsidRPr="00D66B53">
              <w:rPr>
                <w:b/>
                <w:lang w:val="ru-KZ"/>
              </w:rPr>
              <w:t>хабарлама</w:t>
            </w:r>
            <w:proofErr w:type="spellEnd"/>
            <w:r w:rsidRPr="00677B70">
              <w:rPr>
                <w:bCs/>
                <w:lang w:val="ru-KZ"/>
              </w:rPr>
              <w:t xml:space="preserve"> </w:t>
            </w:r>
            <w:proofErr w:type="spellStart"/>
            <w:r w:rsidRPr="00B9565D">
              <w:rPr>
                <w:b/>
                <w:lang w:val="ru-KZ"/>
              </w:rPr>
              <w:t>берген</w:t>
            </w:r>
            <w:proofErr w:type="spellEnd"/>
            <w:r w:rsidRPr="00677B70">
              <w:rPr>
                <w:bCs/>
                <w:lang w:val="ru-KZ"/>
              </w:rPr>
              <w:t xml:space="preserve"> </w:t>
            </w:r>
            <w:proofErr w:type="spellStart"/>
            <w:r w:rsidRPr="00677B70">
              <w:rPr>
                <w:bCs/>
                <w:lang w:val="ru-KZ"/>
              </w:rPr>
              <w:t>күннен</w:t>
            </w:r>
            <w:proofErr w:type="spellEnd"/>
            <w:r w:rsidRPr="00677B70">
              <w:rPr>
                <w:bCs/>
                <w:lang w:val="ru-KZ"/>
              </w:rPr>
              <w:t xml:space="preserve"> </w:t>
            </w:r>
            <w:proofErr w:type="spellStart"/>
            <w:r w:rsidRPr="00677B70">
              <w:rPr>
                <w:bCs/>
                <w:lang w:val="ru-KZ"/>
              </w:rPr>
              <w:t>бастайды</w:t>
            </w:r>
            <w:proofErr w:type="spellEnd"/>
            <w:r w:rsidRPr="00677B70">
              <w:rPr>
                <w:bCs/>
                <w:lang w:val="ru-KZ"/>
              </w:rPr>
              <w:t>.</w:t>
            </w:r>
          </w:p>
          <w:p w14:paraId="1F2F0EDC" w14:textId="7B14FCE2"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2. </w:t>
            </w:r>
            <w:proofErr w:type="spellStart"/>
            <w:r w:rsidRPr="00D66B53">
              <w:rPr>
                <w:bCs/>
                <w:lang w:val="ru-KZ"/>
              </w:rPr>
              <w:t>Көлік</w:t>
            </w:r>
            <w:proofErr w:type="spellEnd"/>
            <w:r w:rsidRPr="00D66B53">
              <w:rPr>
                <w:bCs/>
                <w:lang w:val="ru-KZ"/>
              </w:rPr>
              <w:t xml:space="preserve"> </w:t>
            </w:r>
            <w:proofErr w:type="spellStart"/>
            <w:r w:rsidRPr="00D66B53">
              <w:rPr>
                <w:bCs/>
                <w:lang w:val="ru-KZ"/>
              </w:rPr>
              <w:t>құралдары</w:t>
            </w:r>
            <w:proofErr w:type="spellEnd"/>
            <w:r w:rsidRPr="00D66B53">
              <w:rPr>
                <w:bCs/>
                <w:lang w:val="ru-KZ"/>
              </w:rPr>
              <w:t xml:space="preserve"> </w:t>
            </w:r>
            <w:proofErr w:type="spellStart"/>
            <w:r w:rsidRPr="00D66B53">
              <w:rPr>
                <w:bCs/>
                <w:lang w:val="ru-KZ"/>
              </w:rPr>
              <w:t>жүргізушілерін</w:t>
            </w:r>
            <w:proofErr w:type="spellEnd"/>
            <w:r w:rsidRPr="00D66B53">
              <w:rPr>
                <w:bCs/>
                <w:lang w:val="ru-KZ"/>
              </w:rPr>
              <w:t xml:space="preserve"> </w:t>
            </w:r>
            <w:proofErr w:type="spellStart"/>
            <w:r w:rsidRPr="00D66B53">
              <w:rPr>
                <w:bCs/>
                <w:lang w:val="ru-KZ"/>
              </w:rPr>
              <w:t>даярлау</w:t>
            </w:r>
            <w:proofErr w:type="spellEnd"/>
            <w:r w:rsidRPr="00D66B53">
              <w:rPr>
                <w:bCs/>
                <w:lang w:val="ru-KZ"/>
              </w:rPr>
              <w:t xml:space="preserve"> </w:t>
            </w:r>
            <w:proofErr w:type="spellStart"/>
            <w:r w:rsidRPr="00D66B53">
              <w:rPr>
                <w:bCs/>
                <w:lang w:val="ru-KZ"/>
              </w:rPr>
              <w:t>жөніндегі</w:t>
            </w:r>
            <w:proofErr w:type="spellEnd"/>
            <w:r w:rsidRPr="00D66B53">
              <w:rPr>
                <w:bCs/>
                <w:lang w:val="ru-KZ"/>
              </w:rPr>
              <w:t xml:space="preserve"> </w:t>
            </w:r>
            <w:proofErr w:type="spellStart"/>
            <w:r w:rsidRPr="006425EF">
              <w:rPr>
                <w:b/>
                <w:lang w:val="ru-KZ"/>
              </w:rPr>
              <w:t>оқу</w:t>
            </w:r>
            <w:proofErr w:type="spellEnd"/>
            <w:r w:rsidRPr="00D66B53">
              <w:rPr>
                <w:b/>
                <w:lang w:val="ru-KZ"/>
              </w:rPr>
              <w:t xml:space="preserve"> </w:t>
            </w:r>
            <w:proofErr w:type="spellStart"/>
            <w:r w:rsidRPr="00D66B53">
              <w:rPr>
                <w:b/>
                <w:lang w:val="ru-KZ"/>
              </w:rPr>
              <w:t>ұйымы</w:t>
            </w:r>
            <w:proofErr w:type="spellEnd"/>
            <w:r w:rsidRPr="00D66B53">
              <w:rPr>
                <w:b/>
                <w:lang w:val="ru-KZ"/>
              </w:rPr>
              <w:t xml:space="preserve"> </w:t>
            </w:r>
            <w:proofErr w:type="spellStart"/>
            <w:r w:rsidRPr="006425EF">
              <w:rPr>
                <w:bCs/>
                <w:lang w:val="ru-KZ"/>
              </w:rPr>
              <w:t>уәкілетті</w:t>
            </w:r>
            <w:proofErr w:type="spellEnd"/>
            <w:r w:rsidRPr="006425EF">
              <w:rPr>
                <w:bCs/>
                <w:lang w:val="ru-KZ"/>
              </w:rPr>
              <w:t xml:space="preserve"> </w:t>
            </w:r>
            <w:proofErr w:type="spellStart"/>
            <w:r w:rsidRPr="006425EF">
              <w:rPr>
                <w:bCs/>
                <w:lang w:val="ru-KZ"/>
              </w:rPr>
              <w:t>органға</w:t>
            </w:r>
            <w:proofErr w:type="spellEnd"/>
            <w:r w:rsidRPr="00D66B53">
              <w:rPr>
                <w:b/>
                <w:lang w:val="ru-KZ"/>
              </w:rPr>
              <w:t xml:space="preserve"> </w:t>
            </w:r>
            <w:proofErr w:type="spellStart"/>
            <w:r w:rsidRPr="00D66B53">
              <w:rPr>
                <w:b/>
                <w:lang w:val="ru-KZ"/>
              </w:rPr>
              <w:t>қызметін</w:t>
            </w:r>
            <w:proofErr w:type="spellEnd"/>
            <w:r w:rsidRPr="00D66B53">
              <w:rPr>
                <w:b/>
                <w:lang w:val="ru-KZ"/>
              </w:rPr>
              <w:t xml:space="preserve"> </w:t>
            </w:r>
            <w:proofErr w:type="spellStart"/>
            <w:r w:rsidRPr="00D66B53">
              <w:rPr>
                <w:b/>
                <w:lang w:val="ru-KZ"/>
              </w:rPr>
              <w:t>бастағаны</w:t>
            </w:r>
            <w:proofErr w:type="spellEnd"/>
            <w:r w:rsidRPr="00D66B53">
              <w:rPr>
                <w:b/>
                <w:lang w:val="ru-KZ"/>
              </w:rPr>
              <w:t xml:space="preserve"> </w:t>
            </w:r>
            <w:proofErr w:type="spellStart"/>
            <w:r w:rsidRPr="00D66B53">
              <w:rPr>
                <w:b/>
                <w:lang w:val="ru-KZ"/>
              </w:rPr>
              <w:t>туралы</w:t>
            </w:r>
            <w:proofErr w:type="spellEnd"/>
            <w:r w:rsidRPr="00D66B53">
              <w:rPr>
                <w:b/>
                <w:lang w:val="ru-KZ"/>
              </w:rPr>
              <w:t xml:space="preserve"> </w:t>
            </w:r>
            <w:proofErr w:type="spellStart"/>
            <w:r w:rsidRPr="00D66B53">
              <w:rPr>
                <w:b/>
                <w:lang w:val="ru-KZ"/>
              </w:rPr>
              <w:t>хабарлама</w:t>
            </w:r>
            <w:proofErr w:type="spellEnd"/>
            <w:r w:rsidRPr="00D66B53">
              <w:rPr>
                <w:b/>
                <w:lang w:val="ru-KZ"/>
              </w:rPr>
              <w:t xml:space="preserve"> </w:t>
            </w:r>
            <w:proofErr w:type="spellStart"/>
            <w:r w:rsidRPr="00D66B53">
              <w:rPr>
                <w:b/>
                <w:lang w:val="ru-KZ"/>
              </w:rPr>
              <w:t>жіберген</w:t>
            </w:r>
            <w:proofErr w:type="spellEnd"/>
            <w:r w:rsidRPr="00D66B53">
              <w:rPr>
                <w:b/>
                <w:lang w:val="ru-KZ"/>
              </w:rPr>
              <w:t xml:space="preserve"> </w:t>
            </w:r>
            <w:proofErr w:type="spellStart"/>
            <w:r w:rsidRPr="00D66B53">
              <w:rPr>
                <w:b/>
                <w:lang w:val="ru-KZ"/>
              </w:rPr>
              <w:t>кезде</w:t>
            </w:r>
            <w:proofErr w:type="spellEnd"/>
            <w:r w:rsidRPr="00D66B53">
              <w:rPr>
                <w:b/>
                <w:lang w:val="ru-KZ"/>
              </w:rPr>
              <w:t xml:space="preserve"> </w:t>
            </w:r>
            <w:proofErr w:type="spellStart"/>
            <w:r w:rsidRPr="006425EF">
              <w:rPr>
                <w:bCs/>
                <w:lang w:val="ru-KZ"/>
              </w:rPr>
              <w:t>мынадай</w:t>
            </w:r>
            <w:proofErr w:type="spellEnd"/>
            <w:r w:rsidRPr="006425EF">
              <w:rPr>
                <w:bCs/>
                <w:lang w:val="ru-KZ"/>
              </w:rPr>
              <w:t xml:space="preserve"> </w:t>
            </w:r>
            <w:proofErr w:type="spellStart"/>
            <w:r w:rsidRPr="006425EF">
              <w:rPr>
                <w:bCs/>
                <w:lang w:val="ru-KZ"/>
              </w:rPr>
              <w:t>құжаттарды</w:t>
            </w:r>
            <w:proofErr w:type="spellEnd"/>
            <w:r w:rsidRPr="00677B70">
              <w:rPr>
                <w:bCs/>
                <w:lang w:val="ru-KZ"/>
              </w:rPr>
              <w:t>:</w:t>
            </w:r>
          </w:p>
          <w:p w14:paraId="6B59C0DF" w14:textId="6F3656F8"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1) </w:t>
            </w:r>
            <w:proofErr w:type="spellStart"/>
            <w:r w:rsidRPr="00677B70">
              <w:rPr>
                <w:bCs/>
                <w:lang w:val="ru-KZ"/>
              </w:rPr>
              <w:t>өтінішті</w:t>
            </w:r>
            <w:proofErr w:type="spellEnd"/>
            <w:r w:rsidRPr="00677B70">
              <w:rPr>
                <w:bCs/>
                <w:lang w:val="ru-KZ"/>
              </w:rPr>
              <w:t>;</w:t>
            </w:r>
          </w:p>
          <w:p w14:paraId="6D4918A1" w14:textId="12B36574"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2)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r w:rsidRPr="00B9565D">
              <w:rPr>
                <w:b/>
                <w:lang w:val="ru-KZ"/>
              </w:rPr>
              <w:t>ның</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қызметті</w:t>
            </w:r>
            <w:proofErr w:type="spellEnd"/>
            <w:r w:rsidRPr="00677B70">
              <w:rPr>
                <w:bCs/>
                <w:lang w:val="ru-KZ"/>
              </w:rPr>
              <w:t xml:space="preserve"> </w:t>
            </w:r>
            <w:proofErr w:type="spellStart"/>
            <w:r w:rsidRPr="00677B70">
              <w:rPr>
                <w:bCs/>
                <w:lang w:val="ru-KZ"/>
              </w:rPr>
              <w:t>жүзеге</w:t>
            </w:r>
            <w:proofErr w:type="spellEnd"/>
            <w:r w:rsidRPr="00677B70">
              <w:rPr>
                <w:bCs/>
                <w:lang w:val="ru-KZ"/>
              </w:rPr>
              <w:t xml:space="preserve"> </w:t>
            </w:r>
            <w:proofErr w:type="spellStart"/>
            <w:r w:rsidRPr="00677B70">
              <w:rPr>
                <w:bCs/>
                <w:lang w:val="ru-KZ"/>
              </w:rPr>
              <w:t>асыруға</w:t>
            </w:r>
            <w:proofErr w:type="spellEnd"/>
            <w:r w:rsidRPr="00677B70">
              <w:rPr>
                <w:bCs/>
                <w:lang w:val="ru-KZ"/>
              </w:rPr>
              <w:t xml:space="preserve"> </w:t>
            </w:r>
            <w:proofErr w:type="spellStart"/>
            <w:r w:rsidRPr="00677B70">
              <w:rPr>
                <w:bCs/>
                <w:lang w:val="ru-KZ"/>
              </w:rPr>
              <w:t>ниет</w:t>
            </w:r>
            <w:proofErr w:type="spellEnd"/>
            <w:r w:rsidRPr="00677B70">
              <w:rPr>
                <w:bCs/>
                <w:lang w:val="ru-KZ"/>
              </w:rPr>
              <w:t xml:space="preserve"> </w:t>
            </w:r>
            <w:proofErr w:type="spellStart"/>
            <w:r w:rsidRPr="00677B70">
              <w:rPr>
                <w:bCs/>
                <w:lang w:val="ru-KZ"/>
              </w:rPr>
              <w:t>білдірген</w:t>
            </w:r>
            <w:proofErr w:type="spellEnd"/>
            <w:r w:rsidRPr="00677B70">
              <w:rPr>
                <w:bCs/>
                <w:lang w:val="ru-KZ"/>
              </w:rPr>
              <w:t xml:space="preserve"> </w:t>
            </w:r>
            <w:proofErr w:type="spellStart"/>
            <w:r w:rsidRPr="00677B70">
              <w:rPr>
                <w:bCs/>
                <w:lang w:val="ru-KZ"/>
              </w:rPr>
              <w:t>оқу</w:t>
            </w:r>
            <w:proofErr w:type="spellEnd"/>
            <w:r w:rsidRPr="00677B70">
              <w:rPr>
                <w:bCs/>
                <w:lang w:val="ru-KZ"/>
              </w:rPr>
              <w:t xml:space="preserve"> </w:t>
            </w:r>
            <w:proofErr w:type="spellStart"/>
            <w:r w:rsidRPr="00677B70">
              <w:rPr>
                <w:bCs/>
                <w:lang w:val="ru-KZ"/>
              </w:rPr>
              <w:t>ұйымдарының</w:t>
            </w:r>
            <w:proofErr w:type="spellEnd"/>
            <w:r w:rsidRPr="00677B70">
              <w:rPr>
                <w:bCs/>
                <w:lang w:val="ru-KZ"/>
              </w:rPr>
              <w:t xml:space="preserve"> </w:t>
            </w:r>
            <w:proofErr w:type="spellStart"/>
            <w:r w:rsidRPr="00677B70">
              <w:rPr>
                <w:bCs/>
                <w:lang w:val="ru-KZ"/>
              </w:rPr>
              <w:t>Қазақстан</w:t>
            </w:r>
            <w:proofErr w:type="spellEnd"/>
            <w:r w:rsidRPr="00677B70">
              <w:rPr>
                <w:bCs/>
                <w:lang w:val="ru-KZ"/>
              </w:rPr>
              <w:t xml:space="preserve"> </w:t>
            </w:r>
            <w:proofErr w:type="spellStart"/>
            <w:r w:rsidRPr="00677B70">
              <w:rPr>
                <w:bCs/>
                <w:lang w:val="ru-KZ"/>
              </w:rPr>
              <w:t>Республикасының</w:t>
            </w:r>
            <w:proofErr w:type="spellEnd"/>
            <w:r w:rsidRPr="00677B70">
              <w:rPr>
                <w:bCs/>
                <w:lang w:val="ru-KZ"/>
              </w:rPr>
              <w:t xml:space="preserve"> </w:t>
            </w:r>
            <w:proofErr w:type="spellStart"/>
            <w:r w:rsidRPr="00677B70">
              <w:rPr>
                <w:bCs/>
                <w:lang w:val="ru-KZ"/>
              </w:rPr>
              <w:t>заңнамасында</w:t>
            </w:r>
            <w:proofErr w:type="spellEnd"/>
            <w:r w:rsidRPr="00677B70">
              <w:rPr>
                <w:bCs/>
                <w:lang w:val="ru-KZ"/>
              </w:rPr>
              <w:t xml:space="preserve"> </w:t>
            </w:r>
            <w:proofErr w:type="spellStart"/>
            <w:r w:rsidRPr="00677B70">
              <w:rPr>
                <w:bCs/>
                <w:lang w:val="ru-KZ"/>
              </w:rPr>
              <w:t>белгіленген</w:t>
            </w:r>
            <w:proofErr w:type="spellEnd"/>
            <w:r w:rsidRPr="00677B70">
              <w:rPr>
                <w:bCs/>
                <w:lang w:val="ru-KZ"/>
              </w:rPr>
              <w:t xml:space="preserve"> </w:t>
            </w:r>
            <w:proofErr w:type="spellStart"/>
            <w:r w:rsidRPr="00677B70">
              <w:rPr>
                <w:bCs/>
                <w:lang w:val="ru-KZ"/>
              </w:rPr>
              <w:t>тәртіппен</w:t>
            </w:r>
            <w:proofErr w:type="spellEnd"/>
            <w:r w:rsidRPr="00677B70">
              <w:rPr>
                <w:bCs/>
                <w:lang w:val="ru-KZ"/>
              </w:rPr>
              <w:t xml:space="preserve"> </w:t>
            </w:r>
            <w:proofErr w:type="spellStart"/>
            <w:r w:rsidRPr="00677B70">
              <w:rPr>
                <w:bCs/>
                <w:lang w:val="ru-KZ"/>
              </w:rPr>
              <w:t>тіркелген</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оқу-материалдық</w:t>
            </w:r>
            <w:proofErr w:type="spellEnd"/>
            <w:r w:rsidRPr="00677B70">
              <w:rPr>
                <w:bCs/>
                <w:lang w:val="ru-KZ"/>
              </w:rPr>
              <w:t xml:space="preserve"> база </w:t>
            </w:r>
            <w:proofErr w:type="spellStart"/>
            <w:r w:rsidRPr="00677B70">
              <w:rPr>
                <w:bCs/>
                <w:lang w:val="ru-KZ"/>
              </w:rPr>
              <w:t>ретінде</w:t>
            </w:r>
            <w:proofErr w:type="spellEnd"/>
            <w:r w:rsidRPr="00677B70">
              <w:rPr>
                <w:bCs/>
                <w:lang w:val="ru-KZ"/>
              </w:rPr>
              <w:t xml:space="preserve"> </w:t>
            </w:r>
            <w:proofErr w:type="spellStart"/>
            <w:r w:rsidRPr="00677B70">
              <w:rPr>
                <w:bCs/>
                <w:lang w:val="ru-KZ"/>
              </w:rPr>
              <w:t>пайдаланылатын</w:t>
            </w:r>
            <w:proofErr w:type="spellEnd"/>
            <w:r w:rsidRPr="00677B70">
              <w:rPr>
                <w:bCs/>
                <w:lang w:val="ru-KZ"/>
              </w:rPr>
              <w:t xml:space="preserve"> </w:t>
            </w:r>
            <w:proofErr w:type="spellStart"/>
            <w:r w:rsidRPr="00677B70">
              <w:rPr>
                <w:bCs/>
                <w:lang w:val="ru-KZ"/>
              </w:rPr>
              <w:t>жылжымайтын</w:t>
            </w:r>
            <w:proofErr w:type="spellEnd"/>
            <w:r w:rsidRPr="00677B70">
              <w:rPr>
                <w:bCs/>
                <w:lang w:val="ru-KZ"/>
              </w:rPr>
              <w:t xml:space="preserve"> </w:t>
            </w:r>
            <w:proofErr w:type="spellStart"/>
            <w:r w:rsidRPr="00677B70">
              <w:rPr>
                <w:bCs/>
                <w:lang w:val="ru-KZ"/>
              </w:rPr>
              <w:t>мүлкіне</w:t>
            </w:r>
            <w:proofErr w:type="spellEnd"/>
            <w:r w:rsidRPr="00677B70">
              <w:rPr>
                <w:bCs/>
                <w:lang w:val="ru-KZ"/>
              </w:rPr>
              <w:t xml:space="preserve"> </w:t>
            </w:r>
            <w:proofErr w:type="spellStart"/>
            <w:r w:rsidRPr="00677B70">
              <w:rPr>
                <w:bCs/>
                <w:lang w:val="ru-KZ"/>
              </w:rPr>
              <w:t>меншік</w:t>
            </w:r>
            <w:proofErr w:type="spellEnd"/>
            <w:r w:rsidRPr="00677B70">
              <w:rPr>
                <w:bCs/>
                <w:lang w:val="ru-KZ"/>
              </w:rPr>
              <w:t xml:space="preserve"> </w:t>
            </w:r>
            <w:proofErr w:type="spellStart"/>
            <w:r w:rsidRPr="00677B70">
              <w:rPr>
                <w:bCs/>
                <w:lang w:val="ru-KZ"/>
              </w:rPr>
              <w:t>немесе</w:t>
            </w:r>
            <w:proofErr w:type="spellEnd"/>
            <w:r w:rsidRPr="00677B70">
              <w:rPr>
                <w:bCs/>
                <w:lang w:val="ru-KZ"/>
              </w:rPr>
              <w:t xml:space="preserve"> </w:t>
            </w:r>
            <w:proofErr w:type="spellStart"/>
            <w:r w:rsidRPr="00677B70">
              <w:rPr>
                <w:bCs/>
                <w:lang w:val="ru-KZ"/>
              </w:rPr>
              <w:t>пайдалану</w:t>
            </w:r>
            <w:proofErr w:type="spellEnd"/>
            <w:r w:rsidRPr="00677B70">
              <w:rPr>
                <w:bCs/>
                <w:lang w:val="ru-KZ"/>
              </w:rPr>
              <w:t xml:space="preserve"> </w:t>
            </w:r>
            <w:proofErr w:type="spellStart"/>
            <w:r w:rsidRPr="00677B70">
              <w:rPr>
                <w:bCs/>
                <w:lang w:val="ru-KZ"/>
              </w:rPr>
              <w:t>құқығын</w:t>
            </w:r>
            <w:proofErr w:type="spellEnd"/>
            <w:r w:rsidRPr="00677B70">
              <w:rPr>
                <w:bCs/>
                <w:lang w:val="ru-KZ"/>
              </w:rPr>
              <w:t xml:space="preserve"> </w:t>
            </w:r>
            <w:proofErr w:type="spellStart"/>
            <w:r w:rsidRPr="00677B70">
              <w:rPr>
                <w:bCs/>
                <w:lang w:val="ru-KZ"/>
              </w:rPr>
              <w:t>растайтын</w:t>
            </w:r>
            <w:proofErr w:type="spellEnd"/>
            <w:r w:rsidRPr="00677B70">
              <w:rPr>
                <w:bCs/>
                <w:lang w:val="ru-KZ"/>
              </w:rPr>
              <w:t xml:space="preserve"> </w:t>
            </w:r>
            <w:proofErr w:type="spellStart"/>
            <w:r w:rsidRPr="00677B70">
              <w:rPr>
                <w:bCs/>
                <w:lang w:val="ru-KZ"/>
              </w:rPr>
              <w:t>құжаттардың</w:t>
            </w:r>
            <w:proofErr w:type="spellEnd"/>
            <w:r w:rsidRPr="00677B70">
              <w:rPr>
                <w:bCs/>
                <w:lang w:val="ru-KZ"/>
              </w:rPr>
              <w:t xml:space="preserve"> нотариат </w:t>
            </w:r>
            <w:proofErr w:type="spellStart"/>
            <w:r w:rsidRPr="00677B70">
              <w:rPr>
                <w:bCs/>
                <w:lang w:val="ru-KZ"/>
              </w:rPr>
              <w:t>куәландырған</w:t>
            </w:r>
            <w:proofErr w:type="spellEnd"/>
            <w:r w:rsidRPr="00677B70">
              <w:rPr>
                <w:bCs/>
                <w:lang w:val="ru-KZ"/>
              </w:rPr>
              <w:t xml:space="preserve"> </w:t>
            </w:r>
            <w:proofErr w:type="spellStart"/>
            <w:r w:rsidRPr="00677B70">
              <w:rPr>
                <w:bCs/>
                <w:lang w:val="ru-KZ"/>
              </w:rPr>
              <w:t>көшірмелерін</w:t>
            </w:r>
            <w:proofErr w:type="spellEnd"/>
            <w:r w:rsidRPr="00677B70">
              <w:rPr>
                <w:bCs/>
                <w:lang w:val="ru-KZ"/>
              </w:rPr>
              <w:t>;</w:t>
            </w:r>
          </w:p>
          <w:p w14:paraId="2842CECD" w14:textId="65263C49"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3) </w:t>
            </w:r>
            <w:proofErr w:type="spellStart"/>
            <w:r w:rsidRPr="00677B70">
              <w:rPr>
                <w:bCs/>
                <w:lang w:val="ru-KZ"/>
              </w:rPr>
              <w:t>оқу-материалдық</w:t>
            </w:r>
            <w:proofErr w:type="spellEnd"/>
            <w:r w:rsidRPr="00677B70">
              <w:rPr>
                <w:bCs/>
                <w:lang w:val="ru-KZ"/>
              </w:rPr>
              <w:t xml:space="preserve"> база </w:t>
            </w:r>
            <w:proofErr w:type="spellStart"/>
            <w:r w:rsidRPr="00677B70">
              <w:rPr>
                <w:bCs/>
                <w:lang w:val="ru-KZ"/>
              </w:rPr>
              <w:t>ретінде</w:t>
            </w:r>
            <w:proofErr w:type="spellEnd"/>
            <w:r w:rsidRPr="00677B70">
              <w:rPr>
                <w:bCs/>
                <w:lang w:val="ru-KZ"/>
              </w:rPr>
              <w:t xml:space="preserve"> </w:t>
            </w:r>
            <w:proofErr w:type="spellStart"/>
            <w:r w:rsidRPr="00677B70">
              <w:rPr>
                <w:bCs/>
                <w:lang w:val="ru-KZ"/>
              </w:rPr>
              <w:t>пайдаланылатын</w:t>
            </w:r>
            <w:proofErr w:type="spellEnd"/>
            <w:r w:rsidRPr="00677B70">
              <w:rPr>
                <w:bCs/>
                <w:lang w:val="ru-KZ"/>
              </w:rPr>
              <w:t xml:space="preserve"> </w:t>
            </w:r>
            <w:proofErr w:type="spellStart"/>
            <w:r w:rsidRPr="00677B70">
              <w:rPr>
                <w:bCs/>
                <w:lang w:val="ru-KZ"/>
              </w:rPr>
              <w:t>өзге</w:t>
            </w:r>
            <w:proofErr w:type="spellEnd"/>
            <w:r w:rsidRPr="00677B70">
              <w:rPr>
                <w:bCs/>
                <w:lang w:val="ru-KZ"/>
              </w:rPr>
              <w:t xml:space="preserve"> де </w:t>
            </w:r>
            <w:proofErr w:type="spellStart"/>
            <w:r w:rsidRPr="00677B70">
              <w:rPr>
                <w:bCs/>
                <w:lang w:val="ru-KZ"/>
              </w:rPr>
              <w:t>мүлікке</w:t>
            </w:r>
            <w:proofErr w:type="spellEnd"/>
            <w:r w:rsidRPr="00677B70">
              <w:rPr>
                <w:bCs/>
                <w:lang w:val="ru-KZ"/>
              </w:rPr>
              <w:t xml:space="preserve"> </w:t>
            </w:r>
            <w:proofErr w:type="spellStart"/>
            <w:r w:rsidRPr="00677B70">
              <w:rPr>
                <w:bCs/>
                <w:lang w:val="ru-KZ"/>
              </w:rPr>
              <w:t>құқық</w:t>
            </w:r>
            <w:proofErr w:type="spellEnd"/>
            <w:r w:rsidRPr="00677B70">
              <w:rPr>
                <w:bCs/>
                <w:lang w:val="ru-KZ"/>
              </w:rPr>
              <w:t xml:space="preserve"> </w:t>
            </w:r>
            <w:proofErr w:type="spellStart"/>
            <w:r w:rsidRPr="00677B70">
              <w:rPr>
                <w:bCs/>
                <w:lang w:val="ru-KZ"/>
              </w:rPr>
              <w:t>белгілейтін</w:t>
            </w:r>
            <w:proofErr w:type="spellEnd"/>
            <w:r w:rsidRPr="00677B70">
              <w:rPr>
                <w:bCs/>
                <w:lang w:val="ru-KZ"/>
              </w:rPr>
              <w:t xml:space="preserve"> </w:t>
            </w:r>
            <w:proofErr w:type="spellStart"/>
            <w:r w:rsidRPr="00677B70">
              <w:rPr>
                <w:bCs/>
                <w:lang w:val="ru-KZ"/>
              </w:rPr>
              <w:t>құжаттарды</w:t>
            </w:r>
            <w:proofErr w:type="spellEnd"/>
            <w:r w:rsidRPr="00677B70">
              <w:rPr>
                <w:bCs/>
                <w:lang w:val="ru-KZ"/>
              </w:rPr>
              <w:t>;</w:t>
            </w:r>
          </w:p>
          <w:p w14:paraId="2604611F" w14:textId="1717B178"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4)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r w:rsidRPr="00B9565D">
              <w:rPr>
                <w:b/>
                <w:lang w:val="ru-KZ"/>
              </w:rPr>
              <w:t>ның</w:t>
            </w:r>
            <w:proofErr w:type="spellEnd"/>
            <w:r w:rsidRPr="00B9565D">
              <w:rPr>
                <w:b/>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оқытушылардың</w:t>
            </w:r>
            <w:proofErr w:type="spellEnd"/>
            <w:r w:rsidRPr="00677B70">
              <w:rPr>
                <w:bCs/>
                <w:lang w:val="ru-KZ"/>
              </w:rPr>
              <w:t xml:space="preserve">, </w:t>
            </w:r>
            <w:proofErr w:type="spellStart"/>
            <w:r w:rsidRPr="00677B70">
              <w:rPr>
                <w:bCs/>
                <w:lang w:val="ru-KZ"/>
              </w:rPr>
              <w:t>өндірістік</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шеберлерінің</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білім</w:t>
            </w:r>
            <w:proofErr w:type="spellEnd"/>
            <w:r w:rsidRPr="00677B70">
              <w:rPr>
                <w:bCs/>
                <w:lang w:val="ru-KZ"/>
              </w:rPr>
              <w:t xml:space="preserve"> беру </w:t>
            </w:r>
            <w:proofErr w:type="spellStart"/>
            <w:r w:rsidRPr="00677B70">
              <w:rPr>
                <w:bCs/>
                <w:lang w:val="ru-KZ"/>
              </w:rPr>
              <w:t>процесі</w:t>
            </w:r>
            <w:proofErr w:type="spellEnd"/>
            <w:r w:rsidRPr="00677B70">
              <w:rPr>
                <w:bCs/>
                <w:lang w:val="ru-KZ"/>
              </w:rPr>
              <w:t xml:space="preserve"> </w:t>
            </w:r>
            <w:proofErr w:type="spellStart"/>
            <w:r w:rsidRPr="00677B70">
              <w:rPr>
                <w:bCs/>
                <w:lang w:val="ru-KZ"/>
              </w:rPr>
              <w:t>кезінде</w:t>
            </w:r>
            <w:proofErr w:type="spellEnd"/>
            <w:r w:rsidRPr="00677B70">
              <w:rPr>
                <w:bCs/>
                <w:lang w:val="ru-KZ"/>
              </w:rPr>
              <w:t xml:space="preserve"> </w:t>
            </w:r>
            <w:proofErr w:type="spellStart"/>
            <w:r w:rsidRPr="00677B70">
              <w:rPr>
                <w:bCs/>
                <w:lang w:val="ru-KZ"/>
              </w:rPr>
              <w:t>жүргізуге</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шеберлерінің</w:t>
            </w:r>
            <w:proofErr w:type="spellEnd"/>
            <w:r w:rsidRPr="00677B70">
              <w:rPr>
                <w:bCs/>
                <w:lang w:val="ru-KZ"/>
              </w:rPr>
              <w:t xml:space="preserve"> </w:t>
            </w:r>
            <w:proofErr w:type="spellStart"/>
            <w:r w:rsidRPr="00677B70">
              <w:rPr>
                <w:bCs/>
                <w:lang w:val="ru-KZ"/>
              </w:rPr>
              <w:t>тізімдерін</w:t>
            </w:r>
            <w:proofErr w:type="spellEnd"/>
            <w:r w:rsidRPr="00677B70">
              <w:rPr>
                <w:bCs/>
                <w:lang w:val="ru-KZ"/>
              </w:rPr>
              <w:t xml:space="preserve"> (</w:t>
            </w:r>
            <w:proofErr w:type="spellStart"/>
            <w:r w:rsidRPr="00677B70">
              <w:rPr>
                <w:bCs/>
                <w:lang w:val="ru-KZ"/>
              </w:rPr>
              <w:t>тізімде</w:t>
            </w:r>
            <w:proofErr w:type="spellEnd"/>
            <w:r w:rsidRPr="00677B70">
              <w:rPr>
                <w:bCs/>
                <w:lang w:val="ru-KZ"/>
              </w:rPr>
              <w:t xml:space="preserve"> </w:t>
            </w:r>
            <w:r>
              <w:rPr>
                <w:bCs/>
                <w:lang w:val="kk-KZ"/>
              </w:rPr>
              <w:lastRenderedPageBreak/>
              <w:t>«</w:t>
            </w:r>
            <w:proofErr w:type="spellStart"/>
            <w:r w:rsidRPr="00677B70">
              <w:rPr>
                <w:bCs/>
                <w:lang w:val="ru-KZ"/>
              </w:rPr>
              <w:t>оқытушы</w:t>
            </w:r>
            <w:proofErr w:type="spellEnd"/>
            <w:r>
              <w:rPr>
                <w:bCs/>
                <w:lang w:val="kk-KZ"/>
              </w:rPr>
              <w:t>»</w:t>
            </w:r>
            <w:r w:rsidRPr="00677B70">
              <w:rPr>
                <w:bCs/>
                <w:lang w:val="ru-KZ"/>
              </w:rPr>
              <w:t xml:space="preserve">, </w:t>
            </w:r>
            <w:r>
              <w:rPr>
                <w:bCs/>
                <w:lang w:val="kk-KZ"/>
              </w:rPr>
              <w:t>«</w:t>
            </w:r>
            <w:proofErr w:type="spellStart"/>
            <w:r w:rsidRPr="00677B70">
              <w:rPr>
                <w:bCs/>
                <w:lang w:val="ru-KZ"/>
              </w:rPr>
              <w:t>өндірістік</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w:t>
            </w:r>
            <w:proofErr w:type="spellStart"/>
            <w:r w:rsidRPr="00677B70">
              <w:rPr>
                <w:bCs/>
                <w:lang w:val="ru-KZ"/>
              </w:rPr>
              <w:t>және</w:t>
            </w:r>
            <w:proofErr w:type="spellEnd"/>
            <w:r w:rsidRPr="00677B70">
              <w:rPr>
                <w:bCs/>
                <w:lang w:val="ru-KZ"/>
              </w:rPr>
              <w:t xml:space="preserve"> </w:t>
            </w:r>
            <w:r>
              <w:rPr>
                <w:bCs/>
                <w:lang w:val="kk-KZ"/>
              </w:rPr>
              <w:t>«</w:t>
            </w:r>
            <w:proofErr w:type="spellStart"/>
            <w:r w:rsidRPr="00677B70">
              <w:rPr>
                <w:bCs/>
                <w:lang w:val="ru-KZ"/>
              </w:rPr>
              <w:t>білім</w:t>
            </w:r>
            <w:proofErr w:type="spellEnd"/>
            <w:r w:rsidRPr="00677B70">
              <w:rPr>
                <w:bCs/>
                <w:lang w:val="ru-KZ"/>
              </w:rPr>
              <w:t xml:space="preserve"> беру </w:t>
            </w:r>
            <w:proofErr w:type="spellStart"/>
            <w:r w:rsidRPr="00677B70">
              <w:rPr>
                <w:bCs/>
                <w:lang w:val="ru-KZ"/>
              </w:rPr>
              <w:t>процесі</w:t>
            </w:r>
            <w:proofErr w:type="spellEnd"/>
            <w:r w:rsidRPr="00677B70">
              <w:rPr>
                <w:bCs/>
                <w:lang w:val="ru-KZ"/>
              </w:rPr>
              <w:t xml:space="preserve"> </w:t>
            </w:r>
            <w:proofErr w:type="spellStart"/>
            <w:r w:rsidRPr="00677B70">
              <w:rPr>
                <w:bCs/>
                <w:lang w:val="ru-KZ"/>
              </w:rPr>
              <w:t>кезінде</w:t>
            </w:r>
            <w:proofErr w:type="spellEnd"/>
            <w:r w:rsidRPr="00677B70">
              <w:rPr>
                <w:bCs/>
                <w:lang w:val="ru-KZ"/>
              </w:rPr>
              <w:t xml:space="preserve"> </w:t>
            </w:r>
            <w:proofErr w:type="spellStart"/>
            <w:r w:rsidRPr="00677B70">
              <w:rPr>
                <w:bCs/>
                <w:lang w:val="ru-KZ"/>
              </w:rPr>
              <w:t>жүргізуге</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w:t>
            </w:r>
            <w:proofErr w:type="spellStart"/>
            <w:r w:rsidRPr="00677B70">
              <w:rPr>
                <w:bCs/>
                <w:lang w:val="ru-KZ"/>
              </w:rPr>
              <w:t>біліктілік</w:t>
            </w:r>
            <w:proofErr w:type="spellEnd"/>
            <w:r w:rsidRPr="00677B70">
              <w:rPr>
                <w:bCs/>
                <w:lang w:val="ru-KZ"/>
              </w:rPr>
              <w:t xml:space="preserve"> </w:t>
            </w:r>
            <w:proofErr w:type="spellStart"/>
            <w:r w:rsidRPr="00677B70">
              <w:rPr>
                <w:bCs/>
                <w:lang w:val="ru-KZ"/>
              </w:rPr>
              <w:t>куәлігінің</w:t>
            </w:r>
            <w:proofErr w:type="spellEnd"/>
            <w:r w:rsidRPr="00677B70">
              <w:rPr>
                <w:bCs/>
                <w:lang w:val="ru-KZ"/>
              </w:rPr>
              <w:t xml:space="preserve"> </w:t>
            </w:r>
            <w:proofErr w:type="spellStart"/>
            <w:r w:rsidRPr="00677B70">
              <w:rPr>
                <w:bCs/>
                <w:lang w:val="ru-KZ"/>
              </w:rPr>
              <w:t>нөмірі</w:t>
            </w:r>
            <w:proofErr w:type="spellEnd"/>
            <w:r w:rsidRPr="00677B70">
              <w:rPr>
                <w:bCs/>
                <w:lang w:val="ru-KZ"/>
              </w:rPr>
              <w:t xml:space="preserve">, </w:t>
            </w:r>
            <w:proofErr w:type="spellStart"/>
            <w:r w:rsidRPr="00677B70">
              <w:rPr>
                <w:bCs/>
                <w:lang w:val="ru-KZ"/>
              </w:rPr>
              <w:t>тегі</w:t>
            </w:r>
            <w:proofErr w:type="spellEnd"/>
            <w:r w:rsidRPr="00677B70">
              <w:rPr>
                <w:bCs/>
                <w:lang w:val="ru-KZ"/>
              </w:rPr>
              <w:t xml:space="preserve">, </w:t>
            </w:r>
            <w:proofErr w:type="spellStart"/>
            <w:r w:rsidRPr="00677B70">
              <w:rPr>
                <w:bCs/>
                <w:lang w:val="ru-KZ"/>
              </w:rPr>
              <w:t>аты</w:t>
            </w:r>
            <w:proofErr w:type="spellEnd"/>
            <w:r w:rsidRPr="00677B70">
              <w:rPr>
                <w:bCs/>
                <w:lang w:val="ru-KZ"/>
              </w:rPr>
              <w:t xml:space="preserve">, </w:t>
            </w:r>
            <w:proofErr w:type="spellStart"/>
            <w:r w:rsidRPr="00677B70">
              <w:rPr>
                <w:bCs/>
                <w:lang w:val="ru-KZ"/>
              </w:rPr>
              <w:t>әкесінің</w:t>
            </w:r>
            <w:proofErr w:type="spellEnd"/>
            <w:r w:rsidRPr="00677B70">
              <w:rPr>
                <w:bCs/>
                <w:lang w:val="ru-KZ"/>
              </w:rPr>
              <w:t xml:space="preserve"> </w:t>
            </w:r>
            <w:proofErr w:type="spellStart"/>
            <w:r w:rsidRPr="00677B70">
              <w:rPr>
                <w:bCs/>
                <w:lang w:val="ru-KZ"/>
              </w:rPr>
              <w:t>аты</w:t>
            </w:r>
            <w:proofErr w:type="spellEnd"/>
            <w:r w:rsidRPr="00677B70">
              <w:rPr>
                <w:bCs/>
                <w:lang w:val="ru-KZ"/>
              </w:rPr>
              <w:t xml:space="preserve"> (</w:t>
            </w:r>
            <w:proofErr w:type="spellStart"/>
            <w:r w:rsidRPr="00677B70">
              <w:rPr>
                <w:bCs/>
                <w:lang w:val="ru-KZ"/>
              </w:rPr>
              <w:t>егер</w:t>
            </w:r>
            <w:proofErr w:type="spellEnd"/>
            <w:r w:rsidRPr="00677B70">
              <w:rPr>
                <w:bCs/>
                <w:lang w:val="ru-KZ"/>
              </w:rPr>
              <w:t xml:space="preserve"> </w:t>
            </w:r>
            <w:proofErr w:type="spellStart"/>
            <w:r w:rsidRPr="00677B70">
              <w:rPr>
                <w:bCs/>
                <w:lang w:val="ru-KZ"/>
              </w:rPr>
              <w:t>ол</w:t>
            </w:r>
            <w:proofErr w:type="spellEnd"/>
            <w:r w:rsidRPr="00677B70">
              <w:rPr>
                <w:bCs/>
                <w:lang w:val="ru-KZ"/>
              </w:rPr>
              <w:t xml:space="preserve"> </w:t>
            </w:r>
            <w:proofErr w:type="spellStart"/>
            <w:r w:rsidRPr="00677B70">
              <w:rPr>
                <w:bCs/>
                <w:lang w:val="ru-KZ"/>
              </w:rPr>
              <w:t>жеке</w:t>
            </w:r>
            <w:proofErr w:type="spellEnd"/>
            <w:r w:rsidRPr="00677B70">
              <w:rPr>
                <w:bCs/>
                <w:lang w:val="ru-KZ"/>
              </w:rPr>
              <w:t xml:space="preserve"> </w:t>
            </w:r>
            <w:proofErr w:type="spellStart"/>
            <w:r w:rsidRPr="00677B70">
              <w:rPr>
                <w:bCs/>
                <w:lang w:val="ru-KZ"/>
              </w:rPr>
              <w:t>басын</w:t>
            </w:r>
            <w:proofErr w:type="spellEnd"/>
            <w:r w:rsidRPr="00677B70">
              <w:rPr>
                <w:bCs/>
                <w:lang w:val="ru-KZ"/>
              </w:rPr>
              <w:t xml:space="preserve"> </w:t>
            </w:r>
            <w:proofErr w:type="spellStart"/>
            <w:r w:rsidRPr="00677B70">
              <w:rPr>
                <w:bCs/>
                <w:lang w:val="ru-KZ"/>
              </w:rPr>
              <w:t>куәландыратын</w:t>
            </w:r>
            <w:proofErr w:type="spellEnd"/>
            <w:r w:rsidRPr="00677B70">
              <w:rPr>
                <w:bCs/>
                <w:lang w:val="ru-KZ"/>
              </w:rPr>
              <w:t xml:space="preserve"> </w:t>
            </w:r>
            <w:proofErr w:type="spellStart"/>
            <w:r w:rsidRPr="00677B70">
              <w:rPr>
                <w:bCs/>
                <w:lang w:val="ru-KZ"/>
              </w:rPr>
              <w:t>құжатта</w:t>
            </w:r>
            <w:proofErr w:type="spellEnd"/>
            <w:r w:rsidRPr="00677B70">
              <w:rPr>
                <w:bCs/>
                <w:lang w:val="ru-KZ"/>
              </w:rPr>
              <w:t xml:space="preserve"> </w:t>
            </w:r>
            <w:proofErr w:type="spellStart"/>
            <w:r w:rsidRPr="00677B70">
              <w:rPr>
                <w:bCs/>
                <w:lang w:val="ru-KZ"/>
              </w:rPr>
              <w:t>көрсетілсе</w:t>
            </w:r>
            <w:proofErr w:type="spellEnd"/>
            <w:r w:rsidRPr="00677B70">
              <w:rPr>
                <w:bCs/>
                <w:lang w:val="ru-KZ"/>
              </w:rPr>
              <w:t xml:space="preserve">), </w:t>
            </w:r>
            <w:proofErr w:type="spellStart"/>
            <w:r w:rsidRPr="00677B70">
              <w:rPr>
                <w:bCs/>
                <w:lang w:val="ru-KZ"/>
              </w:rPr>
              <w:t>жеке</w:t>
            </w:r>
            <w:proofErr w:type="spellEnd"/>
            <w:r w:rsidRPr="00677B70">
              <w:rPr>
                <w:bCs/>
                <w:lang w:val="ru-KZ"/>
              </w:rPr>
              <w:t xml:space="preserve"> </w:t>
            </w:r>
            <w:proofErr w:type="spellStart"/>
            <w:r w:rsidRPr="00677B70">
              <w:rPr>
                <w:bCs/>
                <w:lang w:val="ru-KZ"/>
              </w:rPr>
              <w:t>басын</w:t>
            </w:r>
            <w:proofErr w:type="spellEnd"/>
            <w:r w:rsidRPr="00677B70">
              <w:rPr>
                <w:bCs/>
                <w:lang w:val="ru-KZ"/>
              </w:rPr>
              <w:t xml:space="preserve"> </w:t>
            </w:r>
            <w:proofErr w:type="spellStart"/>
            <w:r w:rsidRPr="00677B70">
              <w:rPr>
                <w:bCs/>
                <w:lang w:val="ru-KZ"/>
              </w:rPr>
              <w:t>куәландыратын</w:t>
            </w:r>
            <w:proofErr w:type="spellEnd"/>
            <w:r w:rsidRPr="00677B70">
              <w:rPr>
                <w:bCs/>
                <w:lang w:val="ru-KZ"/>
              </w:rPr>
              <w:t xml:space="preserve"> </w:t>
            </w:r>
            <w:proofErr w:type="spellStart"/>
            <w:r w:rsidRPr="00677B70">
              <w:rPr>
                <w:bCs/>
                <w:lang w:val="ru-KZ"/>
              </w:rPr>
              <w:t>құжаттың</w:t>
            </w:r>
            <w:proofErr w:type="spellEnd"/>
            <w:r w:rsidRPr="00677B70">
              <w:rPr>
                <w:bCs/>
                <w:lang w:val="ru-KZ"/>
              </w:rPr>
              <w:t xml:space="preserve"> </w:t>
            </w:r>
            <w:proofErr w:type="spellStart"/>
            <w:r w:rsidRPr="00677B70">
              <w:rPr>
                <w:bCs/>
                <w:lang w:val="ru-KZ"/>
              </w:rPr>
              <w:t>деректері</w:t>
            </w:r>
            <w:proofErr w:type="spellEnd"/>
            <w:r w:rsidRPr="00677B70">
              <w:rPr>
                <w:bCs/>
                <w:lang w:val="ru-KZ"/>
              </w:rPr>
              <w:t xml:space="preserve"> </w:t>
            </w:r>
            <w:proofErr w:type="spellStart"/>
            <w:r w:rsidRPr="00677B70">
              <w:rPr>
                <w:bCs/>
                <w:lang w:val="ru-KZ"/>
              </w:rPr>
              <w:t>көрсетіледі</w:t>
            </w:r>
            <w:proofErr w:type="spellEnd"/>
            <w:r w:rsidRPr="00677B70">
              <w:rPr>
                <w:bCs/>
                <w:lang w:val="ru-KZ"/>
              </w:rPr>
              <w:t>);</w:t>
            </w:r>
          </w:p>
          <w:p w14:paraId="110EA327" w14:textId="6AAF60EC" w:rsidR="00677B70" w:rsidRPr="00677B70" w:rsidRDefault="00677B70" w:rsidP="00ED3450">
            <w:pPr>
              <w:pStyle w:val="ab"/>
              <w:spacing w:before="0" w:beforeAutospacing="0" w:after="0" w:afterAutospacing="0"/>
              <w:ind w:firstLine="142"/>
              <w:jc w:val="both"/>
              <w:rPr>
                <w:bCs/>
                <w:lang w:val="ru-KZ"/>
              </w:rPr>
            </w:pPr>
            <w:r w:rsidRPr="00677B70">
              <w:rPr>
                <w:bCs/>
                <w:lang w:val="ru-KZ"/>
              </w:rPr>
              <w:t xml:space="preserve">5) </w:t>
            </w:r>
            <w:proofErr w:type="spellStart"/>
            <w:r w:rsidRPr="00677B70">
              <w:rPr>
                <w:bCs/>
                <w:lang w:val="ru-KZ"/>
              </w:rPr>
              <w:t>оқытылатын</w:t>
            </w:r>
            <w:proofErr w:type="spellEnd"/>
            <w:r w:rsidRPr="00677B70">
              <w:rPr>
                <w:bCs/>
                <w:lang w:val="ru-KZ"/>
              </w:rPr>
              <w:t xml:space="preserve"> </w:t>
            </w:r>
            <w:proofErr w:type="spellStart"/>
            <w:r w:rsidRPr="00677B70">
              <w:rPr>
                <w:bCs/>
                <w:lang w:val="ru-KZ"/>
              </w:rPr>
              <w:t>тақырыптар</w:t>
            </w:r>
            <w:proofErr w:type="spellEnd"/>
            <w:r w:rsidRPr="00677B70">
              <w:rPr>
                <w:bCs/>
                <w:lang w:val="ru-KZ"/>
              </w:rPr>
              <w:t xml:space="preserve">, </w:t>
            </w:r>
            <w:proofErr w:type="spellStart"/>
            <w:r w:rsidRPr="00677B70">
              <w:rPr>
                <w:bCs/>
                <w:lang w:val="ru-KZ"/>
              </w:rPr>
              <w:t>сабақтардың</w:t>
            </w:r>
            <w:proofErr w:type="spellEnd"/>
            <w:r w:rsidRPr="00677B70">
              <w:rPr>
                <w:bCs/>
                <w:lang w:val="ru-KZ"/>
              </w:rPr>
              <w:t xml:space="preserve"> </w:t>
            </w:r>
            <w:proofErr w:type="spellStart"/>
            <w:r w:rsidRPr="00677B70">
              <w:rPr>
                <w:bCs/>
                <w:lang w:val="ru-KZ"/>
              </w:rPr>
              <w:t>кестесі</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жоспарланып</w:t>
            </w:r>
            <w:proofErr w:type="spellEnd"/>
            <w:r w:rsidRPr="00677B70">
              <w:rPr>
                <w:bCs/>
                <w:lang w:val="ru-KZ"/>
              </w:rPr>
              <w:t xml:space="preserve"> </w:t>
            </w:r>
            <w:proofErr w:type="spellStart"/>
            <w:r w:rsidRPr="00677B70">
              <w:rPr>
                <w:bCs/>
                <w:lang w:val="ru-KZ"/>
              </w:rPr>
              <w:t>отырған</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әдістері</w:t>
            </w:r>
            <w:proofErr w:type="spellEnd"/>
            <w:r w:rsidRPr="00677B70">
              <w:rPr>
                <w:bCs/>
                <w:lang w:val="ru-KZ"/>
              </w:rPr>
              <w:t xml:space="preserve"> </w:t>
            </w:r>
            <w:proofErr w:type="spellStart"/>
            <w:r w:rsidRPr="00677B70">
              <w:rPr>
                <w:bCs/>
                <w:lang w:val="ru-KZ"/>
              </w:rPr>
              <w:t>көрсетілетін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бағдарламаларын</w:t>
            </w:r>
            <w:proofErr w:type="spellEnd"/>
            <w:r w:rsidRPr="00677B70">
              <w:rPr>
                <w:bCs/>
                <w:lang w:val="ru-KZ"/>
              </w:rPr>
              <w:t xml:space="preserve"> </w:t>
            </w:r>
            <w:proofErr w:type="spellStart"/>
            <w:r w:rsidRPr="00677B70">
              <w:rPr>
                <w:bCs/>
                <w:lang w:val="ru-KZ"/>
              </w:rPr>
              <w:t>ұсынады</w:t>
            </w:r>
            <w:proofErr w:type="spellEnd"/>
            <w:r w:rsidRPr="00677B70">
              <w:rPr>
                <w:bCs/>
                <w:lang w:val="ru-KZ"/>
              </w:rPr>
              <w:t>.</w:t>
            </w:r>
          </w:p>
          <w:p w14:paraId="7995CE2E" w14:textId="06E3B4B5" w:rsidR="00677B70" w:rsidRPr="007D2741" w:rsidRDefault="00677B70" w:rsidP="00ED3450">
            <w:pPr>
              <w:pStyle w:val="ab"/>
              <w:spacing w:before="0" w:beforeAutospacing="0" w:after="0" w:afterAutospacing="0"/>
              <w:ind w:firstLine="142"/>
              <w:jc w:val="both"/>
              <w:rPr>
                <w:b/>
                <w:lang w:val="ru-KZ"/>
              </w:rPr>
            </w:pPr>
            <w:r w:rsidRPr="007D2741">
              <w:rPr>
                <w:b/>
                <w:lang w:val="ru-KZ"/>
              </w:rPr>
              <w:t xml:space="preserve">3. </w:t>
            </w:r>
            <w:proofErr w:type="spellStart"/>
            <w:r w:rsidRPr="007D2741">
              <w:rPr>
                <w:b/>
                <w:lang w:val="ru-KZ"/>
              </w:rPr>
              <w:t>Көлік</w:t>
            </w:r>
            <w:proofErr w:type="spellEnd"/>
            <w:r w:rsidRPr="007D2741">
              <w:rPr>
                <w:b/>
                <w:lang w:val="ru-KZ"/>
              </w:rPr>
              <w:t xml:space="preserve"> </w:t>
            </w:r>
            <w:proofErr w:type="spellStart"/>
            <w:r w:rsidRPr="007D2741">
              <w:rPr>
                <w:b/>
                <w:lang w:val="ru-KZ"/>
              </w:rPr>
              <w:t>құралдарының</w:t>
            </w:r>
            <w:proofErr w:type="spellEnd"/>
            <w:r w:rsidRPr="007D2741">
              <w:rPr>
                <w:b/>
                <w:lang w:val="ru-KZ"/>
              </w:rPr>
              <w:t xml:space="preserve"> </w:t>
            </w:r>
            <w:proofErr w:type="spellStart"/>
            <w:r w:rsidRPr="007D2741">
              <w:rPr>
                <w:b/>
                <w:lang w:val="ru-KZ"/>
              </w:rPr>
              <w:t>жүргізушілерін</w:t>
            </w:r>
            <w:proofErr w:type="spellEnd"/>
            <w:r w:rsidRPr="007D2741">
              <w:rPr>
                <w:b/>
                <w:lang w:val="ru-KZ"/>
              </w:rPr>
              <w:t xml:space="preserve"> </w:t>
            </w:r>
            <w:proofErr w:type="spellStart"/>
            <w:r w:rsidRPr="007D2741">
              <w:rPr>
                <w:b/>
                <w:lang w:val="ru-KZ"/>
              </w:rPr>
              <w:t>даярлау</w:t>
            </w:r>
            <w:proofErr w:type="spellEnd"/>
            <w:r w:rsidRPr="007D2741">
              <w:rPr>
                <w:b/>
                <w:lang w:val="ru-KZ"/>
              </w:rPr>
              <w:t xml:space="preserve"> </w:t>
            </w:r>
            <w:proofErr w:type="spellStart"/>
            <w:r w:rsidRPr="007D2741">
              <w:rPr>
                <w:b/>
                <w:lang w:val="ru-KZ"/>
              </w:rPr>
              <w:t>жөніндегі</w:t>
            </w:r>
            <w:proofErr w:type="spellEnd"/>
            <w:r w:rsidRPr="007D2741">
              <w:rPr>
                <w:b/>
                <w:lang w:val="ru-KZ"/>
              </w:rPr>
              <w:t xml:space="preserve"> </w:t>
            </w:r>
            <w:proofErr w:type="spellStart"/>
            <w:r w:rsidRPr="007D2741">
              <w:rPr>
                <w:b/>
                <w:lang w:val="ru-KZ"/>
              </w:rPr>
              <w:t>оқу</w:t>
            </w:r>
            <w:proofErr w:type="spellEnd"/>
            <w:r w:rsidRPr="007D2741">
              <w:rPr>
                <w:b/>
                <w:lang w:val="ru-KZ"/>
              </w:rPr>
              <w:t xml:space="preserve"> </w:t>
            </w:r>
            <w:proofErr w:type="spellStart"/>
            <w:r w:rsidRPr="007D2741">
              <w:rPr>
                <w:b/>
                <w:lang w:val="ru-KZ"/>
              </w:rPr>
              <w:t>ұйымынан</w:t>
            </w:r>
            <w:proofErr w:type="spellEnd"/>
            <w:r w:rsidRPr="007D2741">
              <w:rPr>
                <w:b/>
                <w:lang w:val="ru-KZ"/>
              </w:rPr>
              <w:t xml:space="preserve"> </w:t>
            </w:r>
            <w:proofErr w:type="spellStart"/>
            <w:r w:rsidRPr="007D2741">
              <w:rPr>
                <w:b/>
                <w:lang w:val="ru-KZ"/>
              </w:rPr>
              <w:t>уәкілетті</w:t>
            </w:r>
            <w:proofErr w:type="spellEnd"/>
            <w:r w:rsidRPr="007D2741">
              <w:rPr>
                <w:b/>
                <w:lang w:val="ru-KZ"/>
              </w:rPr>
              <w:t xml:space="preserve"> </w:t>
            </w:r>
            <w:proofErr w:type="spellStart"/>
            <w:r w:rsidRPr="007D2741">
              <w:rPr>
                <w:b/>
                <w:lang w:val="ru-KZ"/>
              </w:rPr>
              <w:t>органға</w:t>
            </w:r>
            <w:proofErr w:type="spellEnd"/>
            <w:r w:rsidRPr="007D2741">
              <w:rPr>
                <w:b/>
                <w:lang w:val="ru-KZ"/>
              </w:rPr>
              <w:t xml:space="preserve"> </w:t>
            </w:r>
            <w:proofErr w:type="spellStart"/>
            <w:r w:rsidRPr="007D2741">
              <w:rPr>
                <w:b/>
                <w:lang w:val="ru-KZ"/>
              </w:rPr>
              <w:t>қызметін</w:t>
            </w:r>
            <w:proofErr w:type="spellEnd"/>
            <w:r w:rsidRPr="007D2741">
              <w:rPr>
                <w:b/>
                <w:lang w:val="ru-KZ"/>
              </w:rPr>
              <w:t xml:space="preserve"> </w:t>
            </w:r>
            <w:proofErr w:type="spellStart"/>
            <w:r w:rsidRPr="007D2741">
              <w:rPr>
                <w:b/>
                <w:lang w:val="ru-KZ"/>
              </w:rPr>
              <w:t>бастағаны</w:t>
            </w:r>
            <w:proofErr w:type="spellEnd"/>
            <w:r w:rsidRPr="007D2741">
              <w:rPr>
                <w:b/>
                <w:lang w:val="ru-KZ"/>
              </w:rPr>
              <w:t xml:space="preserve"> </w:t>
            </w:r>
            <w:proofErr w:type="spellStart"/>
            <w:r w:rsidRPr="007D2741">
              <w:rPr>
                <w:b/>
                <w:lang w:val="ru-KZ"/>
              </w:rPr>
              <w:t>туралы</w:t>
            </w:r>
            <w:proofErr w:type="spellEnd"/>
            <w:r w:rsidRPr="007D2741">
              <w:rPr>
                <w:b/>
                <w:lang w:val="ru-KZ"/>
              </w:rPr>
              <w:t xml:space="preserve"> </w:t>
            </w:r>
            <w:proofErr w:type="spellStart"/>
            <w:r w:rsidRPr="007D2741">
              <w:rPr>
                <w:b/>
                <w:lang w:val="ru-KZ"/>
              </w:rPr>
              <w:t>келіп</w:t>
            </w:r>
            <w:proofErr w:type="spellEnd"/>
            <w:r w:rsidRPr="007D2741">
              <w:rPr>
                <w:b/>
                <w:lang w:val="ru-KZ"/>
              </w:rPr>
              <w:t xml:space="preserve"> </w:t>
            </w:r>
            <w:proofErr w:type="spellStart"/>
            <w:r w:rsidRPr="007D2741">
              <w:rPr>
                <w:b/>
                <w:lang w:val="ru-KZ"/>
              </w:rPr>
              <w:t>түскен</w:t>
            </w:r>
            <w:proofErr w:type="spellEnd"/>
            <w:r w:rsidRPr="007D2741">
              <w:rPr>
                <w:b/>
                <w:lang w:val="ru-KZ"/>
              </w:rPr>
              <w:t xml:space="preserve"> </w:t>
            </w:r>
            <w:proofErr w:type="spellStart"/>
            <w:r w:rsidRPr="007D2741">
              <w:rPr>
                <w:b/>
                <w:lang w:val="ru-KZ"/>
              </w:rPr>
              <w:t>хабарлама</w:t>
            </w:r>
            <w:proofErr w:type="spellEnd"/>
            <w:r w:rsidRPr="007D2741">
              <w:rPr>
                <w:b/>
                <w:lang w:val="ru-KZ"/>
              </w:rPr>
              <w:t xml:space="preserve"> </w:t>
            </w:r>
            <w:proofErr w:type="spellStart"/>
            <w:r w:rsidRPr="007D2741">
              <w:rPr>
                <w:b/>
                <w:lang w:val="ru-KZ"/>
              </w:rPr>
              <w:t>уәкілетті</w:t>
            </w:r>
            <w:proofErr w:type="spellEnd"/>
            <w:r w:rsidRPr="007D2741">
              <w:rPr>
                <w:b/>
                <w:lang w:val="ru-KZ"/>
              </w:rPr>
              <w:t xml:space="preserve"> </w:t>
            </w:r>
            <w:proofErr w:type="spellStart"/>
            <w:r w:rsidRPr="007D2741">
              <w:rPr>
                <w:b/>
                <w:lang w:val="ru-KZ"/>
              </w:rPr>
              <w:t>органның</w:t>
            </w:r>
            <w:proofErr w:type="spellEnd"/>
            <w:r w:rsidRPr="007D2741">
              <w:rPr>
                <w:b/>
                <w:lang w:val="ru-KZ"/>
              </w:rPr>
              <w:t xml:space="preserve"> </w:t>
            </w:r>
            <w:proofErr w:type="spellStart"/>
            <w:r w:rsidRPr="007D2741">
              <w:rPr>
                <w:b/>
                <w:lang w:val="ru-KZ"/>
              </w:rPr>
              <w:t>осындай</w:t>
            </w:r>
            <w:proofErr w:type="spellEnd"/>
            <w:r w:rsidRPr="007D2741">
              <w:rPr>
                <w:b/>
                <w:lang w:val="ru-KZ"/>
              </w:rPr>
              <w:t xml:space="preserve"> </w:t>
            </w:r>
            <w:proofErr w:type="spellStart"/>
            <w:r w:rsidRPr="007D2741">
              <w:rPr>
                <w:b/>
                <w:lang w:val="ru-KZ"/>
              </w:rPr>
              <w:t>ұйымдардың</w:t>
            </w:r>
            <w:proofErr w:type="spellEnd"/>
            <w:r w:rsidRPr="007D2741">
              <w:rPr>
                <w:b/>
                <w:lang w:val="ru-KZ"/>
              </w:rPr>
              <w:t xml:space="preserve"> </w:t>
            </w:r>
            <w:proofErr w:type="spellStart"/>
            <w:r w:rsidRPr="007D2741">
              <w:rPr>
                <w:b/>
                <w:lang w:val="ru-KZ"/>
              </w:rPr>
              <w:t>ішкі</w:t>
            </w:r>
            <w:proofErr w:type="spellEnd"/>
            <w:r w:rsidRPr="007D2741">
              <w:rPr>
                <w:b/>
                <w:lang w:val="ru-KZ"/>
              </w:rPr>
              <w:t xml:space="preserve"> </w:t>
            </w:r>
            <w:proofErr w:type="spellStart"/>
            <w:r w:rsidRPr="007D2741">
              <w:rPr>
                <w:b/>
                <w:lang w:val="ru-KZ"/>
              </w:rPr>
              <w:t>есебін</w:t>
            </w:r>
            <w:proofErr w:type="spellEnd"/>
            <w:r w:rsidRPr="007D2741">
              <w:rPr>
                <w:b/>
                <w:lang w:val="ru-KZ"/>
              </w:rPr>
              <w:t xml:space="preserve"> </w:t>
            </w:r>
            <w:proofErr w:type="spellStart"/>
            <w:r w:rsidRPr="007D2741">
              <w:rPr>
                <w:b/>
                <w:lang w:val="ru-KZ"/>
              </w:rPr>
              <w:t>жүргізу</w:t>
            </w:r>
            <w:proofErr w:type="spellEnd"/>
            <w:r w:rsidRPr="007D2741">
              <w:rPr>
                <w:b/>
                <w:lang w:val="ru-KZ"/>
              </w:rPr>
              <w:t xml:space="preserve"> </w:t>
            </w:r>
            <w:proofErr w:type="spellStart"/>
            <w:r w:rsidRPr="007D2741">
              <w:rPr>
                <w:b/>
                <w:lang w:val="ru-KZ"/>
              </w:rPr>
              <w:t>үшін</w:t>
            </w:r>
            <w:proofErr w:type="spellEnd"/>
            <w:r w:rsidRPr="007D2741">
              <w:rPr>
                <w:b/>
                <w:lang w:val="ru-KZ"/>
              </w:rPr>
              <w:t xml:space="preserve"> </w:t>
            </w:r>
            <w:proofErr w:type="spellStart"/>
            <w:r w:rsidRPr="007D2741">
              <w:rPr>
                <w:b/>
                <w:lang w:val="ru-KZ"/>
              </w:rPr>
              <w:t>негіз</w:t>
            </w:r>
            <w:proofErr w:type="spellEnd"/>
            <w:r w:rsidRPr="007D2741">
              <w:rPr>
                <w:b/>
                <w:lang w:val="ru-KZ"/>
              </w:rPr>
              <w:t xml:space="preserve"> </w:t>
            </w:r>
            <w:proofErr w:type="spellStart"/>
            <w:r w:rsidRPr="007D2741">
              <w:rPr>
                <w:b/>
                <w:lang w:val="ru-KZ"/>
              </w:rPr>
              <w:t>болып</w:t>
            </w:r>
            <w:proofErr w:type="spellEnd"/>
            <w:r w:rsidRPr="007D2741">
              <w:rPr>
                <w:b/>
                <w:lang w:val="ru-KZ"/>
              </w:rPr>
              <w:t xml:space="preserve"> </w:t>
            </w:r>
            <w:proofErr w:type="spellStart"/>
            <w:r w:rsidRPr="007D2741">
              <w:rPr>
                <w:b/>
                <w:lang w:val="ru-KZ"/>
              </w:rPr>
              <w:t>табылады</w:t>
            </w:r>
            <w:proofErr w:type="spellEnd"/>
            <w:r w:rsidRPr="007D2741">
              <w:rPr>
                <w:b/>
                <w:lang w:val="ru-KZ"/>
              </w:rPr>
              <w:t>.</w:t>
            </w:r>
          </w:p>
          <w:p w14:paraId="0313B1B3" w14:textId="689844B7" w:rsidR="00677B70" w:rsidRPr="007D2741" w:rsidRDefault="00677B70" w:rsidP="00ED3450">
            <w:pPr>
              <w:pStyle w:val="ab"/>
              <w:spacing w:before="0" w:beforeAutospacing="0" w:after="0" w:afterAutospacing="0"/>
              <w:ind w:firstLine="142"/>
              <w:jc w:val="both"/>
              <w:rPr>
                <w:bCs/>
                <w:lang w:val="ru-KZ"/>
              </w:rPr>
            </w:pPr>
            <w:proofErr w:type="spellStart"/>
            <w:r w:rsidRPr="007D2741">
              <w:rPr>
                <w:bCs/>
                <w:lang w:val="ru-KZ"/>
              </w:rPr>
              <w:t>Көлік</w:t>
            </w:r>
            <w:proofErr w:type="spellEnd"/>
            <w:r w:rsidRPr="007D2741">
              <w:rPr>
                <w:bCs/>
                <w:lang w:val="ru-KZ"/>
              </w:rPr>
              <w:t xml:space="preserve"> </w:t>
            </w:r>
            <w:proofErr w:type="spellStart"/>
            <w:r w:rsidRPr="007D2741">
              <w:rPr>
                <w:bCs/>
                <w:lang w:val="ru-KZ"/>
              </w:rPr>
              <w:t>құралдары</w:t>
            </w:r>
            <w:proofErr w:type="spellEnd"/>
            <w:r w:rsidRPr="007D2741">
              <w:rPr>
                <w:bCs/>
                <w:lang w:val="ru-KZ"/>
              </w:rPr>
              <w:t xml:space="preserve"> </w:t>
            </w:r>
            <w:proofErr w:type="spellStart"/>
            <w:r w:rsidRPr="007D2741">
              <w:rPr>
                <w:bCs/>
                <w:lang w:val="ru-KZ"/>
              </w:rPr>
              <w:t>жүргізушілерін</w:t>
            </w:r>
            <w:proofErr w:type="spellEnd"/>
            <w:r w:rsidRPr="007D2741">
              <w:rPr>
                <w:bCs/>
                <w:lang w:val="ru-KZ"/>
              </w:rPr>
              <w:t xml:space="preserve"> </w:t>
            </w:r>
            <w:proofErr w:type="spellStart"/>
            <w:r w:rsidRPr="007D2741">
              <w:rPr>
                <w:bCs/>
                <w:lang w:val="ru-KZ"/>
              </w:rPr>
              <w:t>даярлау</w:t>
            </w:r>
            <w:proofErr w:type="spellEnd"/>
            <w:r w:rsidRPr="007D2741">
              <w:rPr>
                <w:bCs/>
                <w:lang w:val="ru-KZ"/>
              </w:rPr>
              <w:t xml:space="preserve"> </w:t>
            </w:r>
            <w:proofErr w:type="spellStart"/>
            <w:r w:rsidRPr="007D2741">
              <w:rPr>
                <w:bCs/>
                <w:lang w:val="ru-KZ"/>
              </w:rPr>
              <w:t>жөніндегі</w:t>
            </w:r>
            <w:proofErr w:type="spellEnd"/>
            <w:r w:rsidRPr="007D2741">
              <w:rPr>
                <w:bCs/>
                <w:lang w:val="ru-KZ"/>
              </w:rPr>
              <w:t xml:space="preserve"> </w:t>
            </w:r>
            <w:proofErr w:type="spellStart"/>
            <w:r w:rsidRPr="007D2741">
              <w:rPr>
                <w:bCs/>
                <w:lang w:val="ru-KZ"/>
              </w:rPr>
              <w:t>оқу</w:t>
            </w:r>
            <w:proofErr w:type="spellEnd"/>
            <w:r w:rsidRPr="007D2741">
              <w:rPr>
                <w:bCs/>
                <w:lang w:val="ru-KZ"/>
              </w:rPr>
              <w:t xml:space="preserve"> </w:t>
            </w:r>
            <w:proofErr w:type="spellStart"/>
            <w:r w:rsidRPr="007D2741">
              <w:rPr>
                <w:bCs/>
                <w:lang w:val="ru-KZ"/>
              </w:rPr>
              <w:t>ұйымдарын</w:t>
            </w:r>
            <w:proofErr w:type="spellEnd"/>
            <w:r w:rsidRPr="007D2741">
              <w:rPr>
                <w:bCs/>
                <w:lang w:val="ru-KZ"/>
              </w:rPr>
              <w:t xml:space="preserve"> </w:t>
            </w:r>
            <w:proofErr w:type="spellStart"/>
            <w:r w:rsidRPr="007D2741">
              <w:rPr>
                <w:bCs/>
                <w:lang w:val="ru-KZ"/>
              </w:rPr>
              <w:t>есепке</w:t>
            </w:r>
            <w:proofErr w:type="spellEnd"/>
            <w:r w:rsidRPr="007D2741">
              <w:rPr>
                <w:bCs/>
                <w:lang w:val="ru-KZ"/>
              </w:rPr>
              <w:t xml:space="preserve"> </w:t>
            </w:r>
            <w:proofErr w:type="spellStart"/>
            <w:r w:rsidRPr="007D2741">
              <w:rPr>
                <w:bCs/>
                <w:lang w:val="ru-KZ"/>
              </w:rPr>
              <w:t>алу</w:t>
            </w:r>
            <w:proofErr w:type="spellEnd"/>
            <w:r w:rsidRPr="007D2741">
              <w:rPr>
                <w:bCs/>
                <w:lang w:val="ru-KZ"/>
              </w:rPr>
              <w:t xml:space="preserve"> </w:t>
            </w:r>
            <w:proofErr w:type="spellStart"/>
            <w:r w:rsidRPr="007D2741">
              <w:rPr>
                <w:bCs/>
                <w:lang w:val="ru-KZ"/>
              </w:rPr>
              <w:t>және</w:t>
            </w:r>
            <w:proofErr w:type="spellEnd"/>
            <w:r w:rsidRPr="007D2741">
              <w:rPr>
                <w:bCs/>
                <w:lang w:val="ru-KZ"/>
              </w:rPr>
              <w:t xml:space="preserve"> </w:t>
            </w:r>
            <w:proofErr w:type="spellStart"/>
            <w:r w:rsidRPr="007D2741">
              <w:rPr>
                <w:bCs/>
                <w:lang w:val="ru-KZ"/>
              </w:rPr>
              <w:t>оқу</w:t>
            </w:r>
            <w:proofErr w:type="spellEnd"/>
            <w:r w:rsidRPr="007D2741">
              <w:rPr>
                <w:bCs/>
                <w:lang w:val="ru-KZ"/>
              </w:rPr>
              <w:t xml:space="preserve"> </w:t>
            </w:r>
            <w:proofErr w:type="spellStart"/>
            <w:r w:rsidRPr="007D2741">
              <w:rPr>
                <w:bCs/>
                <w:lang w:val="ru-KZ"/>
              </w:rPr>
              <w:t>топтарын</w:t>
            </w:r>
            <w:proofErr w:type="spellEnd"/>
            <w:r w:rsidRPr="007D2741">
              <w:rPr>
                <w:bCs/>
                <w:lang w:val="ru-KZ"/>
              </w:rPr>
              <w:t xml:space="preserve"> </w:t>
            </w:r>
            <w:proofErr w:type="spellStart"/>
            <w:r w:rsidRPr="007D2741">
              <w:rPr>
                <w:bCs/>
                <w:lang w:val="ru-KZ"/>
              </w:rPr>
              <w:t>тіркеу</w:t>
            </w:r>
            <w:proofErr w:type="spellEnd"/>
            <w:r w:rsidRPr="007D2741">
              <w:rPr>
                <w:bCs/>
                <w:lang w:val="ru-KZ"/>
              </w:rPr>
              <w:t xml:space="preserve"> </w:t>
            </w:r>
            <w:proofErr w:type="spellStart"/>
            <w:r w:rsidRPr="007D2741">
              <w:rPr>
                <w:bCs/>
                <w:lang w:val="ru-KZ"/>
              </w:rPr>
              <w:t>Қазақстан</w:t>
            </w:r>
            <w:proofErr w:type="spellEnd"/>
            <w:r w:rsidRPr="007D2741">
              <w:rPr>
                <w:bCs/>
                <w:lang w:val="ru-KZ"/>
              </w:rPr>
              <w:t xml:space="preserve"> </w:t>
            </w:r>
            <w:proofErr w:type="spellStart"/>
            <w:r w:rsidRPr="007D2741">
              <w:rPr>
                <w:bCs/>
                <w:lang w:val="ru-KZ"/>
              </w:rPr>
              <w:t>Республикасының</w:t>
            </w:r>
            <w:proofErr w:type="spellEnd"/>
            <w:r w:rsidRPr="007D2741">
              <w:rPr>
                <w:bCs/>
                <w:lang w:val="ru-KZ"/>
              </w:rPr>
              <w:t xml:space="preserve"> </w:t>
            </w:r>
            <w:proofErr w:type="spellStart"/>
            <w:r w:rsidRPr="007D2741">
              <w:rPr>
                <w:bCs/>
                <w:lang w:val="ru-KZ"/>
              </w:rPr>
              <w:t>заңдарына</w:t>
            </w:r>
            <w:proofErr w:type="spellEnd"/>
            <w:r w:rsidRPr="007D2741">
              <w:rPr>
                <w:bCs/>
                <w:lang w:val="ru-KZ"/>
              </w:rPr>
              <w:t xml:space="preserve"> </w:t>
            </w:r>
            <w:proofErr w:type="spellStart"/>
            <w:r w:rsidRPr="007D2741">
              <w:rPr>
                <w:bCs/>
                <w:lang w:val="ru-KZ"/>
              </w:rPr>
              <w:t>сәйкес</w:t>
            </w:r>
            <w:proofErr w:type="spellEnd"/>
            <w:r w:rsidRPr="007D2741">
              <w:rPr>
                <w:bCs/>
                <w:lang w:val="ru-KZ"/>
              </w:rPr>
              <w:t xml:space="preserve"> </w:t>
            </w:r>
            <w:proofErr w:type="spellStart"/>
            <w:r w:rsidRPr="007D2741">
              <w:rPr>
                <w:bCs/>
                <w:lang w:val="ru-KZ"/>
              </w:rPr>
              <w:t>уәкілетті</w:t>
            </w:r>
            <w:proofErr w:type="spellEnd"/>
            <w:r w:rsidRPr="007D2741">
              <w:rPr>
                <w:bCs/>
                <w:lang w:val="ru-KZ"/>
              </w:rPr>
              <w:t xml:space="preserve"> </w:t>
            </w:r>
            <w:proofErr w:type="spellStart"/>
            <w:r w:rsidRPr="007D2741">
              <w:rPr>
                <w:bCs/>
                <w:lang w:val="ru-KZ"/>
              </w:rPr>
              <w:t>органның</w:t>
            </w:r>
            <w:proofErr w:type="spellEnd"/>
            <w:r w:rsidRPr="007D2741">
              <w:rPr>
                <w:bCs/>
                <w:lang w:val="ru-KZ"/>
              </w:rPr>
              <w:t xml:space="preserve"> </w:t>
            </w:r>
            <w:proofErr w:type="spellStart"/>
            <w:r w:rsidRPr="007D2741">
              <w:rPr>
                <w:bCs/>
                <w:lang w:val="ru-KZ"/>
              </w:rPr>
              <w:t>ақпараттық</w:t>
            </w:r>
            <w:proofErr w:type="spellEnd"/>
            <w:r w:rsidRPr="007D2741">
              <w:rPr>
                <w:bCs/>
                <w:lang w:val="ru-KZ"/>
              </w:rPr>
              <w:t xml:space="preserve"> </w:t>
            </w:r>
            <w:proofErr w:type="spellStart"/>
            <w:r w:rsidRPr="007D2741">
              <w:rPr>
                <w:bCs/>
                <w:lang w:val="ru-KZ"/>
              </w:rPr>
              <w:t>жүйесі</w:t>
            </w:r>
            <w:proofErr w:type="spellEnd"/>
            <w:r w:rsidRPr="007D2741">
              <w:rPr>
                <w:bCs/>
                <w:lang w:val="ru-KZ"/>
              </w:rPr>
              <w:t xml:space="preserve"> </w:t>
            </w:r>
            <w:proofErr w:type="spellStart"/>
            <w:r w:rsidRPr="007D2741">
              <w:rPr>
                <w:bCs/>
                <w:lang w:val="ru-KZ"/>
              </w:rPr>
              <w:t>арқылы</w:t>
            </w:r>
            <w:proofErr w:type="spellEnd"/>
            <w:r w:rsidRPr="007D2741">
              <w:rPr>
                <w:bCs/>
                <w:lang w:val="ru-KZ"/>
              </w:rPr>
              <w:t xml:space="preserve"> </w:t>
            </w:r>
            <w:proofErr w:type="spellStart"/>
            <w:r w:rsidRPr="007D2741">
              <w:rPr>
                <w:bCs/>
                <w:lang w:val="ru-KZ"/>
              </w:rPr>
              <w:t>жүзеге</w:t>
            </w:r>
            <w:proofErr w:type="spellEnd"/>
            <w:r w:rsidRPr="007D2741">
              <w:rPr>
                <w:bCs/>
                <w:lang w:val="ru-KZ"/>
              </w:rPr>
              <w:t xml:space="preserve"> </w:t>
            </w:r>
            <w:proofErr w:type="spellStart"/>
            <w:r w:rsidRPr="007D2741">
              <w:rPr>
                <w:bCs/>
                <w:lang w:val="ru-KZ"/>
              </w:rPr>
              <w:t>асырылады</w:t>
            </w:r>
            <w:proofErr w:type="spellEnd"/>
            <w:r w:rsidRPr="007D2741">
              <w:rPr>
                <w:bCs/>
                <w:lang w:val="ru-KZ"/>
              </w:rPr>
              <w:t>.</w:t>
            </w:r>
          </w:p>
          <w:p w14:paraId="2594E497" w14:textId="7FF72291" w:rsidR="00677B70" w:rsidRPr="00677B70" w:rsidRDefault="00677B70" w:rsidP="00ED3450">
            <w:pPr>
              <w:pStyle w:val="ab"/>
              <w:spacing w:before="0" w:beforeAutospacing="0" w:after="0" w:afterAutospacing="0"/>
              <w:ind w:firstLine="142"/>
              <w:jc w:val="both"/>
              <w:rPr>
                <w:bCs/>
                <w:lang w:val="ru-KZ"/>
              </w:rPr>
            </w:pPr>
            <w:r w:rsidRPr="007D2741">
              <w:rPr>
                <w:b/>
                <w:lang w:val="ru-KZ"/>
              </w:rPr>
              <w:t>4.</w:t>
            </w:r>
            <w:r w:rsidRPr="00677B70">
              <w:rPr>
                <w:bCs/>
                <w:lang w:val="ru-KZ"/>
              </w:rPr>
              <w:t xml:space="preserve">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оқу</w:t>
            </w:r>
            <w:proofErr w:type="spellEnd"/>
            <w:r w:rsidRPr="00677B70">
              <w:rPr>
                <w:bCs/>
                <w:lang w:val="ru-KZ"/>
              </w:rPr>
              <w:t xml:space="preserve"> </w:t>
            </w:r>
            <w:proofErr w:type="spellStart"/>
            <w:r w:rsidRPr="00677B70">
              <w:rPr>
                <w:bCs/>
                <w:lang w:val="ru-KZ"/>
              </w:rPr>
              <w:t>ұйымының</w:t>
            </w:r>
            <w:proofErr w:type="spellEnd"/>
            <w:r w:rsidRPr="00677B70">
              <w:rPr>
                <w:bCs/>
                <w:lang w:val="ru-KZ"/>
              </w:rPr>
              <w:t xml:space="preserve"> </w:t>
            </w:r>
            <w:proofErr w:type="spellStart"/>
            <w:r w:rsidRPr="00677B70">
              <w:rPr>
                <w:bCs/>
                <w:lang w:val="ru-KZ"/>
              </w:rPr>
              <w:t>басшысында</w:t>
            </w:r>
            <w:proofErr w:type="spellEnd"/>
            <w:r w:rsidRPr="00677B70">
              <w:rPr>
                <w:bCs/>
                <w:lang w:val="ru-KZ"/>
              </w:rPr>
              <w:t xml:space="preserve"> </w:t>
            </w:r>
            <w:r>
              <w:rPr>
                <w:bCs/>
                <w:lang w:val="kk-KZ"/>
              </w:rPr>
              <w:t>«</w:t>
            </w:r>
            <w:proofErr w:type="spellStart"/>
            <w:r w:rsidRPr="00677B70">
              <w:rPr>
                <w:bCs/>
                <w:lang w:val="ru-KZ"/>
              </w:rPr>
              <w:t>оқытушы</w:t>
            </w:r>
            <w:proofErr w:type="spellEnd"/>
            <w:r>
              <w:rPr>
                <w:bCs/>
                <w:lang w:val="kk-KZ"/>
              </w:rPr>
              <w:t>»</w:t>
            </w:r>
            <w:r w:rsidRPr="00677B70">
              <w:rPr>
                <w:bCs/>
                <w:lang w:val="ru-KZ"/>
              </w:rPr>
              <w:t xml:space="preserve"> </w:t>
            </w:r>
            <w:proofErr w:type="spellStart"/>
            <w:r w:rsidRPr="00677B70">
              <w:rPr>
                <w:bCs/>
                <w:lang w:val="ru-KZ"/>
              </w:rPr>
              <w:t>немесе</w:t>
            </w:r>
            <w:proofErr w:type="spellEnd"/>
            <w:r w:rsidRPr="00677B70">
              <w:rPr>
                <w:bCs/>
                <w:lang w:val="ru-KZ"/>
              </w:rPr>
              <w:t xml:space="preserve"> </w:t>
            </w:r>
            <w:r>
              <w:rPr>
                <w:bCs/>
                <w:lang w:val="kk-KZ"/>
              </w:rPr>
              <w:t>«</w:t>
            </w:r>
            <w:proofErr w:type="spellStart"/>
            <w:r w:rsidRPr="00677B70">
              <w:rPr>
                <w:bCs/>
                <w:lang w:val="ru-KZ"/>
              </w:rPr>
              <w:t>өндірістік</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не </w:t>
            </w:r>
            <w:r>
              <w:rPr>
                <w:bCs/>
                <w:lang w:val="kk-KZ"/>
              </w:rPr>
              <w:t>«</w:t>
            </w:r>
            <w:proofErr w:type="spellStart"/>
            <w:r w:rsidRPr="00677B70">
              <w:rPr>
                <w:bCs/>
                <w:lang w:val="ru-KZ"/>
              </w:rPr>
              <w:t>білім</w:t>
            </w:r>
            <w:proofErr w:type="spellEnd"/>
            <w:r w:rsidRPr="00677B70">
              <w:rPr>
                <w:bCs/>
                <w:lang w:val="ru-KZ"/>
              </w:rPr>
              <w:t xml:space="preserve"> беру </w:t>
            </w:r>
            <w:proofErr w:type="spellStart"/>
            <w:r w:rsidRPr="00677B70">
              <w:rPr>
                <w:bCs/>
                <w:lang w:val="ru-KZ"/>
              </w:rPr>
              <w:t>процесі</w:t>
            </w:r>
            <w:proofErr w:type="spellEnd"/>
            <w:r w:rsidRPr="00677B70">
              <w:rPr>
                <w:bCs/>
                <w:lang w:val="ru-KZ"/>
              </w:rPr>
              <w:t xml:space="preserve"> </w:t>
            </w:r>
            <w:proofErr w:type="spellStart"/>
            <w:r w:rsidRPr="00677B70">
              <w:rPr>
                <w:bCs/>
                <w:lang w:val="ru-KZ"/>
              </w:rPr>
              <w:t>кезінде</w:t>
            </w:r>
            <w:proofErr w:type="spellEnd"/>
            <w:r w:rsidRPr="00677B70">
              <w:rPr>
                <w:bCs/>
                <w:lang w:val="ru-KZ"/>
              </w:rPr>
              <w:t xml:space="preserve"> </w:t>
            </w:r>
            <w:proofErr w:type="spellStart"/>
            <w:r w:rsidRPr="00677B70">
              <w:rPr>
                <w:bCs/>
                <w:lang w:val="ru-KZ"/>
              </w:rPr>
              <w:t>жүргізуге</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w:t>
            </w:r>
            <w:proofErr w:type="spellStart"/>
            <w:r w:rsidRPr="00677B70">
              <w:rPr>
                <w:bCs/>
                <w:lang w:val="ru-KZ"/>
              </w:rPr>
              <w:t>біліктілік</w:t>
            </w:r>
            <w:proofErr w:type="spellEnd"/>
            <w:r w:rsidRPr="00677B70">
              <w:rPr>
                <w:bCs/>
                <w:lang w:val="ru-KZ"/>
              </w:rPr>
              <w:t xml:space="preserve"> </w:t>
            </w:r>
            <w:proofErr w:type="spellStart"/>
            <w:r w:rsidRPr="00677B70">
              <w:rPr>
                <w:bCs/>
                <w:lang w:val="ru-KZ"/>
              </w:rPr>
              <w:t>куәліктерінің</w:t>
            </w:r>
            <w:proofErr w:type="spellEnd"/>
            <w:r w:rsidRPr="00677B70">
              <w:rPr>
                <w:bCs/>
                <w:lang w:val="ru-KZ"/>
              </w:rPr>
              <w:t xml:space="preserve"> </w:t>
            </w:r>
            <w:proofErr w:type="spellStart"/>
            <w:r w:rsidRPr="00677B70">
              <w:rPr>
                <w:bCs/>
                <w:lang w:val="ru-KZ"/>
              </w:rPr>
              <w:t>болуы</w:t>
            </w:r>
            <w:proofErr w:type="spellEnd"/>
            <w:r w:rsidRPr="00677B70">
              <w:rPr>
                <w:bCs/>
                <w:lang w:val="ru-KZ"/>
              </w:rPr>
              <w:t xml:space="preserve"> </w:t>
            </w:r>
            <w:proofErr w:type="spellStart"/>
            <w:r w:rsidRPr="00677B70">
              <w:rPr>
                <w:bCs/>
                <w:lang w:val="ru-KZ"/>
              </w:rPr>
              <w:t>міндетті</w:t>
            </w:r>
            <w:proofErr w:type="spellEnd"/>
            <w:r w:rsidRPr="00677B70">
              <w:rPr>
                <w:bCs/>
                <w:lang w:val="ru-KZ"/>
              </w:rPr>
              <w:t>.</w:t>
            </w:r>
          </w:p>
          <w:p w14:paraId="7858C915" w14:textId="77777777" w:rsidR="00E04098" w:rsidRDefault="00677B70" w:rsidP="00ED3450">
            <w:pPr>
              <w:pStyle w:val="ab"/>
              <w:spacing w:before="0" w:beforeAutospacing="0" w:after="0" w:afterAutospacing="0"/>
              <w:ind w:firstLine="142"/>
              <w:jc w:val="both"/>
              <w:rPr>
                <w:b/>
                <w:lang w:val="ru-KZ"/>
              </w:rPr>
            </w:pPr>
            <w:r w:rsidRPr="007D2741">
              <w:rPr>
                <w:b/>
                <w:lang w:val="ru-KZ"/>
              </w:rPr>
              <w:t>5.</w:t>
            </w:r>
            <w:r w:rsidRPr="00677B70">
              <w:rPr>
                <w:bCs/>
                <w:lang w:val="ru-KZ"/>
              </w:rPr>
              <w:t xml:space="preserve"> </w:t>
            </w:r>
            <w:proofErr w:type="spellStart"/>
            <w:r w:rsidRPr="00C719C1">
              <w:rPr>
                <w:b/>
                <w:lang w:val="ru-KZ"/>
              </w:rPr>
              <w:t>Оқытушының</w:t>
            </w:r>
            <w:proofErr w:type="spellEnd"/>
            <w:r w:rsidRPr="00C719C1">
              <w:rPr>
                <w:b/>
                <w:lang w:val="ru-KZ"/>
              </w:rPr>
              <w:t xml:space="preserve">, </w:t>
            </w:r>
            <w:proofErr w:type="spellStart"/>
            <w:r w:rsidRPr="00C719C1">
              <w:rPr>
                <w:b/>
                <w:lang w:val="ru-KZ"/>
              </w:rPr>
              <w:t>өндірістік</w:t>
            </w:r>
            <w:proofErr w:type="spellEnd"/>
            <w:r w:rsidRPr="00C719C1">
              <w:rPr>
                <w:b/>
                <w:lang w:val="ru-KZ"/>
              </w:rPr>
              <w:t xml:space="preserve"> </w:t>
            </w:r>
            <w:proofErr w:type="spellStart"/>
            <w:r w:rsidRPr="00C719C1">
              <w:rPr>
                <w:b/>
                <w:lang w:val="ru-KZ"/>
              </w:rPr>
              <w:t>оқыту</w:t>
            </w:r>
            <w:proofErr w:type="spellEnd"/>
            <w:r w:rsidRPr="00C719C1">
              <w:rPr>
                <w:b/>
                <w:lang w:val="ru-KZ"/>
              </w:rPr>
              <w:t xml:space="preserve"> </w:t>
            </w:r>
            <w:proofErr w:type="spellStart"/>
            <w:r w:rsidRPr="00C719C1">
              <w:rPr>
                <w:b/>
                <w:lang w:val="ru-KZ"/>
              </w:rPr>
              <w:t>шеберінің</w:t>
            </w:r>
            <w:proofErr w:type="spellEnd"/>
            <w:r w:rsidRPr="00C719C1">
              <w:rPr>
                <w:b/>
                <w:lang w:val="ru-KZ"/>
              </w:rPr>
              <w:t xml:space="preserve"> </w:t>
            </w:r>
            <w:proofErr w:type="spellStart"/>
            <w:r w:rsidRPr="00C719C1">
              <w:rPr>
                <w:b/>
                <w:lang w:val="ru-KZ"/>
              </w:rPr>
              <w:t>және</w:t>
            </w:r>
            <w:proofErr w:type="spellEnd"/>
            <w:r w:rsidRPr="00C719C1">
              <w:rPr>
                <w:b/>
                <w:lang w:val="ru-KZ"/>
              </w:rPr>
              <w:t xml:space="preserve"> </w:t>
            </w:r>
            <w:proofErr w:type="spellStart"/>
            <w:r w:rsidRPr="00C719C1">
              <w:rPr>
                <w:b/>
                <w:lang w:val="ru-KZ"/>
              </w:rPr>
              <w:t>білім</w:t>
            </w:r>
            <w:proofErr w:type="spellEnd"/>
            <w:r w:rsidRPr="00C719C1">
              <w:rPr>
                <w:b/>
                <w:lang w:val="ru-KZ"/>
              </w:rPr>
              <w:t xml:space="preserve"> беру </w:t>
            </w:r>
            <w:proofErr w:type="spellStart"/>
            <w:r w:rsidRPr="00C719C1">
              <w:rPr>
                <w:b/>
                <w:lang w:val="ru-KZ"/>
              </w:rPr>
              <w:t>процесі</w:t>
            </w:r>
            <w:proofErr w:type="spellEnd"/>
            <w:r w:rsidRPr="00C719C1">
              <w:rPr>
                <w:b/>
                <w:lang w:val="ru-KZ"/>
              </w:rPr>
              <w:t xml:space="preserve"> </w:t>
            </w:r>
            <w:proofErr w:type="spellStart"/>
            <w:r w:rsidRPr="00C719C1">
              <w:rPr>
                <w:b/>
                <w:lang w:val="ru-KZ"/>
              </w:rPr>
              <w:t>кезінде</w:t>
            </w:r>
            <w:proofErr w:type="spellEnd"/>
            <w:r w:rsidRPr="00C719C1">
              <w:rPr>
                <w:b/>
                <w:lang w:val="ru-KZ"/>
              </w:rPr>
              <w:t xml:space="preserve"> </w:t>
            </w:r>
            <w:proofErr w:type="spellStart"/>
            <w:r w:rsidRPr="00C719C1">
              <w:rPr>
                <w:b/>
                <w:lang w:val="ru-KZ"/>
              </w:rPr>
              <w:t>жүргізуге</w:t>
            </w:r>
            <w:proofErr w:type="spellEnd"/>
            <w:r w:rsidRPr="00C719C1">
              <w:rPr>
                <w:b/>
                <w:lang w:val="ru-KZ"/>
              </w:rPr>
              <w:t xml:space="preserve"> </w:t>
            </w:r>
            <w:proofErr w:type="spellStart"/>
            <w:r w:rsidRPr="00C719C1">
              <w:rPr>
                <w:b/>
                <w:lang w:val="ru-KZ"/>
              </w:rPr>
              <w:t>оқыту</w:t>
            </w:r>
            <w:proofErr w:type="spellEnd"/>
            <w:r w:rsidRPr="00C719C1">
              <w:rPr>
                <w:b/>
                <w:lang w:val="ru-KZ"/>
              </w:rPr>
              <w:t xml:space="preserve"> </w:t>
            </w:r>
            <w:proofErr w:type="spellStart"/>
            <w:r w:rsidRPr="00C719C1">
              <w:rPr>
                <w:b/>
                <w:lang w:val="ru-KZ"/>
              </w:rPr>
              <w:t>шеберінің</w:t>
            </w:r>
            <w:proofErr w:type="spellEnd"/>
            <w:r w:rsidRPr="00C719C1">
              <w:rPr>
                <w:b/>
                <w:lang w:val="ru-KZ"/>
              </w:rPr>
              <w:t xml:space="preserve"> </w:t>
            </w:r>
            <w:proofErr w:type="spellStart"/>
            <w:r w:rsidRPr="00C719C1">
              <w:rPr>
                <w:b/>
                <w:lang w:val="ru-KZ"/>
              </w:rPr>
              <w:t>тиісінше</w:t>
            </w:r>
            <w:proofErr w:type="spellEnd"/>
            <w:r w:rsidRPr="00C719C1">
              <w:rPr>
                <w:b/>
                <w:lang w:val="ru-KZ"/>
              </w:rPr>
              <w:t xml:space="preserve"> </w:t>
            </w:r>
            <w:r w:rsidRPr="00C719C1">
              <w:rPr>
                <w:b/>
                <w:lang w:val="kk-KZ"/>
              </w:rPr>
              <w:t>«</w:t>
            </w:r>
            <w:proofErr w:type="spellStart"/>
            <w:r w:rsidRPr="00C719C1">
              <w:rPr>
                <w:b/>
                <w:lang w:val="ru-KZ"/>
              </w:rPr>
              <w:t>оқытушы</w:t>
            </w:r>
            <w:proofErr w:type="spellEnd"/>
            <w:r w:rsidRPr="00C719C1">
              <w:rPr>
                <w:b/>
                <w:lang w:val="kk-KZ"/>
              </w:rPr>
              <w:t>»</w:t>
            </w:r>
            <w:r w:rsidRPr="00C719C1">
              <w:rPr>
                <w:b/>
                <w:lang w:val="ru-KZ"/>
              </w:rPr>
              <w:t xml:space="preserve">, </w:t>
            </w:r>
            <w:r w:rsidRPr="00C719C1">
              <w:rPr>
                <w:b/>
                <w:lang w:val="kk-KZ"/>
              </w:rPr>
              <w:t>«</w:t>
            </w:r>
            <w:proofErr w:type="spellStart"/>
            <w:r w:rsidRPr="00C719C1">
              <w:rPr>
                <w:b/>
                <w:lang w:val="ru-KZ"/>
              </w:rPr>
              <w:t>өндірістік</w:t>
            </w:r>
            <w:proofErr w:type="spellEnd"/>
            <w:r w:rsidRPr="00C719C1">
              <w:rPr>
                <w:b/>
                <w:lang w:val="ru-KZ"/>
              </w:rPr>
              <w:t xml:space="preserve"> </w:t>
            </w:r>
            <w:proofErr w:type="spellStart"/>
            <w:r w:rsidRPr="00C719C1">
              <w:rPr>
                <w:b/>
                <w:lang w:val="ru-KZ"/>
              </w:rPr>
              <w:t>оқыту</w:t>
            </w:r>
            <w:proofErr w:type="spellEnd"/>
            <w:r w:rsidRPr="00C719C1">
              <w:rPr>
                <w:b/>
                <w:lang w:val="ru-KZ"/>
              </w:rPr>
              <w:t xml:space="preserve"> </w:t>
            </w:r>
            <w:proofErr w:type="spellStart"/>
            <w:r w:rsidRPr="00C719C1">
              <w:rPr>
                <w:b/>
                <w:lang w:val="ru-KZ"/>
              </w:rPr>
              <w:t>шебері</w:t>
            </w:r>
            <w:proofErr w:type="spellEnd"/>
            <w:r w:rsidRPr="00C719C1">
              <w:rPr>
                <w:b/>
                <w:lang w:val="kk-KZ"/>
              </w:rPr>
              <w:t>»</w:t>
            </w:r>
            <w:r w:rsidRPr="00C719C1">
              <w:rPr>
                <w:b/>
                <w:lang w:val="ru-KZ"/>
              </w:rPr>
              <w:t xml:space="preserve"> </w:t>
            </w:r>
            <w:proofErr w:type="spellStart"/>
            <w:r w:rsidRPr="00C719C1">
              <w:rPr>
                <w:b/>
                <w:lang w:val="ru-KZ"/>
              </w:rPr>
              <w:t>және</w:t>
            </w:r>
            <w:proofErr w:type="spellEnd"/>
            <w:r w:rsidRPr="00C719C1">
              <w:rPr>
                <w:b/>
                <w:lang w:val="ru-KZ"/>
              </w:rPr>
              <w:t xml:space="preserve"> </w:t>
            </w:r>
            <w:r w:rsidRPr="00C719C1">
              <w:rPr>
                <w:b/>
                <w:lang w:val="kk-KZ"/>
              </w:rPr>
              <w:t>«</w:t>
            </w:r>
            <w:proofErr w:type="spellStart"/>
            <w:r w:rsidRPr="00C719C1">
              <w:rPr>
                <w:b/>
                <w:lang w:val="ru-KZ"/>
              </w:rPr>
              <w:t>білім</w:t>
            </w:r>
            <w:proofErr w:type="spellEnd"/>
            <w:r w:rsidRPr="00C719C1">
              <w:rPr>
                <w:b/>
                <w:lang w:val="ru-KZ"/>
              </w:rPr>
              <w:t xml:space="preserve"> беру </w:t>
            </w:r>
            <w:proofErr w:type="spellStart"/>
            <w:r w:rsidRPr="00C719C1">
              <w:rPr>
                <w:b/>
                <w:lang w:val="ru-KZ"/>
              </w:rPr>
              <w:t>процесі</w:t>
            </w:r>
            <w:proofErr w:type="spellEnd"/>
            <w:r w:rsidRPr="00C719C1">
              <w:rPr>
                <w:b/>
                <w:lang w:val="ru-KZ"/>
              </w:rPr>
              <w:t xml:space="preserve"> </w:t>
            </w:r>
            <w:proofErr w:type="spellStart"/>
            <w:r w:rsidRPr="00C719C1">
              <w:rPr>
                <w:b/>
                <w:lang w:val="ru-KZ"/>
              </w:rPr>
              <w:lastRenderedPageBreak/>
              <w:t>кезінде</w:t>
            </w:r>
            <w:proofErr w:type="spellEnd"/>
            <w:r w:rsidRPr="00C719C1">
              <w:rPr>
                <w:b/>
                <w:lang w:val="ru-KZ"/>
              </w:rPr>
              <w:t xml:space="preserve"> </w:t>
            </w:r>
            <w:proofErr w:type="spellStart"/>
            <w:r w:rsidRPr="00C719C1">
              <w:rPr>
                <w:b/>
                <w:lang w:val="ru-KZ"/>
              </w:rPr>
              <w:t>жүргізуге</w:t>
            </w:r>
            <w:proofErr w:type="spellEnd"/>
            <w:r w:rsidRPr="00C719C1">
              <w:rPr>
                <w:b/>
                <w:lang w:val="ru-KZ"/>
              </w:rPr>
              <w:t xml:space="preserve"> </w:t>
            </w:r>
            <w:proofErr w:type="spellStart"/>
            <w:r w:rsidRPr="00C719C1">
              <w:rPr>
                <w:b/>
                <w:lang w:val="ru-KZ"/>
              </w:rPr>
              <w:t>оқыту</w:t>
            </w:r>
            <w:proofErr w:type="spellEnd"/>
            <w:r w:rsidRPr="00C719C1">
              <w:rPr>
                <w:b/>
                <w:lang w:val="ru-KZ"/>
              </w:rPr>
              <w:t xml:space="preserve"> </w:t>
            </w:r>
            <w:proofErr w:type="spellStart"/>
            <w:r w:rsidRPr="00C719C1">
              <w:rPr>
                <w:b/>
                <w:lang w:val="ru-KZ"/>
              </w:rPr>
              <w:t>шебері</w:t>
            </w:r>
            <w:proofErr w:type="spellEnd"/>
            <w:r w:rsidRPr="00C719C1">
              <w:rPr>
                <w:b/>
                <w:lang w:val="kk-KZ"/>
              </w:rPr>
              <w:t>»</w:t>
            </w:r>
            <w:r w:rsidRPr="00C719C1">
              <w:rPr>
                <w:b/>
                <w:lang w:val="ru-KZ"/>
              </w:rPr>
              <w:t xml:space="preserve"> </w:t>
            </w:r>
            <w:proofErr w:type="spellStart"/>
            <w:r w:rsidRPr="00C719C1">
              <w:rPr>
                <w:b/>
                <w:lang w:val="ru-KZ"/>
              </w:rPr>
              <w:t>біліктілік</w:t>
            </w:r>
            <w:proofErr w:type="spellEnd"/>
            <w:r w:rsidRPr="00C719C1">
              <w:rPr>
                <w:b/>
                <w:lang w:val="ru-KZ"/>
              </w:rPr>
              <w:t xml:space="preserve"> </w:t>
            </w:r>
            <w:proofErr w:type="spellStart"/>
            <w:r w:rsidRPr="00C719C1">
              <w:rPr>
                <w:b/>
                <w:lang w:val="ru-KZ"/>
              </w:rPr>
              <w:t>куәліктерінің</w:t>
            </w:r>
            <w:proofErr w:type="spellEnd"/>
            <w:r w:rsidRPr="00C719C1">
              <w:rPr>
                <w:b/>
                <w:lang w:val="ru-KZ"/>
              </w:rPr>
              <w:t xml:space="preserve"> </w:t>
            </w:r>
            <w:proofErr w:type="spellStart"/>
            <w:r w:rsidRPr="00C719C1">
              <w:rPr>
                <w:b/>
                <w:lang w:val="ru-KZ"/>
              </w:rPr>
              <w:t>болуы</w:t>
            </w:r>
            <w:proofErr w:type="spellEnd"/>
            <w:r w:rsidRPr="00C719C1">
              <w:rPr>
                <w:b/>
                <w:lang w:val="ru-KZ"/>
              </w:rPr>
              <w:t xml:space="preserve"> </w:t>
            </w:r>
            <w:proofErr w:type="spellStart"/>
            <w:r w:rsidRPr="00C719C1">
              <w:rPr>
                <w:b/>
                <w:lang w:val="ru-KZ"/>
              </w:rPr>
              <w:t>міндетті</w:t>
            </w:r>
            <w:proofErr w:type="spellEnd"/>
            <w:r w:rsidRPr="00C719C1">
              <w:rPr>
                <w:b/>
                <w:lang w:val="ru-KZ"/>
              </w:rPr>
              <w:t xml:space="preserve"> </w:t>
            </w:r>
            <w:proofErr w:type="spellStart"/>
            <w:r w:rsidRPr="00C719C1">
              <w:rPr>
                <w:b/>
                <w:lang w:val="ru-KZ"/>
              </w:rPr>
              <w:t>және</w:t>
            </w:r>
            <w:proofErr w:type="spellEnd"/>
            <w:r w:rsidRPr="00C719C1">
              <w:rPr>
                <w:b/>
                <w:lang w:val="ru-KZ"/>
              </w:rPr>
              <w:t xml:space="preserve"> </w:t>
            </w:r>
            <w:proofErr w:type="spellStart"/>
            <w:r w:rsidRPr="00C719C1">
              <w:rPr>
                <w:b/>
                <w:lang w:val="ru-KZ"/>
              </w:rPr>
              <w:t>олар</w:t>
            </w:r>
            <w:proofErr w:type="spellEnd"/>
            <w:r w:rsidRPr="00C719C1">
              <w:rPr>
                <w:b/>
                <w:lang w:val="ru-KZ"/>
              </w:rPr>
              <w:t xml:space="preserve"> </w:t>
            </w:r>
            <w:proofErr w:type="spellStart"/>
            <w:r w:rsidRPr="00C719C1">
              <w:rPr>
                <w:b/>
                <w:lang w:val="ru-KZ"/>
              </w:rPr>
              <w:t>өз</w:t>
            </w:r>
            <w:proofErr w:type="spellEnd"/>
            <w:r w:rsidRPr="00C719C1">
              <w:rPr>
                <w:b/>
                <w:lang w:val="ru-KZ"/>
              </w:rPr>
              <w:t xml:space="preserve"> </w:t>
            </w:r>
            <w:proofErr w:type="spellStart"/>
            <w:r w:rsidRPr="00C719C1">
              <w:rPr>
                <w:b/>
                <w:lang w:val="ru-KZ"/>
              </w:rPr>
              <w:t>қызметін</w:t>
            </w:r>
            <w:proofErr w:type="spellEnd"/>
            <w:r w:rsidRPr="00C719C1">
              <w:rPr>
                <w:b/>
                <w:lang w:val="ru-KZ"/>
              </w:rPr>
              <w:t xml:space="preserve"> </w:t>
            </w:r>
            <w:proofErr w:type="spellStart"/>
            <w:r w:rsidRPr="00C719C1">
              <w:rPr>
                <w:b/>
                <w:lang w:val="ru-KZ"/>
              </w:rPr>
              <w:t>көлік</w:t>
            </w:r>
            <w:proofErr w:type="spellEnd"/>
            <w:r w:rsidRPr="00C719C1">
              <w:rPr>
                <w:b/>
                <w:lang w:val="ru-KZ"/>
              </w:rPr>
              <w:t xml:space="preserve"> </w:t>
            </w:r>
            <w:proofErr w:type="spellStart"/>
            <w:r w:rsidRPr="00C719C1">
              <w:rPr>
                <w:b/>
                <w:lang w:val="ru-KZ"/>
              </w:rPr>
              <w:t>құралдарының</w:t>
            </w:r>
            <w:proofErr w:type="spellEnd"/>
            <w:r w:rsidRPr="00C719C1">
              <w:rPr>
                <w:b/>
                <w:lang w:val="ru-KZ"/>
              </w:rPr>
              <w:t xml:space="preserve"> </w:t>
            </w:r>
            <w:proofErr w:type="spellStart"/>
            <w:r w:rsidRPr="00C719C1">
              <w:rPr>
                <w:b/>
                <w:lang w:val="ru-KZ"/>
              </w:rPr>
              <w:t>жүргізушілерін</w:t>
            </w:r>
            <w:proofErr w:type="spellEnd"/>
            <w:r w:rsidRPr="00C719C1">
              <w:rPr>
                <w:b/>
                <w:lang w:val="ru-KZ"/>
              </w:rPr>
              <w:t xml:space="preserve"> </w:t>
            </w:r>
            <w:proofErr w:type="spellStart"/>
            <w:r w:rsidRPr="00C719C1">
              <w:rPr>
                <w:b/>
                <w:lang w:val="ru-KZ"/>
              </w:rPr>
              <w:t>даярлау</w:t>
            </w:r>
            <w:proofErr w:type="spellEnd"/>
            <w:r w:rsidRPr="00C719C1">
              <w:rPr>
                <w:b/>
                <w:lang w:val="ru-KZ"/>
              </w:rPr>
              <w:t xml:space="preserve"> </w:t>
            </w:r>
            <w:proofErr w:type="spellStart"/>
            <w:r w:rsidRPr="00C719C1">
              <w:rPr>
                <w:b/>
                <w:lang w:val="ru-KZ"/>
              </w:rPr>
              <w:t>жөніндегі</w:t>
            </w:r>
            <w:proofErr w:type="spellEnd"/>
            <w:r w:rsidRPr="00C719C1">
              <w:rPr>
                <w:b/>
                <w:lang w:val="ru-KZ"/>
              </w:rPr>
              <w:t xml:space="preserve"> </w:t>
            </w:r>
            <w:proofErr w:type="spellStart"/>
            <w:r w:rsidRPr="00C719C1">
              <w:rPr>
                <w:b/>
                <w:lang w:val="ru-KZ"/>
              </w:rPr>
              <w:t>бір</w:t>
            </w:r>
            <w:proofErr w:type="spellEnd"/>
            <w:r w:rsidRPr="00C719C1">
              <w:rPr>
                <w:b/>
                <w:lang w:val="ru-KZ"/>
              </w:rPr>
              <w:t xml:space="preserve"> </w:t>
            </w:r>
            <w:proofErr w:type="spellStart"/>
            <w:r w:rsidRPr="00C719C1">
              <w:rPr>
                <w:b/>
                <w:lang w:val="ru-KZ"/>
              </w:rPr>
              <w:t>оқу</w:t>
            </w:r>
            <w:proofErr w:type="spellEnd"/>
            <w:r w:rsidRPr="00C719C1">
              <w:rPr>
                <w:b/>
                <w:lang w:val="ru-KZ"/>
              </w:rPr>
              <w:t xml:space="preserve"> </w:t>
            </w:r>
            <w:proofErr w:type="spellStart"/>
            <w:r w:rsidRPr="00C719C1">
              <w:rPr>
                <w:b/>
                <w:lang w:val="ru-KZ"/>
              </w:rPr>
              <w:t>ұйымының</w:t>
            </w:r>
            <w:proofErr w:type="spellEnd"/>
            <w:r w:rsidRPr="00C719C1">
              <w:rPr>
                <w:b/>
                <w:lang w:val="ru-KZ"/>
              </w:rPr>
              <w:t xml:space="preserve"> </w:t>
            </w:r>
            <w:proofErr w:type="spellStart"/>
            <w:r w:rsidRPr="00C719C1">
              <w:rPr>
                <w:b/>
                <w:lang w:val="ru-KZ"/>
              </w:rPr>
              <w:t>құрамында</w:t>
            </w:r>
            <w:proofErr w:type="spellEnd"/>
            <w:r w:rsidRPr="00C719C1">
              <w:rPr>
                <w:b/>
                <w:lang w:val="ru-KZ"/>
              </w:rPr>
              <w:t xml:space="preserve"> </w:t>
            </w:r>
            <w:proofErr w:type="spellStart"/>
            <w:r w:rsidRPr="00C719C1">
              <w:rPr>
                <w:b/>
                <w:lang w:val="ru-KZ"/>
              </w:rPr>
              <w:t>ғана</w:t>
            </w:r>
            <w:proofErr w:type="spellEnd"/>
            <w:r w:rsidRPr="00C719C1">
              <w:rPr>
                <w:b/>
                <w:lang w:val="ru-KZ"/>
              </w:rPr>
              <w:t xml:space="preserve"> </w:t>
            </w:r>
            <w:proofErr w:type="spellStart"/>
            <w:r w:rsidRPr="00C719C1">
              <w:rPr>
                <w:b/>
                <w:lang w:val="ru-KZ"/>
              </w:rPr>
              <w:t>жүзеге</w:t>
            </w:r>
            <w:proofErr w:type="spellEnd"/>
            <w:r w:rsidRPr="00C719C1">
              <w:rPr>
                <w:b/>
                <w:lang w:val="ru-KZ"/>
              </w:rPr>
              <w:t xml:space="preserve"> </w:t>
            </w:r>
            <w:proofErr w:type="spellStart"/>
            <w:r w:rsidRPr="00C719C1">
              <w:rPr>
                <w:b/>
                <w:lang w:val="ru-KZ"/>
              </w:rPr>
              <w:t>асырады</w:t>
            </w:r>
            <w:proofErr w:type="spellEnd"/>
            <w:r w:rsidRPr="00C719C1">
              <w:rPr>
                <w:b/>
                <w:lang w:val="ru-KZ"/>
              </w:rPr>
              <w:t>.</w:t>
            </w:r>
          </w:p>
          <w:p w14:paraId="069CA3C8" w14:textId="59E28EAB" w:rsidR="00F94EE4" w:rsidRPr="00FE0609" w:rsidRDefault="00F94EE4" w:rsidP="00ED3450">
            <w:pPr>
              <w:pStyle w:val="ab"/>
              <w:spacing w:before="0" w:beforeAutospacing="0" w:after="0" w:afterAutospacing="0"/>
              <w:ind w:firstLine="142"/>
              <w:jc w:val="both"/>
              <w:rPr>
                <w:bCs/>
                <w:lang w:val="kk-KZ"/>
              </w:rPr>
            </w:pPr>
            <w:r w:rsidRPr="00FE0609">
              <w:rPr>
                <w:bCs/>
                <w:lang w:val="kk-KZ"/>
              </w:rPr>
              <w:t>...</w:t>
            </w:r>
          </w:p>
        </w:tc>
        <w:tc>
          <w:tcPr>
            <w:tcW w:w="4569" w:type="dxa"/>
          </w:tcPr>
          <w:p w14:paraId="67D775C8" w14:textId="77777777" w:rsidR="00677B70" w:rsidRPr="00677B70" w:rsidRDefault="00677B70" w:rsidP="00ED3450">
            <w:pPr>
              <w:pStyle w:val="ab"/>
              <w:spacing w:before="0" w:beforeAutospacing="0" w:after="0" w:afterAutospacing="0"/>
              <w:ind w:firstLine="142"/>
              <w:jc w:val="both"/>
              <w:rPr>
                <w:bCs/>
                <w:lang w:val="ru-KZ"/>
              </w:rPr>
            </w:pPr>
            <w:r w:rsidRPr="00677B70">
              <w:rPr>
                <w:bCs/>
                <w:lang w:val="ru-KZ"/>
              </w:rPr>
              <w:lastRenderedPageBreak/>
              <w:t xml:space="preserve">77-бап.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оқу</w:t>
            </w:r>
            <w:proofErr w:type="spellEnd"/>
            <w:r w:rsidRPr="00677B70">
              <w:rPr>
                <w:bCs/>
                <w:lang w:val="ru-KZ"/>
              </w:rPr>
              <w:t xml:space="preserve"> </w:t>
            </w:r>
            <w:proofErr w:type="spellStart"/>
            <w:r w:rsidRPr="00677B70">
              <w:rPr>
                <w:bCs/>
                <w:lang w:val="ru-KZ"/>
              </w:rPr>
              <w:t>ұйымдарына</w:t>
            </w:r>
            <w:proofErr w:type="spellEnd"/>
            <w:r w:rsidRPr="00677B70">
              <w:rPr>
                <w:bCs/>
                <w:lang w:val="ru-KZ"/>
              </w:rPr>
              <w:t xml:space="preserve"> </w:t>
            </w:r>
            <w:proofErr w:type="spellStart"/>
            <w:r w:rsidRPr="00677B70">
              <w:rPr>
                <w:bCs/>
                <w:lang w:val="ru-KZ"/>
              </w:rPr>
              <w:t>қойылатын</w:t>
            </w:r>
            <w:proofErr w:type="spellEnd"/>
            <w:r w:rsidRPr="00677B70">
              <w:rPr>
                <w:bCs/>
                <w:lang w:val="ru-KZ"/>
              </w:rPr>
              <w:t xml:space="preserve"> </w:t>
            </w:r>
            <w:proofErr w:type="spellStart"/>
            <w:r w:rsidRPr="00677B70">
              <w:rPr>
                <w:bCs/>
                <w:lang w:val="ru-KZ"/>
              </w:rPr>
              <w:t>талаптар</w:t>
            </w:r>
            <w:proofErr w:type="spellEnd"/>
          </w:p>
          <w:p w14:paraId="681B6BF3" w14:textId="7F093B64" w:rsidR="00C1109F" w:rsidRPr="00C1109F" w:rsidRDefault="00C1109F" w:rsidP="00ED3450">
            <w:pPr>
              <w:shd w:val="clear" w:color="auto" w:fill="FFFFFF" w:themeFill="background1"/>
              <w:ind w:firstLine="142"/>
              <w:jc w:val="both"/>
              <w:textAlignment w:val="baseline"/>
              <w:rPr>
                <w:rFonts w:ascii="Times New Roman" w:eastAsia="Times New Roman" w:hAnsi="Times New Roman" w:cs="Times New Roman"/>
                <w:bCs/>
                <w:color w:val="000000"/>
                <w:spacing w:val="2"/>
                <w:sz w:val="24"/>
                <w:szCs w:val="24"/>
                <w:bdr w:val="none" w:sz="0" w:space="0" w:color="auto" w:frame="1"/>
                <w:lang w:val="ru-KZ" w:eastAsia="ru-RU"/>
              </w:rPr>
            </w:pPr>
            <w:bookmarkStart w:id="5" w:name="_Hlk182989796"/>
            <w:r w:rsidRPr="00C1109F">
              <w:rPr>
                <w:rFonts w:ascii="Times New Roman" w:hAnsi="Times New Roman" w:cs="Times New Roman"/>
                <w:sz w:val="24"/>
                <w:szCs w:val="24"/>
                <w:lang w:val="kk-KZ"/>
              </w:rPr>
              <w:t xml:space="preserve">1. Көлік құралдары жүргізушілерін даярлау жөніндегі оқу ұйымын </w:t>
            </w:r>
            <w:r w:rsidRPr="00C1109F">
              <w:rPr>
                <w:rFonts w:ascii="Times New Roman" w:hAnsi="Times New Roman" w:cs="Times New Roman"/>
                <w:b/>
                <w:bCs/>
                <w:sz w:val="24"/>
                <w:szCs w:val="24"/>
                <w:lang w:val="kk-KZ"/>
              </w:rPr>
              <w:t xml:space="preserve">дара кәсіпкерлер мен заңды тұлғалар </w:t>
            </w:r>
            <w:r w:rsidRPr="00C1109F">
              <w:rPr>
                <w:rFonts w:ascii="Times New Roman" w:hAnsi="Times New Roman" w:cs="Times New Roman"/>
                <w:sz w:val="24"/>
                <w:szCs w:val="24"/>
                <w:lang w:val="kk-KZ"/>
              </w:rPr>
              <w:t xml:space="preserve">құрады және өз қызметін «Рұқсаттар және хабарламалар туралы» Қазақстан Республикасының Заңына сәйкес </w:t>
            </w:r>
            <w:r w:rsidRPr="00C1109F">
              <w:rPr>
                <w:rFonts w:ascii="Times New Roman" w:hAnsi="Times New Roman" w:cs="Times New Roman"/>
                <w:b/>
                <w:bCs/>
                <w:sz w:val="24"/>
                <w:szCs w:val="24"/>
                <w:lang w:val="kk-KZ"/>
              </w:rPr>
              <w:t xml:space="preserve">көлік құралдары жүргізушілерін даярлау жөніндегі оқу ұйымдарының тізіліміне енгізілген </w:t>
            </w:r>
            <w:r w:rsidRPr="00C1109F">
              <w:rPr>
                <w:rFonts w:ascii="Times New Roman" w:hAnsi="Times New Roman" w:cs="Times New Roman"/>
                <w:sz w:val="24"/>
                <w:szCs w:val="24"/>
                <w:lang w:val="kk-KZ"/>
              </w:rPr>
              <w:t>күннен бастайды.</w:t>
            </w:r>
          </w:p>
          <w:p w14:paraId="65487307" w14:textId="77777777" w:rsidR="00B9565D" w:rsidRPr="00B9565D"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r>
              <w:rPr>
                <w:rFonts w:ascii="Times New Roman" w:hAnsi="Times New Roman" w:cs="Times New Roman"/>
                <w:sz w:val="24"/>
                <w:szCs w:val="24"/>
                <w:shd w:val="clear" w:color="auto" w:fill="FFFFFF"/>
                <w:lang w:val="kk-KZ"/>
              </w:rPr>
              <w:t xml:space="preserve">2. </w:t>
            </w:r>
            <w:proofErr w:type="spellStart"/>
            <w:r w:rsidRPr="00B9565D">
              <w:rPr>
                <w:rFonts w:ascii="Times New Roman" w:hAnsi="Times New Roman" w:cs="Times New Roman"/>
                <w:sz w:val="24"/>
                <w:szCs w:val="24"/>
                <w:shd w:val="clear" w:color="auto" w:fill="FFFFFF"/>
                <w:lang w:val="ru-KZ"/>
              </w:rPr>
              <w:t>Көлік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құралдары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жүргізушілерін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даярлау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жөніндегі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оқу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ұйымдарының</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тізіліміне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енгізу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мақсатында</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уәкілетті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органға</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мынадай</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құжаттарды</w:t>
            </w:r>
            <w:proofErr w:type="spellEnd"/>
            <w:r w:rsidRPr="00B9565D">
              <w:rPr>
                <w:rFonts w:ascii="Times New Roman" w:hAnsi="Times New Roman" w:cs="Times New Roman"/>
                <w:sz w:val="24"/>
                <w:szCs w:val="24"/>
                <w:shd w:val="clear" w:color="auto" w:fill="FFFFFF"/>
                <w:lang w:val="ru-KZ"/>
              </w:rPr>
              <w:t>:</w:t>
            </w:r>
          </w:p>
          <w:p w14:paraId="2771ADC2" w14:textId="77777777" w:rsidR="00B9565D" w:rsidRPr="00B9565D"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r w:rsidRPr="00B9565D">
              <w:rPr>
                <w:rFonts w:ascii="Times New Roman" w:hAnsi="Times New Roman" w:cs="Times New Roman"/>
                <w:sz w:val="24"/>
                <w:szCs w:val="24"/>
                <w:shd w:val="clear" w:color="auto" w:fill="FFFFFF"/>
                <w:lang w:val="ru-KZ"/>
              </w:rPr>
              <w:t xml:space="preserve">1) </w:t>
            </w:r>
            <w:proofErr w:type="spellStart"/>
            <w:r w:rsidRPr="00B9565D">
              <w:rPr>
                <w:rFonts w:ascii="Times New Roman" w:hAnsi="Times New Roman" w:cs="Times New Roman"/>
                <w:sz w:val="24"/>
                <w:szCs w:val="24"/>
                <w:shd w:val="clear" w:color="auto" w:fill="FFFFFF"/>
                <w:lang w:val="ru-KZ"/>
              </w:rPr>
              <w:t>өтінішті</w:t>
            </w:r>
            <w:proofErr w:type="spellEnd"/>
            <w:r w:rsidRPr="00B9565D">
              <w:rPr>
                <w:rFonts w:ascii="Times New Roman" w:hAnsi="Times New Roman" w:cs="Times New Roman"/>
                <w:sz w:val="24"/>
                <w:szCs w:val="24"/>
                <w:shd w:val="clear" w:color="auto" w:fill="FFFFFF"/>
                <w:lang w:val="ru-KZ"/>
              </w:rPr>
              <w:t>;</w:t>
            </w:r>
          </w:p>
          <w:p w14:paraId="4F23B9A0" w14:textId="77777777" w:rsidR="00B9565D" w:rsidRPr="00B9565D"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r w:rsidRPr="00B9565D">
              <w:rPr>
                <w:rFonts w:ascii="Times New Roman" w:hAnsi="Times New Roman" w:cs="Times New Roman"/>
                <w:sz w:val="24"/>
                <w:szCs w:val="24"/>
                <w:shd w:val="clear" w:color="auto" w:fill="FFFFFF"/>
                <w:lang w:val="ru-KZ"/>
              </w:rPr>
              <w:t xml:space="preserve">2) </w:t>
            </w:r>
            <w:proofErr w:type="spellStart"/>
            <w:r w:rsidRPr="00B9565D">
              <w:rPr>
                <w:rFonts w:ascii="Times New Roman" w:hAnsi="Times New Roman" w:cs="Times New Roman"/>
                <w:sz w:val="24"/>
                <w:szCs w:val="24"/>
                <w:shd w:val="clear" w:color="auto" w:fill="FFFFFF"/>
                <w:lang w:val="ru-KZ"/>
              </w:rPr>
              <w:t>көлік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құралдары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жүргізушілерін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даярлау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жөніндегі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қызметті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жүзеге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асыруға</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ниет</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білдірген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ұйымдарының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Қазақстан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Республикасының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заңнамасында</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белгіленген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тәртіппен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тіркелген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және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оқу-материалдық</w:t>
            </w:r>
            <w:proofErr w:type="spellEnd"/>
            <w:r w:rsidRPr="00B9565D">
              <w:rPr>
                <w:rFonts w:ascii="Times New Roman" w:hAnsi="Times New Roman" w:cs="Times New Roman"/>
                <w:sz w:val="24"/>
                <w:szCs w:val="24"/>
                <w:shd w:val="clear" w:color="auto" w:fill="FFFFFF"/>
                <w:lang w:val="ru-KZ"/>
              </w:rPr>
              <w:t xml:space="preserve"> база </w:t>
            </w:r>
            <w:proofErr w:type="spellStart"/>
            <w:r w:rsidRPr="00B9565D">
              <w:rPr>
                <w:rFonts w:ascii="Times New Roman" w:hAnsi="Times New Roman" w:cs="Times New Roman"/>
                <w:sz w:val="24"/>
                <w:szCs w:val="24"/>
                <w:shd w:val="clear" w:color="auto" w:fill="FFFFFF"/>
                <w:lang w:val="ru-KZ"/>
              </w:rPr>
              <w:t>ретінде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пайдаланылатын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жылжымайтын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мүлкіне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меншік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немесе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пайдалану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құқығын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растайтын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құжаттардың</w:t>
            </w:r>
            <w:proofErr w:type="spellEnd"/>
            <w:r w:rsidRPr="00B9565D">
              <w:rPr>
                <w:rFonts w:ascii="Times New Roman" w:hAnsi="Times New Roman" w:cs="Times New Roman"/>
                <w:sz w:val="24"/>
                <w:szCs w:val="24"/>
                <w:shd w:val="clear" w:color="auto" w:fill="FFFFFF"/>
                <w:lang w:val="ru-KZ"/>
              </w:rPr>
              <w:t xml:space="preserve"> нотариат </w:t>
            </w:r>
            <w:proofErr w:type="spellStart"/>
            <w:r w:rsidRPr="00B9565D">
              <w:rPr>
                <w:rFonts w:ascii="Times New Roman" w:hAnsi="Times New Roman" w:cs="Times New Roman"/>
                <w:sz w:val="24"/>
                <w:szCs w:val="24"/>
                <w:shd w:val="clear" w:color="auto" w:fill="FFFFFF"/>
                <w:lang w:val="ru-KZ"/>
              </w:rPr>
              <w:t>куәландырған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көшірмелерін</w:t>
            </w:r>
            <w:proofErr w:type="spellEnd"/>
            <w:r w:rsidRPr="00B9565D">
              <w:rPr>
                <w:rFonts w:ascii="Times New Roman" w:hAnsi="Times New Roman" w:cs="Times New Roman"/>
                <w:sz w:val="24"/>
                <w:szCs w:val="24"/>
                <w:shd w:val="clear" w:color="auto" w:fill="FFFFFF"/>
                <w:lang w:val="ru-KZ"/>
              </w:rPr>
              <w:t>;</w:t>
            </w:r>
          </w:p>
          <w:p w14:paraId="5D376B48" w14:textId="77777777" w:rsidR="007D2741" w:rsidRPr="00677B70" w:rsidRDefault="007D2741" w:rsidP="00ED3450">
            <w:pPr>
              <w:pStyle w:val="ab"/>
              <w:spacing w:before="0" w:beforeAutospacing="0" w:after="0" w:afterAutospacing="0"/>
              <w:ind w:firstLine="142"/>
              <w:jc w:val="both"/>
              <w:rPr>
                <w:bCs/>
                <w:lang w:val="ru-KZ"/>
              </w:rPr>
            </w:pPr>
            <w:r w:rsidRPr="00677B70">
              <w:rPr>
                <w:bCs/>
                <w:lang w:val="ru-KZ"/>
              </w:rPr>
              <w:t xml:space="preserve">3) </w:t>
            </w:r>
            <w:proofErr w:type="spellStart"/>
            <w:r w:rsidRPr="00677B70">
              <w:rPr>
                <w:bCs/>
                <w:lang w:val="ru-KZ"/>
              </w:rPr>
              <w:t>оқу-материалдық</w:t>
            </w:r>
            <w:proofErr w:type="spellEnd"/>
            <w:r w:rsidRPr="00677B70">
              <w:rPr>
                <w:bCs/>
                <w:lang w:val="ru-KZ"/>
              </w:rPr>
              <w:t xml:space="preserve"> база </w:t>
            </w:r>
            <w:proofErr w:type="spellStart"/>
            <w:r w:rsidRPr="00677B70">
              <w:rPr>
                <w:bCs/>
                <w:lang w:val="ru-KZ"/>
              </w:rPr>
              <w:t>ретінде</w:t>
            </w:r>
            <w:proofErr w:type="spellEnd"/>
            <w:r w:rsidRPr="00677B70">
              <w:rPr>
                <w:bCs/>
                <w:lang w:val="ru-KZ"/>
              </w:rPr>
              <w:t xml:space="preserve"> </w:t>
            </w:r>
            <w:proofErr w:type="spellStart"/>
            <w:r w:rsidRPr="00677B70">
              <w:rPr>
                <w:bCs/>
                <w:lang w:val="ru-KZ"/>
              </w:rPr>
              <w:t>пайдаланылатын</w:t>
            </w:r>
            <w:proofErr w:type="spellEnd"/>
            <w:r w:rsidRPr="00677B70">
              <w:rPr>
                <w:bCs/>
                <w:lang w:val="ru-KZ"/>
              </w:rPr>
              <w:t xml:space="preserve"> </w:t>
            </w:r>
            <w:proofErr w:type="spellStart"/>
            <w:r w:rsidRPr="00677B70">
              <w:rPr>
                <w:bCs/>
                <w:lang w:val="ru-KZ"/>
              </w:rPr>
              <w:t>өзге</w:t>
            </w:r>
            <w:proofErr w:type="spellEnd"/>
            <w:r w:rsidRPr="00677B70">
              <w:rPr>
                <w:bCs/>
                <w:lang w:val="ru-KZ"/>
              </w:rPr>
              <w:t xml:space="preserve"> де </w:t>
            </w:r>
            <w:proofErr w:type="spellStart"/>
            <w:r w:rsidRPr="00677B70">
              <w:rPr>
                <w:bCs/>
                <w:lang w:val="ru-KZ"/>
              </w:rPr>
              <w:t>мүлікке</w:t>
            </w:r>
            <w:proofErr w:type="spellEnd"/>
            <w:r w:rsidRPr="00677B70">
              <w:rPr>
                <w:bCs/>
                <w:lang w:val="ru-KZ"/>
              </w:rPr>
              <w:t xml:space="preserve"> </w:t>
            </w:r>
            <w:proofErr w:type="spellStart"/>
            <w:r w:rsidRPr="00677B70">
              <w:rPr>
                <w:bCs/>
                <w:lang w:val="ru-KZ"/>
              </w:rPr>
              <w:t>құқық</w:t>
            </w:r>
            <w:proofErr w:type="spellEnd"/>
            <w:r w:rsidRPr="00677B70">
              <w:rPr>
                <w:bCs/>
                <w:lang w:val="ru-KZ"/>
              </w:rPr>
              <w:t xml:space="preserve"> </w:t>
            </w:r>
            <w:proofErr w:type="spellStart"/>
            <w:r w:rsidRPr="00677B70">
              <w:rPr>
                <w:bCs/>
                <w:lang w:val="ru-KZ"/>
              </w:rPr>
              <w:t>белгілейтін</w:t>
            </w:r>
            <w:proofErr w:type="spellEnd"/>
            <w:r w:rsidRPr="00677B70">
              <w:rPr>
                <w:bCs/>
                <w:lang w:val="ru-KZ"/>
              </w:rPr>
              <w:t xml:space="preserve"> </w:t>
            </w:r>
            <w:proofErr w:type="spellStart"/>
            <w:r w:rsidRPr="00677B70">
              <w:rPr>
                <w:bCs/>
                <w:lang w:val="ru-KZ"/>
              </w:rPr>
              <w:t>құжаттарды</w:t>
            </w:r>
            <w:proofErr w:type="spellEnd"/>
            <w:r w:rsidRPr="00677B70">
              <w:rPr>
                <w:bCs/>
                <w:lang w:val="ru-KZ"/>
              </w:rPr>
              <w:t>;</w:t>
            </w:r>
          </w:p>
          <w:p w14:paraId="321B9D99" w14:textId="79100019" w:rsidR="007D2741" w:rsidRPr="00677B70" w:rsidRDefault="007D2741" w:rsidP="00ED3450">
            <w:pPr>
              <w:pStyle w:val="ab"/>
              <w:spacing w:before="0" w:beforeAutospacing="0" w:after="0" w:afterAutospacing="0"/>
              <w:ind w:firstLine="142"/>
              <w:jc w:val="both"/>
              <w:rPr>
                <w:bCs/>
                <w:lang w:val="ru-KZ"/>
              </w:rPr>
            </w:pPr>
            <w:r w:rsidRPr="00677B70">
              <w:rPr>
                <w:bCs/>
                <w:lang w:val="ru-KZ"/>
              </w:rPr>
              <w:t xml:space="preserve">4) </w:t>
            </w:r>
            <w:proofErr w:type="spellStart"/>
            <w:r w:rsidRPr="00677B70">
              <w:rPr>
                <w:bCs/>
                <w:lang w:val="ru-KZ"/>
              </w:rPr>
              <w:t>көлік</w:t>
            </w:r>
            <w:proofErr w:type="spellEnd"/>
            <w:r w:rsidRPr="00677B70">
              <w:rPr>
                <w:bCs/>
                <w:lang w:val="ru-KZ"/>
              </w:rPr>
              <w:t xml:space="preserve"> </w:t>
            </w:r>
            <w:proofErr w:type="spellStart"/>
            <w:r w:rsidRPr="00677B70">
              <w:rPr>
                <w:bCs/>
                <w:lang w:val="ru-KZ"/>
              </w:rPr>
              <w:t>құралдары</w:t>
            </w:r>
            <w:proofErr w:type="spellEnd"/>
            <w:r w:rsidRPr="00677B70">
              <w:rPr>
                <w:bCs/>
                <w:lang w:val="ru-KZ"/>
              </w:rPr>
              <w:t xml:space="preserve"> </w:t>
            </w:r>
            <w:proofErr w:type="spellStart"/>
            <w:r w:rsidRPr="00677B70">
              <w:rPr>
                <w:bCs/>
                <w:lang w:val="ru-KZ"/>
              </w:rPr>
              <w:t>жүргізушілерін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жөніндегі</w:t>
            </w:r>
            <w:proofErr w:type="spellEnd"/>
            <w:r w:rsidRPr="00677B70">
              <w:rPr>
                <w:bCs/>
                <w:lang w:val="ru-KZ"/>
              </w:rPr>
              <w:t xml:space="preserve"> </w:t>
            </w:r>
            <w:proofErr w:type="spellStart"/>
            <w:r w:rsidRPr="00677B70">
              <w:rPr>
                <w:bCs/>
                <w:lang w:val="ru-KZ"/>
              </w:rPr>
              <w:t>оқытушылардың</w:t>
            </w:r>
            <w:proofErr w:type="spellEnd"/>
            <w:r w:rsidRPr="00677B70">
              <w:rPr>
                <w:bCs/>
                <w:lang w:val="ru-KZ"/>
              </w:rPr>
              <w:t xml:space="preserve">, </w:t>
            </w:r>
            <w:proofErr w:type="spellStart"/>
            <w:r w:rsidRPr="00677B70">
              <w:rPr>
                <w:bCs/>
                <w:lang w:val="ru-KZ"/>
              </w:rPr>
              <w:t>өндірістік</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шеберлерінің</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білім</w:t>
            </w:r>
            <w:proofErr w:type="spellEnd"/>
            <w:r w:rsidRPr="00677B70">
              <w:rPr>
                <w:bCs/>
                <w:lang w:val="ru-KZ"/>
              </w:rPr>
              <w:t xml:space="preserve"> беру </w:t>
            </w:r>
            <w:proofErr w:type="spellStart"/>
            <w:r w:rsidRPr="00677B70">
              <w:rPr>
                <w:bCs/>
                <w:lang w:val="ru-KZ"/>
              </w:rPr>
              <w:t>процесі</w:t>
            </w:r>
            <w:proofErr w:type="spellEnd"/>
            <w:r w:rsidRPr="00677B70">
              <w:rPr>
                <w:bCs/>
                <w:lang w:val="ru-KZ"/>
              </w:rPr>
              <w:t xml:space="preserve"> </w:t>
            </w:r>
            <w:proofErr w:type="spellStart"/>
            <w:r w:rsidRPr="00677B70">
              <w:rPr>
                <w:bCs/>
                <w:lang w:val="ru-KZ"/>
              </w:rPr>
              <w:t>кезінде</w:t>
            </w:r>
            <w:proofErr w:type="spellEnd"/>
            <w:r w:rsidRPr="00677B70">
              <w:rPr>
                <w:bCs/>
                <w:lang w:val="ru-KZ"/>
              </w:rPr>
              <w:t xml:space="preserve"> </w:t>
            </w:r>
            <w:proofErr w:type="spellStart"/>
            <w:r w:rsidRPr="00677B70">
              <w:rPr>
                <w:bCs/>
                <w:lang w:val="ru-KZ"/>
              </w:rPr>
              <w:t>жүргізуге</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шеберлерінің</w:t>
            </w:r>
            <w:proofErr w:type="spellEnd"/>
            <w:r w:rsidRPr="00677B70">
              <w:rPr>
                <w:bCs/>
                <w:lang w:val="ru-KZ"/>
              </w:rPr>
              <w:t xml:space="preserve"> </w:t>
            </w:r>
            <w:proofErr w:type="spellStart"/>
            <w:r w:rsidRPr="00677B70">
              <w:rPr>
                <w:bCs/>
                <w:lang w:val="ru-KZ"/>
              </w:rPr>
              <w:t>тізімдерін</w:t>
            </w:r>
            <w:proofErr w:type="spellEnd"/>
            <w:r w:rsidRPr="00677B70">
              <w:rPr>
                <w:bCs/>
                <w:lang w:val="ru-KZ"/>
              </w:rPr>
              <w:t xml:space="preserve"> (</w:t>
            </w:r>
            <w:proofErr w:type="spellStart"/>
            <w:r w:rsidRPr="00677B70">
              <w:rPr>
                <w:bCs/>
                <w:lang w:val="ru-KZ"/>
              </w:rPr>
              <w:t>тізімде</w:t>
            </w:r>
            <w:proofErr w:type="spellEnd"/>
            <w:r w:rsidRPr="00677B70">
              <w:rPr>
                <w:bCs/>
                <w:lang w:val="ru-KZ"/>
              </w:rPr>
              <w:t xml:space="preserve"> </w:t>
            </w:r>
            <w:r>
              <w:rPr>
                <w:bCs/>
                <w:lang w:val="kk-KZ"/>
              </w:rPr>
              <w:t>«</w:t>
            </w:r>
            <w:proofErr w:type="spellStart"/>
            <w:r w:rsidRPr="00677B70">
              <w:rPr>
                <w:bCs/>
                <w:lang w:val="ru-KZ"/>
              </w:rPr>
              <w:t>оқытушы</w:t>
            </w:r>
            <w:proofErr w:type="spellEnd"/>
            <w:r>
              <w:rPr>
                <w:bCs/>
                <w:lang w:val="kk-KZ"/>
              </w:rPr>
              <w:t>»</w:t>
            </w:r>
            <w:r w:rsidRPr="00677B70">
              <w:rPr>
                <w:bCs/>
                <w:lang w:val="ru-KZ"/>
              </w:rPr>
              <w:t xml:space="preserve">, </w:t>
            </w:r>
            <w:r>
              <w:rPr>
                <w:bCs/>
                <w:lang w:val="kk-KZ"/>
              </w:rPr>
              <w:t>«</w:t>
            </w:r>
            <w:proofErr w:type="spellStart"/>
            <w:r w:rsidRPr="00677B70">
              <w:rPr>
                <w:bCs/>
                <w:lang w:val="ru-KZ"/>
              </w:rPr>
              <w:t>өндірістік</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w:t>
            </w:r>
            <w:proofErr w:type="spellStart"/>
            <w:r w:rsidRPr="00677B70">
              <w:rPr>
                <w:bCs/>
                <w:lang w:val="ru-KZ"/>
              </w:rPr>
              <w:lastRenderedPageBreak/>
              <w:t>және</w:t>
            </w:r>
            <w:proofErr w:type="spellEnd"/>
            <w:r w:rsidRPr="00677B70">
              <w:rPr>
                <w:bCs/>
                <w:lang w:val="ru-KZ"/>
              </w:rPr>
              <w:t xml:space="preserve"> </w:t>
            </w:r>
            <w:r>
              <w:rPr>
                <w:bCs/>
                <w:lang w:val="kk-KZ"/>
              </w:rPr>
              <w:t>«</w:t>
            </w:r>
            <w:proofErr w:type="spellStart"/>
            <w:r w:rsidRPr="00677B70">
              <w:rPr>
                <w:bCs/>
                <w:lang w:val="ru-KZ"/>
              </w:rPr>
              <w:t>білім</w:t>
            </w:r>
            <w:proofErr w:type="spellEnd"/>
            <w:r w:rsidRPr="00677B70">
              <w:rPr>
                <w:bCs/>
                <w:lang w:val="ru-KZ"/>
              </w:rPr>
              <w:t xml:space="preserve"> беру </w:t>
            </w:r>
            <w:proofErr w:type="spellStart"/>
            <w:r w:rsidRPr="00677B70">
              <w:rPr>
                <w:bCs/>
                <w:lang w:val="ru-KZ"/>
              </w:rPr>
              <w:t>процесі</w:t>
            </w:r>
            <w:proofErr w:type="spellEnd"/>
            <w:r w:rsidRPr="00677B70">
              <w:rPr>
                <w:bCs/>
                <w:lang w:val="ru-KZ"/>
              </w:rPr>
              <w:t xml:space="preserve"> </w:t>
            </w:r>
            <w:proofErr w:type="spellStart"/>
            <w:r w:rsidRPr="00677B70">
              <w:rPr>
                <w:bCs/>
                <w:lang w:val="ru-KZ"/>
              </w:rPr>
              <w:t>кезінде</w:t>
            </w:r>
            <w:proofErr w:type="spellEnd"/>
            <w:r w:rsidRPr="00677B70">
              <w:rPr>
                <w:bCs/>
                <w:lang w:val="ru-KZ"/>
              </w:rPr>
              <w:t xml:space="preserve"> </w:t>
            </w:r>
            <w:proofErr w:type="spellStart"/>
            <w:r w:rsidRPr="00677B70">
              <w:rPr>
                <w:bCs/>
                <w:lang w:val="ru-KZ"/>
              </w:rPr>
              <w:t>жүргізуге</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шебері</w:t>
            </w:r>
            <w:proofErr w:type="spellEnd"/>
            <w:r>
              <w:rPr>
                <w:bCs/>
                <w:lang w:val="kk-KZ"/>
              </w:rPr>
              <w:t>»</w:t>
            </w:r>
            <w:r w:rsidRPr="00677B70">
              <w:rPr>
                <w:bCs/>
                <w:lang w:val="ru-KZ"/>
              </w:rPr>
              <w:t xml:space="preserve"> </w:t>
            </w:r>
            <w:proofErr w:type="spellStart"/>
            <w:r w:rsidRPr="00677B70">
              <w:rPr>
                <w:bCs/>
                <w:lang w:val="ru-KZ"/>
              </w:rPr>
              <w:t>біліктілік</w:t>
            </w:r>
            <w:proofErr w:type="spellEnd"/>
            <w:r w:rsidRPr="00677B70">
              <w:rPr>
                <w:bCs/>
                <w:lang w:val="ru-KZ"/>
              </w:rPr>
              <w:t xml:space="preserve"> </w:t>
            </w:r>
            <w:proofErr w:type="spellStart"/>
            <w:r w:rsidRPr="00677B70">
              <w:rPr>
                <w:bCs/>
                <w:lang w:val="ru-KZ"/>
              </w:rPr>
              <w:t>куәлігінің</w:t>
            </w:r>
            <w:proofErr w:type="spellEnd"/>
            <w:r w:rsidRPr="00677B70">
              <w:rPr>
                <w:bCs/>
                <w:lang w:val="ru-KZ"/>
              </w:rPr>
              <w:t xml:space="preserve"> </w:t>
            </w:r>
            <w:proofErr w:type="spellStart"/>
            <w:r w:rsidRPr="00677B70">
              <w:rPr>
                <w:bCs/>
                <w:lang w:val="ru-KZ"/>
              </w:rPr>
              <w:t>нөмірі</w:t>
            </w:r>
            <w:proofErr w:type="spellEnd"/>
            <w:r w:rsidRPr="00677B70">
              <w:rPr>
                <w:bCs/>
                <w:lang w:val="ru-KZ"/>
              </w:rPr>
              <w:t xml:space="preserve">, </w:t>
            </w:r>
            <w:proofErr w:type="spellStart"/>
            <w:r w:rsidRPr="00677B70">
              <w:rPr>
                <w:bCs/>
                <w:lang w:val="ru-KZ"/>
              </w:rPr>
              <w:t>тегі</w:t>
            </w:r>
            <w:proofErr w:type="spellEnd"/>
            <w:r w:rsidRPr="00677B70">
              <w:rPr>
                <w:bCs/>
                <w:lang w:val="ru-KZ"/>
              </w:rPr>
              <w:t xml:space="preserve">, </w:t>
            </w:r>
            <w:proofErr w:type="spellStart"/>
            <w:r w:rsidRPr="00677B70">
              <w:rPr>
                <w:bCs/>
                <w:lang w:val="ru-KZ"/>
              </w:rPr>
              <w:t>аты</w:t>
            </w:r>
            <w:proofErr w:type="spellEnd"/>
            <w:r w:rsidRPr="00677B70">
              <w:rPr>
                <w:bCs/>
                <w:lang w:val="ru-KZ"/>
              </w:rPr>
              <w:t xml:space="preserve">, </w:t>
            </w:r>
            <w:proofErr w:type="spellStart"/>
            <w:r w:rsidRPr="00677B70">
              <w:rPr>
                <w:bCs/>
                <w:lang w:val="ru-KZ"/>
              </w:rPr>
              <w:t>әкесінің</w:t>
            </w:r>
            <w:proofErr w:type="spellEnd"/>
            <w:r w:rsidRPr="00677B70">
              <w:rPr>
                <w:bCs/>
                <w:lang w:val="ru-KZ"/>
              </w:rPr>
              <w:t xml:space="preserve"> </w:t>
            </w:r>
            <w:proofErr w:type="spellStart"/>
            <w:r w:rsidRPr="00677B70">
              <w:rPr>
                <w:bCs/>
                <w:lang w:val="ru-KZ"/>
              </w:rPr>
              <w:t>аты</w:t>
            </w:r>
            <w:proofErr w:type="spellEnd"/>
            <w:r w:rsidRPr="00677B70">
              <w:rPr>
                <w:bCs/>
                <w:lang w:val="ru-KZ"/>
              </w:rPr>
              <w:t xml:space="preserve"> (</w:t>
            </w:r>
            <w:proofErr w:type="spellStart"/>
            <w:r w:rsidRPr="00677B70">
              <w:rPr>
                <w:bCs/>
                <w:lang w:val="ru-KZ"/>
              </w:rPr>
              <w:t>егер</w:t>
            </w:r>
            <w:proofErr w:type="spellEnd"/>
            <w:r w:rsidRPr="00677B70">
              <w:rPr>
                <w:bCs/>
                <w:lang w:val="ru-KZ"/>
              </w:rPr>
              <w:t xml:space="preserve"> </w:t>
            </w:r>
            <w:proofErr w:type="spellStart"/>
            <w:r w:rsidRPr="00677B70">
              <w:rPr>
                <w:bCs/>
                <w:lang w:val="ru-KZ"/>
              </w:rPr>
              <w:t>ол</w:t>
            </w:r>
            <w:proofErr w:type="spellEnd"/>
            <w:r w:rsidRPr="00677B70">
              <w:rPr>
                <w:bCs/>
                <w:lang w:val="ru-KZ"/>
              </w:rPr>
              <w:t xml:space="preserve"> </w:t>
            </w:r>
            <w:proofErr w:type="spellStart"/>
            <w:r w:rsidRPr="00677B70">
              <w:rPr>
                <w:bCs/>
                <w:lang w:val="ru-KZ"/>
              </w:rPr>
              <w:t>жеке</w:t>
            </w:r>
            <w:proofErr w:type="spellEnd"/>
            <w:r w:rsidRPr="00677B70">
              <w:rPr>
                <w:bCs/>
                <w:lang w:val="ru-KZ"/>
              </w:rPr>
              <w:t xml:space="preserve"> </w:t>
            </w:r>
            <w:proofErr w:type="spellStart"/>
            <w:r w:rsidRPr="00677B70">
              <w:rPr>
                <w:bCs/>
                <w:lang w:val="ru-KZ"/>
              </w:rPr>
              <w:t>басын</w:t>
            </w:r>
            <w:proofErr w:type="spellEnd"/>
            <w:r w:rsidRPr="00677B70">
              <w:rPr>
                <w:bCs/>
                <w:lang w:val="ru-KZ"/>
              </w:rPr>
              <w:t xml:space="preserve"> </w:t>
            </w:r>
            <w:proofErr w:type="spellStart"/>
            <w:r w:rsidRPr="00677B70">
              <w:rPr>
                <w:bCs/>
                <w:lang w:val="ru-KZ"/>
              </w:rPr>
              <w:t>куәландыратын</w:t>
            </w:r>
            <w:proofErr w:type="spellEnd"/>
            <w:r w:rsidRPr="00677B70">
              <w:rPr>
                <w:bCs/>
                <w:lang w:val="ru-KZ"/>
              </w:rPr>
              <w:t xml:space="preserve"> </w:t>
            </w:r>
            <w:proofErr w:type="spellStart"/>
            <w:r w:rsidRPr="00677B70">
              <w:rPr>
                <w:bCs/>
                <w:lang w:val="ru-KZ"/>
              </w:rPr>
              <w:t>құжатта</w:t>
            </w:r>
            <w:proofErr w:type="spellEnd"/>
            <w:r w:rsidRPr="00677B70">
              <w:rPr>
                <w:bCs/>
                <w:lang w:val="ru-KZ"/>
              </w:rPr>
              <w:t xml:space="preserve"> </w:t>
            </w:r>
            <w:proofErr w:type="spellStart"/>
            <w:r w:rsidRPr="00677B70">
              <w:rPr>
                <w:bCs/>
                <w:lang w:val="ru-KZ"/>
              </w:rPr>
              <w:t>көрсетілсе</w:t>
            </w:r>
            <w:proofErr w:type="spellEnd"/>
            <w:r w:rsidRPr="00677B70">
              <w:rPr>
                <w:bCs/>
                <w:lang w:val="ru-KZ"/>
              </w:rPr>
              <w:t xml:space="preserve">), </w:t>
            </w:r>
            <w:proofErr w:type="spellStart"/>
            <w:r w:rsidRPr="00677B70">
              <w:rPr>
                <w:bCs/>
                <w:lang w:val="ru-KZ"/>
              </w:rPr>
              <w:t>жеке</w:t>
            </w:r>
            <w:proofErr w:type="spellEnd"/>
            <w:r w:rsidRPr="00677B70">
              <w:rPr>
                <w:bCs/>
                <w:lang w:val="ru-KZ"/>
              </w:rPr>
              <w:t xml:space="preserve"> </w:t>
            </w:r>
            <w:proofErr w:type="spellStart"/>
            <w:r w:rsidRPr="00677B70">
              <w:rPr>
                <w:bCs/>
                <w:lang w:val="ru-KZ"/>
              </w:rPr>
              <w:t>басын</w:t>
            </w:r>
            <w:proofErr w:type="spellEnd"/>
            <w:r w:rsidRPr="00677B70">
              <w:rPr>
                <w:bCs/>
                <w:lang w:val="ru-KZ"/>
              </w:rPr>
              <w:t xml:space="preserve"> </w:t>
            </w:r>
            <w:proofErr w:type="spellStart"/>
            <w:r w:rsidRPr="00677B70">
              <w:rPr>
                <w:bCs/>
                <w:lang w:val="ru-KZ"/>
              </w:rPr>
              <w:t>куәландыратын</w:t>
            </w:r>
            <w:proofErr w:type="spellEnd"/>
            <w:r w:rsidRPr="00677B70">
              <w:rPr>
                <w:bCs/>
                <w:lang w:val="ru-KZ"/>
              </w:rPr>
              <w:t xml:space="preserve"> </w:t>
            </w:r>
            <w:proofErr w:type="spellStart"/>
            <w:r w:rsidRPr="00677B70">
              <w:rPr>
                <w:bCs/>
                <w:lang w:val="ru-KZ"/>
              </w:rPr>
              <w:t>құжаттың</w:t>
            </w:r>
            <w:proofErr w:type="spellEnd"/>
            <w:r w:rsidRPr="00677B70">
              <w:rPr>
                <w:bCs/>
                <w:lang w:val="ru-KZ"/>
              </w:rPr>
              <w:t xml:space="preserve"> </w:t>
            </w:r>
            <w:proofErr w:type="spellStart"/>
            <w:r w:rsidRPr="00677B70">
              <w:rPr>
                <w:bCs/>
                <w:lang w:val="ru-KZ"/>
              </w:rPr>
              <w:t>деректері</w:t>
            </w:r>
            <w:proofErr w:type="spellEnd"/>
            <w:r w:rsidRPr="00677B70">
              <w:rPr>
                <w:bCs/>
                <w:lang w:val="ru-KZ"/>
              </w:rPr>
              <w:t xml:space="preserve"> </w:t>
            </w:r>
            <w:proofErr w:type="spellStart"/>
            <w:r w:rsidRPr="00677B70">
              <w:rPr>
                <w:bCs/>
                <w:lang w:val="ru-KZ"/>
              </w:rPr>
              <w:t>көрсетіледі</w:t>
            </w:r>
            <w:proofErr w:type="spellEnd"/>
            <w:r w:rsidRPr="00677B70">
              <w:rPr>
                <w:bCs/>
                <w:lang w:val="ru-KZ"/>
              </w:rPr>
              <w:t>);</w:t>
            </w:r>
          </w:p>
          <w:p w14:paraId="0F651533" w14:textId="6879B465" w:rsidR="00E04098" w:rsidRPr="007D2741" w:rsidRDefault="007D2741" w:rsidP="00ED3450">
            <w:pPr>
              <w:pStyle w:val="ab"/>
              <w:spacing w:before="0" w:beforeAutospacing="0" w:after="0" w:afterAutospacing="0"/>
              <w:ind w:firstLine="142"/>
              <w:jc w:val="both"/>
              <w:rPr>
                <w:lang w:val="ru-KZ"/>
              </w:rPr>
            </w:pPr>
            <w:r w:rsidRPr="00677B70">
              <w:rPr>
                <w:bCs/>
                <w:lang w:val="ru-KZ"/>
              </w:rPr>
              <w:t xml:space="preserve">5) </w:t>
            </w:r>
            <w:proofErr w:type="spellStart"/>
            <w:r w:rsidRPr="00677B70">
              <w:rPr>
                <w:bCs/>
                <w:lang w:val="ru-KZ"/>
              </w:rPr>
              <w:t>оқытылатын</w:t>
            </w:r>
            <w:proofErr w:type="spellEnd"/>
            <w:r w:rsidRPr="00677B70">
              <w:rPr>
                <w:bCs/>
                <w:lang w:val="ru-KZ"/>
              </w:rPr>
              <w:t xml:space="preserve"> </w:t>
            </w:r>
            <w:proofErr w:type="spellStart"/>
            <w:r w:rsidRPr="00677B70">
              <w:rPr>
                <w:bCs/>
                <w:lang w:val="ru-KZ"/>
              </w:rPr>
              <w:t>тақырыптар</w:t>
            </w:r>
            <w:proofErr w:type="spellEnd"/>
            <w:r w:rsidRPr="00677B70">
              <w:rPr>
                <w:bCs/>
                <w:lang w:val="ru-KZ"/>
              </w:rPr>
              <w:t xml:space="preserve">, </w:t>
            </w:r>
            <w:proofErr w:type="spellStart"/>
            <w:r w:rsidRPr="00677B70">
              <w:rPr>
                <w:bCs/>
                <w:lang w:val="ru-KZ"/>
              </w:rPr>
              <w:t>сабақтардың</w:t>
            </w:r>
            <w:proofErr w:type="spellEnd"/>
            <w:r w:rsidRPr="00677B70">
              <w:rPr>
                <w:bCs/>
                <w:lang w:val="ru-KZ"/>
              </w:rPr>
              <w:t xml:space="preserve"> </w:t>
            </w:r>
            <w:proofErr w:type="spellStart"/>
            <w:r w:rsidRPr="00677B70">
              <w:rPr>
                <w:bCs/>
                <w:lang w:val="ru-KZ"/>
              </w:rPr>
              <w:t>кестесі</w:t>
            </w:r>
            <w:proofErr w:type="spellEnd"/>
            <w:r w:rsidRPr="00677B70">
              <w:rPr>
                <w:bCs/>
                <w:lang w:val="ru-KZ"/>
              </w:rPr>
              <w:t xml:space="preserve"> </w:t>
            </w:r>
            <w:proofErr w:type="spellStart"/>
            <w:r w:rsidRPr="00677B70">
              <w:rPr>
                <w:bCs/>
                <w:lang w:val="ru-KZ"/>
              </w:rPr>
              <w:t>және</w:t>
            </w:r>
            <w:proofErr w:type="spellEnd"/>
            <w:r w:rsidRPr="00677B70">
              <w:rPr>
                <w:bCs/>
                <w:lang w:val="ru-KZ"/>
              </w:rPr>
              <w:t xml:space="preserve"> </w:t>
            </w:r>
            <w:proofErr w:type="spellStart"/>
            <w:r w:rsidRPr="00677B70">
              <w:rPr>
                <w:bCs/>
                <w:lang w:val="ru-KZ"/>
              </w:rPr>
              <w:t>жоспарланып</w:t>
            </w:r>
            <w:proofErr w:type="spellEnd"/>
            <w:r w:rsidRPr="00677B70">
              <w:rPr>
                <w:bCs/>
                <w:lang w:val="ru-KZ"/>
              </w:rPr>
              <w:t xml:space="preserve"> </w:t>
            </w:r>
            <w:proofErr w:type="spellStart"/>
            <w:r w:rsidRPr="00677B70">
              <w:rPr>
                <w:bCs/>
                <w:lang w:val="ru-KZ"/>
              </w:rPr>
              <w:t>отырған</w:t>
            </w:r>
            <w:proofErr w:type="spellEnd"/>
            <w:r w:rsidRPr="00677B70">
              <w:rPr>
                <w:bCs/>
                <w:lang w:val="ru-KZ"/>
              </w:rPr>
              <w:t xml:space="preserve"> </w:t>
            </w:r>
            <w:proofErr w:type="spellStart"/>
            <w:r w:rsidRPr="00677B70">
              <w:rPr>
                <w:bCs/>
                <w:lang w:val="ru-KZ"/>
              </w:rPr>
              <w:t>оқыту</w:t>
            </w:r>
            <w:proofErr w:type="spellEnd"/>
            <w:r w:rsidRPr="00677B70">
              <w:rPr>
                <w:bCs/>
                <w:lang w:val="ru-KZ"/>
              </w:rPr>
              <w:t xml:space="preserve"> </w:t>
            </w:r>
            <w:proofErr w:type="spellStart"/>
            <w:r w:rsidRPr="00677B70">
              <w:rPr>
                <w:bCs/>
                <w:lang w:val="ru-KZ"/>
              </w:rPr>
              <w:t>әдістері</w:t>
            </w:r>
            <w:proofErr w:type="spellEnd"/>
            <w:r w:rsidRPr="00677B70">
              <w:rPr>
                <w:bCs/>
                <w:lang w:val="ru-KZ"/>
              </w:rPr>
              <w:t xml:space="preserve"> </w:t>
            </w:r>
            <w:proofErr w:type="spellStart"/>
            <w:r w:rsidRPr="00677B70">
              <w:rPr>
                <w:bCs/>
                <w:lang w:val="ru-KZ"/>
              </w:rPr>
              <w:t>көрсетілетін</w:t>
            </w:r>
            <w:proofErr w:type="spellEnd"/>
            <w:r w:rsidRPr="00677B70">
              <w:rPr>
                <w:bCs/>
                <w:lang w:val="ru-KZ"/>
              </w:rPr>
              <w:t xml:space="preserve"> </w:t>
            </w:r>
            <w:proofErr w:type="spellStart"/>
            <w:r w:rsidRPr="00677B70">
              <w:rPr>
                <w:bCs/>
                <w:lang w:val="ru-KZ"/>
              </w:rPr>
              <w:t>даярлау</w:t>
            </w:r>
            <w:proofErr w:type="spellEnd"/>
            <w:r w:rsidRPr="00677B70">
              <w:rPr>
                <w:bCs/>
                <w:lang w:val="ru-KZ"/>
              </w:rPr>
              <w:t xml:space="preserve"> </w:t>
            </w:r>
            <w:proofErr w:type="spellStart"/>
            <w:r w:rsidRPr="00677B70">
              <w:rPr>
                <w:bCs/>
                <w:lang w:val="ru-KZ"/>
              </w:rPr>
              <w:t>бағдарламаларын</w:t>
            </w:r>
            <w:proofErr w:type="spellEnd"/>
            <w:r w:rsidRPr="00677B70">
              <w:rPr>
                <w:bCs/>
                <w:lang w:val="ru-KZ"/>
              </w:rPr>
              <w:t xml:space="preserve"> </w:t>
            </w:r>
            <w:proofErr w:type="spellStart"/>
            <w:r w:rsidRPr="00677B70">
              <w:rPr>
                <w:bCs/>
                <w:lang w:val="ru-KZ"/>
              </w:rPr>
              <w:t>ұсынады</w:t>
            </w:r>
            <w:proofErr w:type="spellEnd"/>
            <w:r w:rsidRPr="00677B70">
              <w:rPr>
                <w:bCs/>
                <w:lang w:val="ru-KZ"/>
              </w:rPr>
              <w:t>.</w:t>
            </w:r>
          </w:p>
          <w:p w14:paraId="7B1DBF86" w14:textId="77777777" w:rsidR="00B9565D" w:rsidRPr="00B9565D" w:rsidRDefault="00B9565D" w:rsidP="00ED3450">
            <w:pPr>
              <w:shd w:val="clear" w:color="auto" w:fill="FFFFFF" w:themeFill="background1"/>
              <w:ind w:firstLine="148"/>
              <w:jc w:val="both"/>
              <w:rPr>
                <w:rFonts w:ascii="Times New Roman" w:hAnsi="Times New Roman" w:cs="Times New Roman"/>
                <w:b/>
                <w:bCs/>
                <w:sz w:val="24"/>
                <w:szCs w:val="24"/>
                <w:shd w:val="clear" w:color="auto" w:fill="FFFFFF"/>
                <w:lang w:val="ru-KZ"/>
              </w:rPr>
            </w:pPr>
            <w:r w:rsidRPr="00B9565D">
              <w:rPr>
                <w:rFonts w:ascii="Times New Roman" w:hAnsi="Times New Roman" w:cs="Times New Roman"/>
                <w:b/>
                <w:bCs/>
                <w:sz w:val="24"/>
                <w:szCs w:val="24"/>
                <w:shd w:val="clear" w:color="auto" w:fill="FFFFFF"/>
                <w:lang w:val="ru-KZ"/>
              </w:rPr>
              <w:t xml:space="preserve">3. </w:t>
            </w:r>
            <w:proofErr w:type="spellStart"/>
            <w:r w:rsidRPr="00B9565D">
              <w:rPr>
                <w:rFonts w:ascii="Times New Roman" w:hAnsi="Times New Roman" w:cs="Times New Roman"/>
                <w:b/>
                <w:bCs/>
                <w:sz w:val="24"/>
                <w:szCs w:val="24"/>
                <w:shd w:val="clear" w:color="auto" w:fill="FFFFFF"/>
                <w:lang w:val="ru-KZ"/>
              </w:rPr>
              <w:t>Уәкілетті</w:t>
            </w:r>
            <w:proofErr w:type="spellEnd"/>
            <w:r w:rsidRPr="00B9565D">
              <w:rPr>
                <w:rFonts w:ascii="Times New Roman" w:hAnsi="Times New Roman" w:cs="Times New Roman"/>
                <w:b/>
                <w:bCs/>
                <w:sz w:val="24"/>
                <w:szCs w:val="24"/>
                <w:shd w:val="clear" w:color="auto" w:fill="FFFFFF"/>
                <w:lang w:val="ru-KZ"/>
              </w:rPr>
              <w:t xml:space="preserve"> орган </w:t>
            </w:r>
            <w:proofErr w:type="spellStart"/>
            <w:r w:rsidRPr="00B9565D">
              <w:rPr>
                <w:rFonts w:ascii="Times New Roman" w:hAnsi="Times New Roman" w:cs="Times New Roman"/>
                <w:b/>
                <w:bCs/>
                <w:sz w:val="24"/>
                <w:szCs w:val="24"/>
                <w:shd w:val="clear" w:color="auto" w:fill="FFFFFF"/>
                <w:lang w:val="ru-KZ"/>
              </w:rPr>
              <w:t>оған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қоса</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берілген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құжаттары</w:t>
            </w:r>
            <w:proofErr w:type="spellEnd"/>
            <w:r w:rsidRPr="00B9565D">
              <w:rPr>
                <w:rFonts w:ascii="Times New Roman" w:hAnsi="Times New Roman" w:cs="Times New Roman"/>
                <w:b/>
                <w:bCs/>
                <w:sz w:val="24"/>
                <w:szCs w:val="24"/>
                <w:shd w:val="clear" w:color="auto" w:fill="FFFFFF"/>
                <w:lang w:val="ru-KZ"/>
              </w:rPr>
              <w:t xml:space="preserve"> бар </w:t>
            </w:r>
            <w:proofErr w:type="spellStart"/>
            <w:r w:rsidRPr="00B9565D">
              <w:rPr>
                <w:rFonts w:ascii="Times New Roman" w:hAnsi="Times New Roman" w:cs="Times New Roman"/>
                <w:b/>
                <w:bCs/>
                <w:sz w:val="24"/>
                <w:szCs w:val="24"/>
                <w:shd w:val="clear" w:color="auto" w:fill="FFFFFF"/>
                <w:lang w:val="ru-KZ"/>
              </w:rPr>
              <w:t>өтінішті</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ол</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берілген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күннен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бастап</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күнтізбелік</w:t>
            </w:r>
            <w:proofErr w:type="spellEnd"/>
            <w:r w:rsidRPr="00B9565D">
              <w:rPr>
                <w:rFonts w:ascii="Times New Roman" w:hAnsi="Times New Roman" w:cs="Times New Roman"/>
                <w:b/>
                <w:bCs/>
                <w:sz w:val="24"/>
                <w:szCs w:val="24"/>
                <w:shd w:val="clear" w:color="auto" w:fill="FFFFFF"/>
                <w:lang w:val="ru-KZ"/>
              </w:rPr>
              <w:t xml:space="preserve"> он </w:t>
            </w:r>
            <w:proofErr w:type="spellStart"/>
            <w:r w:rsidRPr="00B9565D">
              <w:rPr>
                <w:rFonts w:ascii="Times New Roman" w:hAnsi="Times New Roman" w:cs="Times New Roman"/>
                <w:b/>
                <w:bCs/>
                <w:sz w:val="24"/>
                <w:szCs w:val="24"/>
                <w:shd w:val="clear" w:color="auto" w:fill="FFFFFF"/>
                <w:lang w:val="ru-KZ"/>
              </w:rPr>
              <w:t>күн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ішінде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қарайды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оның</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қорытындысы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бойынша</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өтініш</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берушіге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тізілімге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енгізу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туралы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жазбаша</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хабарлама</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немесе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дәлелді</w:t>
            </w:r>
            <w:proofErr w:type="spellEnd"/>
            <w:r w:rsidRPr="00B9565D">
              <w:rPr>
                <w:rFonts w:ascii="Times New Roman" w:hAnsi="Times New Roman" w:cs="Times New Roman"/>
                <w:b/>
                <w:bCs/>
                <w:sz w:val="24"/>
                <w:szCs w:val="24"/>
                <w:shd w:val="clear" w:color="auto" w:fill="FFFFFF"/>
                <w:lang w:val="ru-KZ"/>
              </w:rPr>
              <w:t xml:space="preserve"> бас </w:t>
            </w:r>
            <w:proofErr w:type="spellStart"/>
            <w:r w:rsidRPr="00B9565D">
              <w:rPr>
                <w:rFonts w:ascii="Times New Roman" w:hAnsi="Times New Roman" w:cs="Times New Roman"/>
                <w:b/>
                <w:bCs/>
                <w:sz w:val="24"/>
                <w:szCs w:val="24"/>
                <w:shd w:val="clear" w:color="auto" w:fill="FFFFFF"/>
                <w:lang w:val="ru-KZ"/>
              </w:rPr>
              <w:t>тарту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жіберіледі</w:t>
            </w:r>
            <w:proofErr w:type="spellEnd"/>
            <w:r w:rsidRPr="00B9565D">
              <w:rPr>
                <w:rFonts w:ascii="Times New Roman" w:hAnsi="Times New Roman" w:cs="Times New Roman"/>
                <w:b/>
                <w:bCs/>
                <w:sz w:val="24"/>
                <w:szCs w:val="24"/>
                <w:shd w:val="clear" w:color="auto" w:fill="FFFFFF"/>
                <w:lang w:val="ru-KZ"/>
              </w:rPr>
              <w:t>.</w:t>
            </w:r>
          </w:p>
          <w:p w14:paraId="6AAB3029" w14:textId="77777777" w:rsidR="00B9565D" w:rsidRPr="00B9565D" w:rsidRDefault="00B9565D" w:rsidP="00ED3450">
            <w:pPr>
              <w:shd w:val="clear" w:color="auto" w:fill="FFFFFF" w:themeFill="background1"/>
              <w:ind w:firstLine="148"/>
              <w:jc w:val="both"/>
              <w:rPr>
                <w:rFonts w:ascii="Times New Roman" w:hAnsi="Times New Roman" w:cs="Times New Roman"/>
                <w:b/>
                <w:bCs/>
                <w:sz w:val="24"/>
                <w:szCs w:val="24"/>
                <w:shd w:val="clear" w:color="auto" w:fill="FFFFFF"/>
                <w:lang w:val="ru-KZ"/>
              </w:rPr>
            </w:pPr>
            <w:r w:rsidRPr="00B9565D">
              <w:rPr>
                <w:rFonts w:ascii="Times New Roman" w:hAnsi="Times New Roman" w:cs="Times New Roman"/>
                <w:b/>
                <w:bCs/>
                <w:sz w:val="24"/>
                <w:szCs w:val="24"/>
                <w:shd w:val="clear" w:color="auto" w:fill="FFFFFF"/>
                <w:lang w:val="ru-KZ"/>
              </w:rPr>
              <w:t xml:space="preserve">4.  </w:t>
            </w:r>
            <w:proofErr w:type="spellStart"/>
            <w:r w:rsidRPr="00B9565D">
              <w:rPr>
                <w:rFonts w:ascii="Times New Roman" w:hAnsi="Times New Roman" w:cs="Times New Roman"/>
                <w:b/>
                <w:bCs/>
                <w:sz w:val="24"/>
                <w:szCs w:val="24"/>
                <w:shd w:val="clear" w:color="auto" w:fill="FFFFFF"/>
                <w:lang w:val="ru-KZ"/>
              </w:rPr>
              <w:t>Көлік</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құралдары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жүргізушілерін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даярлау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жөніндегі</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оқу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ұйымдарын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тізілімге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енгізу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үшін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уәкілетті</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органның</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көлік</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құралдары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жүргізушілерін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даярлау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жөніндегі</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оқу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ұйымдарының</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тізіліміне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оқу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ұйымын</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бекіту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және</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енгізу</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туралы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шешімі</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бұйрығы</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негіз</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болып</w:t>
            </w:r>
            <w:proofErr w:type="spellEnd"/>
            <w:r w:rsidRPr="00B9565D">
              <w:rPr>
                <w:rFonts w:ascii="Times New Roman" w:hAnsi="Times New Roman" w:cs="Times New Roman"/>
                <w:b/>
                <w:bCs/>
                <w:sz w:val="24"/>
                <w:szCs w:val="24"/>
                <w:shd w:val="clear" w:color="auto" w:fill="FFFFFF"/>
                <w:lang w:val="ru-KZ"/>
              </w:rPr>
              <w:t xml:space="preserve"> </w:t>
            </w:r>
            <w:proofErr w:type="spellStart"/>
            <w:r w:rsidRPr="00B9565D">
              <w:rPr>
                <w:rFonts w:ascii="Times New Roman" w:hAnsi="Times New Roman" w:cs="Times New Roman"/>
                <w:b/>
                <w:bCs/>
                <w:sz w:val="24"/>
                <w:szCs w:val="24"/>
                <w:shd w:val="clear" w:color="auto" w:fill="FFFFFF"/>
                <w:lang w:val="ru-KZ"/>
              </w:rPr>
              <w:t>табылады</w:t>
            </w:r>
            <w:proofErr w:type="spellEnd"/>
            <w:r w:rsidRPr="00B9565D">
              <w:rPr>
                <w:rFonts w:ascii="Times New Roman" w:hAnsi="Times New Roman" w:cs="Times New Roman"/>
                <w:b/>
                <w:bCs/>
                <w:sz w:val="24"/>
                <w:szCs w:val="24"/>
                <w:shd w:val="clear" w:color="auto" w:fill="FFFFFF"/>
                <w:lang w:val="ru-KZ"/>
              </w:rPr>
              <w:t>.</w:t>
            </w:r>
          </w:p>
          <w:p w14:paraId="39F1820D" w14:textId="77777777" w:rsidR="00B9565D" w:rsidRPr="00B9565D"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proofErr w:type="spellStart"/>
            <w:r w:rsidRPr="00B9565D">
              <w:rPr>
                <w:rFonts w:ascii="Times New Roman" w:hAnsi="Times New Roman" w:cs="Times New Roman"/>
                <w:sz w:val="24"/>
                <w:szCs w:val="24"/>
                <w:shd w:val="clear" w:color="auto" w:fill="FFFFFF"/>
                <w:lang w:val="ru-KZ"/>
              </w:rPr>
              <w:t>Көлік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құралдары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жүргізушілерін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даярлау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жөніндегі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ұйымдарын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есепке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алу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және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топтарын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тіркеу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Қазақстан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Республикасының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заңдарына</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сәйкес</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уәкілетті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органның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ақпараттық</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жүйесі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арқылы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жүзеге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асырылады</w:t>
            </w:r>
            <w:proofErr w:type="spellEnd"/>
            <w:r w:rsidRPr="00B9565D">
              <w:rPr>
                <w:rFonts w:ascii="Times New Roman" w:hAnsi="Times New Roman" w:cs="Times New Roman"/>
                <w:sz w:val="24"/>
                <w:szCs w:val="24"/>
                <w:shd w:val="clear" w:color="auto" w:fill="FFFFFF"/>
                <w:lang w:val="ru-KZ"/>
              </w:rPr>
              <w:t>.</w:t>
            </w:r>
          </w:p>
          <w:bookmarkEnd w:id="5"/>
          <w:p w14:paraId="3B44ECCD" w14:textId="77777777" w:rsidR="00FC1B81" w:rsidRPr="00B9565D" w:rsidRDefault="00FC1B81" w:rsidP="00ED3450">
            <w:pPr>
              <w:shd w:val="clear" w:color="auto" w:fill="FFFFFF" w:themeFill="background1"/>
              <w:ind w:firstLine="148"/>
              <w:jc w:val="both"/>
              <w:rPr>
                <w:rFonts w:ascii="Times New Roman" w:hAnsi="Times New Roman" w:cs="Times New Roman"/>
                <w:sz w:val="24"/>
                <w:szCs w:val="24"/>
                <w:shd w:val="clear" w:color="auto" w:fill="FFFFFF"/>
                <w:lang w:val="ru-KZ"/>
              </w:rPr>
            </w:pPr>
            <w:r w:rsidRPr="00FC1B81">
              <w:rPr>
                <w:rFonts w:ascii="Times New Roman" w:hAnsi="Times New Roman" w:cs="Times New Roman"/>
                <w:b/>
                <w:bCs/>
                <w:sz w:val="24"/>
                <w:szCs w:val="24"/>
                <w:shd w:val="clear" w:color="auto" w:fill="FFFFFF"/>
                <w:lang w:val="ru-KZ"/>
              </w:rPr>
              <w:t>5.</w:t>
            </w:r>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Көлік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құралдары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жүргізушілерін</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даярлау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жөніндегі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ұйымының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басшысында</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оқытушы</w:t>
            </w:r>
            <w:proofErr w:type="spellEnd"/>
            <w:r w:rsidRPr="00B9565D">
              <w:rPr>
                <w:rFonts w:ascii="Times New Roman" w:hAnsi="Times New Roman" w:cs="Times New Roman"/>
                <w:sz w:val="24"/>
                <w:szCs w:val="24"/>
                <w:shd w:val="clear" w:color="auto" w:fill="FFFFFF"/>
                <w:lang w:val="ru-KZ"/>
              </w:rPr>
              <w:t>», «</w:t>
            </w:r>
            <w:proofErr w:type="spellStart"/>
            <w:r w:rsidRPr="00B9565D">
              <w:rPr>
                <w:rFonts w:ascii="Times New Roman" w:hAnsi="Times New Roman" w:cs="Times New Roman"/>
                <w:sz w:val="24"/>
                <w:szCs w:val="24"/>
                <w:shd w:val="clear" w:color="auto" w:fill="FFFFFF"/>
                <w:lang w:val="ru-KZ"/>
              </w:rPr>
              <w:t>өндірістік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оқыту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шебері</w:t>
            </w:r>
            <w:proofErr w:type="spellEnd"/>
            <w:r w:rsidRPr="00B9565D">
              <w:rPr>
                <w:rFonts w:ascii="Times New Roman" w:hAnsi="Times New Roman" w:cs="Times New Roman"/>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және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білім</w:t>
            </w:r>
            <w:proofErr w:type="spellEnd"/>
            <w:r w:rsidRPr="00B9565D">
              <w:rPr>
                <w:rFonts w:ascii="Times New Roman" w:hAnsi="Times New Roman" w:cs="Times New Roman"/>
                <w:sz w:val="24"/>
                <w:szCs w:val="24"/>
                <w:shd w:val="clear" w:color="auto" w:fill="FFFFFF"/>
                <w:lang w:val="ru-KZ"/>
              </w:rPr>
              <w:t xml:space="preserve"> беру </w:t>
            </w:r>
            <w:proofErr w:type="spellStart"/>
            <w:r w:rsidRPr="00B9565D">
              <w:rPr>
                <w:rFonts w:ascii="Times New Roman" w:hAnsi="Times New Roman" w:cs="Times New Roman"/>
                <w:sz w:val="24"/>
                <w:szCs w:val="24"/>
                <w:shd w:val="clear" w:color="auto" w:fill="FFFFFF"/>
                <w:lang w:val="ru-KZ"/>
              </w:rPr>
              <w:t>процесі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lastRenderedPageBreak/>
              <w:t>кезінде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жүргізуге</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оқыту</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шебері</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біліктілік</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куәліктерінің</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болуы</w:t>
            </w:r>
            <w:proofErr w:type="spellEnd"/>
            <w:r w:rsidRPr="00B9565D">
              <w:rPr>
                <w:rFonts w:ascii="Times New Roman" w:hAnsi="Times New Roman" w:cs="Times New Roman"/>
                <w:sz w:val="24"/>
                <w:szCs w:val="24"/>
                <w:shd w:val="clear" w:color="auto" w:fill="FFFFFF"/>
                <w:lang w:val="ru-KZ"/>
              </w:rPr>
              <w:t xml:space="preserve"> </w:t>
            </w:r>
            <w:proofErr w:type="spellStart"/>
            <w:r w:rsidRPr="00B9565D">
              <w:rPr>
                <w:rFonts w:ascii="Times New Roman" w:hAnsi="Times New Roman" w:cs="Times New Roman"/>
                <w:sz w:val="24"/>
                <w:szCs w:val="24"/>
                <w:shd w:val="clear" w:color="auto" w:fill="FFFFFF"/>
                <w:lang w:val="ru-KZ"/>
              </w:rPr>
              <w:t>міндетті</w:t>
            </w:r>
            <w:proofErr w:type="spellEnd"/>
            <w:r w:rsidRPr="00B9565D">
              <w:rPr>
                <w:rFonts w:ascii="Times New Roman" w:hAnsi="Times New Roman" w:cs="Times New Roman"/>
                <w:sz w:val="24"/>
                <w:szCs w:val="24"/>
                <w:shd w:val="clear" w:color="auto" w:fill="FFFFFF"/>
                <w:lang w:val="ru-KZ"/>
              </w:rPr>
              <w:t>.</w:t>
            </w:r>
          </w:p>
          <w:p w14:paraId="6812FB70" w14:textId="5E3D4AA4" w:rsidR="00FC1B81" w:rsidRPr="00FC1B81" w:rsidRDefault="00FC1B81" w:rsidP="00ED3450">
            <w:pPr>
              <w:shd w:val="clear" w:color="auto" w:fill="FFFFFF" w:themeFill="background1"/>
              <w:ind w:firstLine="142"/>
              <w:jc w:val="both"/>
              <w:textAlignment w:val="baseline"/>
              <w:rPr>
                <w:rFonts w:ascii="Times New Roman" w:eastAsia="Times New Roman" w:hAnsi="Times New Roman" w:cs="Times New Roman"/>
                <w:b/>
                <w:bCs/>
                <w:color w:val="000000"/>
                <w:spacing w:val="2"/>
                <w:sz w:val="24"/>
                <w:szCs w:val="24"/>
                <w:bdr w:val="none" w:sz="0" w:space="0" w:color="auto" w:frame="1"/>
                <w:lang w:val="ru-KZ" w:eastAsia="ru-RU"/>
              </w:rPr>
            </w:pPr>
            <w:proofErr w:type="spellStart"/>
            <w:r w:rsidRPr="00FC1B81">
              <w:rPr>
                <w:rFonts w:ascii="Times New Roman" w:hAnsi="Times New Roman" w:cs="Times New Roman"/>
                <w:b/>
                <w:bCs/>
                <w:sz w:val="24"/>
                <w:szCs w:val="24"/>
                <w:shd w:val="clear" w:color="auto" w:fill="FFFFFF"/>
                <w:lang w:val="ru-KZ"/>
              </w:rPr>
              <w:t>Қазақстан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Республикасының</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заңнама</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актілеріне</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сәйкес</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көлік</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құралдары</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жүргізушілерін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даярлау</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жөніндегі</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оқу</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ұйымдарының</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тізілімінен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шығарылған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көлік</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құралдары</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жүргізушілерін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даярлау</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жөніндегі</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оқу</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ұйымын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бұрын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басқарған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басшы</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ол</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шығарылған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күннен</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бастап</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бір</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жыл</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ішінде</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басқа</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оқу</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ұйымының</w:t>
            </w:r>
            <w:proofErr w:type="spellEnd"/>
            <w:r w:rsidRPr="00FC1B81">
              <w:rPr>
                <w:rFonts w:ascii="Times New Roman" w:hAnsi="Times New Roman" w:cs="Times New Roman"/>
                <w:b/>
                <w:bCs/>
                <w:sz w:val="24"/>
                <w:szCs w:val="24"/>
                <w:shd w:val="clear" w:color="auto" w:fill="FFFFFF"/>
                <w:lang w:val="ru-KZ"/>
              </w:rPr>
              <w:t xml:space="preserve"> </w:t>
            </w:r>
            <w:proofErr w:type="spellStart"/>
            <w:r w:rsidRPr="00FC1B81">
              <w:rPr>
                <w:rFonts w:ascii="Times New Roman" w:hAnsi="Times New Roman" w:cs="Times New Roman"/>
                <w:b/>
                <w:bCs/>
                <w:sz w:val="24"/>
                <w:szCs w:val="24"/>
                <w:shd w:val="clear" w:color="auto" w:fill="FFFFFF"/>
                <w:lang w:val="ru-KZ"/>
              </w:rPr>
              <w:t>қатысушысы</w:t>
            </w:r>
            <w:proofErr w:type="spellEnd"/>
            <w:r w:rsidRPr="00FC1B81">
              <w:rPr>
                <w:rFonts w:ascii="Times New Roman" w:hAnsi="Times New Roman" w:cs="Times New Roman"/>
                <w:b/>
                <w:bCs/>
                <w:sz w:val="24"/>
                <w:szCs w:val="24"/>
                <w:shd w:val="clear" w:color="auto" w:fill="FFFFFF"/>
                <w:lang w:val="ru-KZ"/>
              </w:rPr>
              <w:t xml:space="preserve"> бола </w:t>
            </w:r>
            <w:proofErr w:type="spellStart"/>
            <w:r w:rsidRPr="00FC1B81">
              <w:rPr>
                <w:rFonts w:ascii="Times New Roman" w:hAnsi="Times New Roman" w:cs="Times New Roman"/>
                <w:b/>
                <w:bCs/>
                <w:sz w:val="24"/>
                <w:szCs w:val="24"/>
                <w:shd w:val="clear" w:color="auto" w:fill="FFFFFF"/>
                <w:lang w:val="ru-KZ"/>
              </w:rPr>
              <w:t>алмайды</w:t>
            </w:r>
            <w:proofErr w:type="spellEnd"/>
            <w:r w:rsidRPr="00FC1B81">
              <w:rPr>
                <w:rFonts w:ascii="Times New Roman" w:hAnsi="Times New Roman" w:cs="Times New Roman"/>
                <w:b/>
                <w:bCs/>
                <w:sz w:val="24"/>
                <w:szCs w:val="24"/>
                <w:shd w:val="clear" w:color="auto" w:fill="FFFFFF"/>
                <w:lang w:val="ru-KZ"/>
              </w:rPr>
              <w:t>.</w:t>
            </w:r>
          </w:p>
          <w:p w14:paraId="567E9F13" w14:textId="77777777" w:rsidR="00F94EE4" w:rsidRDefault="00F94EE4" w:rsidP="00ED3450">
            <w:pPr>
              <w:shd w:val="clear" w:color="auto" w:fill="FFFFFF" w:themeFill="background1"/>
              <w:ind w:firstLine="142"/>
              <w:jc w:val="both"/>
              <w:textAlignment w:val="baseline"/>
              <w:rPr>
                <w:rFonts w:ascii="Times New Roman" w:eastAsia="Times New Roman" w:hAnsi="Times New Roman" w:cs="Times New Roman"/>
                <w:color w:val="000000"/>
                <w:spacing w:val="2"/>
                <w:sz w:val="24"/>
                <w:szCs w:val="24"/>
                <w:bdr w:val="none" w:sz="0" w:space="0" w:color="auto" w:frame="1"/>
                <w:lang w:val="kk-KZ" w:eastAsia="ru-RU"/>
              </w:rPr>
            </w:pPr>
            <w:r w:rsidRPr="00FE0609">
              <w:rPr>
                <w:rFonts w:ascii="Times New Roman" w:eastAsia="Times New Roman" w:hAnsi="Times New Roman" w:cs="Times New Roman"/>
                <w:color w:val="000000"/>
                <w:spacing w:val="2"/>
                <w:sz w:val="24"/>
                <w:szCs w:val="24"/>
                <w:bdr w:val="none" w:sz="0" w:space="0" w:color="auto" w:frame="1"/>
                <w:lang w:val="kk-KZ" w:eastAsia="ru-RU"/>
              </w:rPr>
              <w:t>...</w:t>
            </w:r>
          </w:p>
          <w:p w14:paraId="7D0FBE74" w14:textId="34D124D4" w:rsidR="00BC4951" w:rsidRPr="00FE0609" w:rsidRDefault="00BC4951" w:rsidP="00ED3450">
            <w:pPr>
              <w:shd w:val="clear" w:color="auto" w:fill="FFFFFF" w:themeFill="background1"/>
              <w:ind w:firstLine="142"/>
              <w:jc w:val="both"/>
              <w:textAlignment w:val="baseline"/>
              <w:rPr>
                <w:rFonts w:ascii="Times New Roman" w:eastAsia="Times New Roman" w:hAnsi="Times New Roman" w:cs="Times New Roman"/>
                <w:color w:val="000000"/>
                <w:spacing w:val="2"/>
                <w:sz w:val="24"/>
                <w:szCs w:val="24"/>
                <w:bdr w:val="none" w:sz="0" w:space="0" w:color="auto" w:frame="1"/>
                <w:lang w:val="kk-KZ" w:eastAsia="ru-RU"/>
              </w:rPr>
            </w:pPr>
          </w:p>
        </w:tc>
        <w:tc>
          <w:tcPr>
            <w:tcW w:w="3794" w:type="dxa"/>
          </w:tcPr>
          <w:p w14:paraId="611B9377" w14:textId="1AB162FA" w:rsidR="00E04098" w:rsidRPr="003D3B62"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ru-KZ"/>
              </w:rPr>
            </w:pPr>
            <w:proofErr w:type="spellStart"/>
            <w:r w:rsidRPr="003D3B62">
              <w:rPr>
                <w:rFonts w:ascii="Times New Roman" w:hAnsi="Times New Roman" w:cs="Times New Roman"/>
                <w:sz w:val="24"/>
                <w:szCs w:val="24"/>
                <w:shd w:val="clear" w:color="auto" w:fill="FFFFFF"/>
                <w:lang w:val="ru-KZ"/>
              </w:rPr>
              <w:lastRenderedPageBreak/>
              <w:t>Қазіргі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уақытта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автомектептердің</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қызметі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реттелмейді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Оқыту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қызметтерін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көрсететін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ұйымдардың</w:t>
            </w:r>
            <w:proofErr w:type="spellEnd"/>
            <w:r w:rsidRPr="003D3B62">
              <w:rPr>
                <w:rFonts w:ascii="Times New Roman" w:hAnsi="Times New Roman" w:cs="Times New Roman"/>
                <w:sz w:val="24"/>
                <w:szCs w:val="24"/>
                <w:shd w:val="clear" w:color="auto" w:fill="FFFFFF"/>
                <w:lang w:val="ru-KZ"/>
              </w:rPr>
              <w:t xml:space="preserve"> саны </w:t>
            </w:r>
            <w:proofErr w:type="spellStart"/>
            <w:r w:rsidRPr="003D3B62">
              <w:rPr>
                <w:rFonts w:ascii="Times New Roman" w:hAnsi="Times New Roman" w:cs="Times New Roman"/>
                <w:sz w:val="24"/>
                <w:szCs w:val="24"/>
                <w:shd w:val="clear" w:color="auto" w:fill="FFFFFF"/>
                <w:lang w:val="ru-KZ"/>
              </w:rPr>
              <w:t>сапаға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зиян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келтіруде</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Автомектептердің</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жабдықтары</w:t>
            </w:r>
            <w:proofErr w:type="spellEnd"/>
            <w:r w:rsidRPr="003D3B62">
              <w:rPr>
                <w:rFonts w:ascii="Times New Roman" w:hAnsi="Times New Roman" w:cs="Times New Roman"/>
                <w:sz w:val="24"/>
                <w:szCs w:val="24"/>
                <w:shd w:val="clear" w:color="auto" w:fill="FFFFFF"/>
                <w:lang w:val="ru-KZ"/>
              </w:rPr>
              <w:t xml:space="preserve"> </w:t>
            </w:r>
            <w:r>
              <w:rPr>
                <w:rFonts w:ascii="Times New Roman" w:hAnsi="Times New Roman" w:cs="Times New Roman"/>
                <w:sz w:val="24"/>
                <w:szCs w:val="24"/>
                <w:shd w:val="clear" w:color="auto" w:fill="FFFFFF"/>
                <w:lang w:val="kk-KZ"/>
              </w:rPr>
              <w:t>о</w:t>
            </w:r>
            <w:proofErr w:type="spellStart"/>
            <w:r w:rsidRPr="003D3B62">
              <w:rPr>
                <w:rFonts w:ascii="Times New Roman" w:hAnsi="Times New Roman" w:cs="Times New Roman"/>
                <w:sz w:val="24"/>
                <w:szCs w:val="24"/>
                <w:shd w:val="clear" w:color="auto" w:fill="FFFFFF"/>
                <w:lang w:val="ru-KZ"/>
              </w:rPr>
              <w:t>қу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процесінің</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талаптарына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сәйкес</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келмейді</w:t>
            </w:r>
            <w:proofErr w:type="spellEnd"/>
            <w:r w:rsidRPr="003D3B62">
              <w:rPr>
                <w:rFonts w:ascii="Times New Roman" w:hAnsi="Times New Roman" w:cs="Times New Roman"/>
                <w:sz w:val="24"/>
                <w:szCs w:val="24"/>
                <w:shd w:val="clear" w:color="auto" w:fill="FFFFFF"/>
                <w:lang w:val="ru-KZ"/>
              </w:rPr>
              <w:t xml:space="preserve">. </w:t>
            </w:r>
          </w:p>
          <w:p w14:paraId="566574F9" w14:textId="77777777" w:rsidR="00E04098"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ru-KZ"/>
              </w:rPr>
            </w:pPr>
            <w:proofErr w:type="spellStart"/>
            <w:r w:rsidRPr="003D3B62">
              <w:rPr>
                <w:rFonts w:ascii="Times New Roman" w:hAnsi="Times New Roman" w:cs="Times New Roman"/>
                <w:sz w:val="24"/>
                <w:szCs w:val="24"/>
                <w:shd w:val="clear" w:color="auto" w:fill="FFFFFF"/>
                <w:lang w:val="ru-KZ"/>
              </w:rPr>
              <w:t>Жүргізушілерді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міндетті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оқыту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енгізілгеннен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кейін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жосықсыз</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оқу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ұйымдарының</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сегментінің</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ұлғаюы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бойынша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тәуекелдер</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артады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Осыған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байланысты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мемлекеттік</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бақылау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элементтерін</w:t>
            </w:r>
            <w:proofErr w:type="spellEnd"/>
            <w:r w:rsidRPr="003D3B62">
              <w:rPr>
                <w:rFonts w:ascii="Times New Roman" w:hAnsi="Times New Roman" w:cs="Times New Roman"/>
                <w:sz w:val="24"/>
                <w:szCs w:val="24"/>
                <w:shd w:val="clear" w:color="auto" w:fill="FFFFFF"/>
                <w:lang w:val="ru-KZ"/>
              </w:rPr>
              <w:t xml:space="preserve"> </w:t>
            </w:r>
            <w:r>
              <w:rPr>
                <w:rFonts w:ascii="Times New Roman" w:hAnsi="Times New Roman" w:cs="Times New Roman"/>
                <w:sz w:val="24"/>
                <w:szCs w:val="24"/>
                <w:shd w:val="clear" w:color="auto" w:fill="FFFFFF"/>
                <w:lang w:val="kk-KZ"/>
              </w:rPr>
              <w:t>т</w:t>
            </w:r>
            <w:proofErr w:type="spellStart"/>
            <w:r w:rsidRPr="003D3B62">
              <w:rPr>
                <w:rFonts w:ascii="Times New Roman" w:hAnsi="Times New Roman" w:cs="Times New Roman"/>
                <w:sz w:val="24"/>
                <w:szCs w:val="24"/>
                <w:shd w:val="clear" w:color="auto" w:fill="FFFFFF"/>
                <w:lang w:val="ru-KZ"/>
              </w:rPr>
              <w:t>ізілім</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арқылы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және</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кәсіби</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бірлестіктер</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арқылы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өзін-өзі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реттеу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элементтерін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біріктіретін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гибридті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реттеуді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енгізу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ұсынылады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Бұл</w:t>
            </w:r>
            <w:proofErr w:type="spellEnd"/>
            <w:r w:rsidRPr="003D3B62">
              <w:rPr>
                <w:rFonts w:ascii="Times New Roman" w:hAnsi="Times New Roman" w:cs="Times New Roman"/>
                <w:sz w:val="24"/>
                <w:szCs w:val="24"/>
                <w:shd w:val="clear" w:color="auto" w:fill="FFFFFF"/>
                <w:lang w:val="ru-KZ"/>
              </w:rPr>
              <w:t xml:space="preserve"> модель </w:t>
            </w:r>
            <w:proofErr w:type="spellStart"/>
            <w:r w:rsidRPr="003D3B62">
              <w:rPr>
                <w:rFonts w:ascii="Times New Roman" w:hAnsi="Times New Roman" w:cs="Times New Roman"/>
                <w:sz w:val="24"/>
                <w:szCs w:val="24"/>
                <w:shd w:val="clear" w:color="auto" w:fill="FFFFFF"/>
                <w:lang w:val="ru-KZ"/>
              </w:rPr>
              <w:t>мемлекеттік</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аппаратқа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қосымша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жүктемесіз</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жүргізушілерді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даярлау</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сапасына</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қойылатын</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талаптарды</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әкімшілендіруді</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күшейтуге</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мүмкіндік</w:t>
            </w:r>
            <w:proofErr w:type="spellEnd"/>
            <w:r w:rsidRPr="003D3B62">
              <w:rPr>
                <w:rFonts w:ascii="Times New Roman" w:hAnsi="Times New Roman" w:cs="Times New Roman"/>
                <w:sz w:val="24"/>
                <w:szCs w:val="24"/>
                <w:shd w:val="clear" w:color="auto" w:fill="FFFFFF"/>
                <w:lang w:val="ru-KZ"/>
              </w:rPr>
              <w:t xml:space="preserve"> </w:t>
            </w:r>
            <w:proofErr w:type="spellStart"/>
            <w:r w:rsidRPr="003D3B62">
              <w:rPr>
                <w:rFonts w:ascii="Times New Roman" w:hAnsi="Times New Roman" w:cs="Times New Roman"/>
                <w:sz w:val="24"/>
                <w:szCs w:val="24"/>
                <w:shd w:val="clear" w:color="auto" w:fill="FFFFFF"/>
                <w:lang w:val="ru-KZ"/>
              </w:rPr>
              <w:t>береді</w:t>
            </w:r>
            <w:proofErr w:type="spellEnd"/>
            <w:r w:rsidRPr="003D3B62">
              <w:rPr>
                <w:rFonts w:ascii="Times New Roman" w:hAnsi="Times New Roman" w:cs="Times New Roman"/>
                <w:sz w:val="24"/>
                <w:szCs w:val="24"/>
                <w:shd w:val="clear" w:color="auto" w:fill="FFFFFF"/>
                <w:lang w:val="ru-KZ"/>
              </w:rPr>
              <w:t>.</w:t>
            </w:r>
          </w:p>
          <w:p w14:paraId="55384490" w14:textId="77777777" w:rsidR="00B9565D"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p>
          <w:p w14:paraId="600A56F5" w14:textId="317F3F4F" w:rsidR="00B9565D" w:rsidRPr="003D3B62" w:rsidRDefault="00B9565D" w:rsidP="00ED3450">
            <w:pPr>
              <w:shd w:val="clear" w:color="auto" w:fill="FFFFFF" w:themeFill="background1"/>
              <w:ind w:firstLine="148"/>
              <w:jc w:val="both"/>
              <w:rPr>
                <w:rFonts w:ascii="Times New Roman" w:hAnsi="Times New Roman" w:cs="Times New Roman"/>
                <w:sz w:val="24"/>
                <w:szCs w:val="24"/>
                <w:shd w:val="clear" w:color="auto" w:fill="FFFFFF"/>
                <w:lang w:val="ru-KZ"/>
              </w:rPr>
            </w:pPr>
          </w:p>
        </w:tc>
      </w:tr>
      <w:tr w:rsidR="00E04098" w:rsidRPr="001D712C" w14:paraId="39373E70" w14:textId="77777777" w:rsidTr="00BC4951">
        <w:trPr>
          <w:trHeight w:val="510"/>
        </w:trPr>
        <w:tc>
          <w:tcPr>
            <w:tcW w:w="562" w:type="dxa"/>
          </w:tcPr>
          <w:p w14:paraId="0EE45B35" w14:textId="29E6014B" w:rsidR="00E04098" w:rsidRPr="003D3B62"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val="ru-KZ" w:eastAsia="ru-RU"/>
              </w:rPr>
            </w:pPr>
          </w:p>
        </w:tc>
        <w:tc>
          <w:tcPr>
            <w:tcW w:w="1985" w:type="dxa"/>
          </w:tcPr>
          <w:p w14:paraId="698BC02A" w14:textId="273AC6EE" w:rsidR="00E04098" w:rsidRPr="001F65F8" w:rsidRDefault="00E04098" w:rsidP="00ED3450">
            <w:pPr>
              <w:shd w:val="clear" w:color="auto" w:fill="FFFFFF" w:themeFill="background1"/>
              <w:jc w:val="center"/>
              <w:rPr>
                <w:rFonts w:ascii="Times New Roman" w:eastAsia="Times New Roman" w:hAnsi="Times New Roman" w:cs="Times New Roman"/>
                <w:bCs/>
                <w:color w:val="000000"/>
                <w:spacing w:val="2"/>
                <w:sz w:val="24"/>
                <w:szCs w:val="24"/>
                <w:bdr w:val="none" w:sz="0" w:space="0" w:color="auto" w:frame="1"/>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78-бап</w:t>
            </w:r>
          </w:p>
        </w:tc>
        <w:tc>
          <w:tcPr>
            <w:tcW w:w="4536" w:type="dxa"/>
            <w:tcBorders>
              <w:bottom w:val="single" w:sz="4" w:space="0" w:color="auto"/>
            </w:tcBorders>
          </w:tcPr>
          <w:p w14:paraId="31580923" w14:textId="2A819A71" w:rsidR="00E04098" w:rsidRPr="001F65F8" w:rsidRDefault="00C719C1" w:rsidP="00ED3450">
            <w:pPr>
              <w:pStyle w:val="ab"/>
              <w:spacing w:before="0" w:beforeAutospacing="0" w:after="0" w:afterAutospacing="0"/>
              <w:ind w:firstLine="142"/>
              <w:jc w:val="both"/>
              <w:rPr>
                <w:b/>
                <w:bCs/>
              </w:rPr>
            </w:pPr>
            <w:r>
              <w:rPr>
                <w:b/>
                <w:bCs/>
                <w:lang w:val="kk-KZ"/>
              </w:rPr>
              <w:t>78-бап</w:t>
            </w:r>
            <w:r w:rsidR="00E04098" w:rsidRPr="001F65F8">
              <w:rPr>
                <w:b/>
                <w:bCs/>
              </w:rPr>
              <w:t xml:space="preserve">. </w:t>
            </w:r>
            <w:r>
              <w:rPr>
                <w:b/>
                <w:bCs/>
                <w:lang w:val="kk-KZ"/>
              </w:rPr>
              <w:t>Жоқ</w:t>
            </w:r>
            <w:r w:rsidR="00E04098" w:rsidRPr="001F65F8">
              <w:rPr>
                <w:b/>
                <w:bCs/>
              </w:rPr>
              <w:t>.</w:t>
            </w:r>
          </w:p>
        </w:tc>
        <w:tc>
          <w:tcPr>
            <w:tcW w:w="4569" w:type="dxa"/>
          </w:tcPr>
          <w:p w14:paraId="70185C69"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78-бап. Көлік құралдары жүргізушілерін даярлау жөніндегі оқу ұйымдарының тізіліміне енгізуден және шығарудан бас тарту үшін негіздер</w:t>
            </w:r>
          </w:p>
          <w:p w14:paraId="719E25CC"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1. Көлік құралдары жүргізушілерін даярлау жөніндегі оқу ұйымдарының тізіліміне енгізуден бас тарту үшін мыналар:</w:t>
            </w:r>
          </w:p>
          <w:p w14:paraId="5B1CF479"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1) осы Заң 77-бабының 2-тармағында көзделген құжаттардың бірін ұсынбау;</w:t>
            </w:r>
          </w:p>
          <w:p w14:paraId="00DBBF6C"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2) ұсынылған құжаттарда көрсетілген мәліметтердің анық еместігі және (немесе) толық еместігі;</w:t>
            </w:r>
          </w:p>
          <w:p w14:paraId="094B3036"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3) осы баптың 2-тармағының 3) және 4) тармақшаларында көрсетілген негіздер бойынша өтініш берілген күнге дейін алты ай ішінде көлік құралдарының жүргізушілерін даярлау жөніндегі оқу ұйымдарының тізілімінен алып тастау;</w:t>
            </w:r>
          </w:p>
          <w:p w14:paraId="24852DE9"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 xml:space="preserve">4) өтініш берілген күнге дейін алты ай ішінде көлік құралдарының </w:t>
            </w:r>
            <w:r w:rsidRPr="00E26819">
              <w:rPr>
                <w:b/>
                <w:bCs/>
                <w:lang w:val="kk-KZ"/>
              </w:rPr>
              <w:lastRenderedPageBreak/>
              <w:t>жүргізушілерін даярлау жөніндегі кәсіптік бірлестіктен шығару негіз болады.</w:t>
            </w:r>
          </w:p>
          <w:p w14:paraId="243EFBA8"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2. Көлік құралдары жүргізушілерін даярлау жөніндегі оқу ұйымдарының тізілімінен шығаруға мыналар:</w:t>
            </w:r>
          </w:p>
          <w:p w14:paraId="1F491A1D"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1) оқу ұйымының көлік құралдары жүргізушілерін даярлау жөніндегі тізілімнен ерікті түрде шығару туралы өтініші;</w:t>
            </w:r>
          </w:p>
          <w:p w14:paraId="527B7D99"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2) Қазақстан Республикасының заңнамасына сәйкес көлік құралдарының жүргізушілерін даярлау жөніндегі оқу ұйымының қызметін тоқтату, тарату немесе қайта ұйымдастыру;</w:t>
            </w:r>
          </w:p>
          <w:p w14:paraId="668E3B79"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3) көлік құралдары жүргізушілерін даярлау жөніндегі оқу ұйымдарының тізіліміне енгізу кезінде оқу ұйымы туралы көрінеу анық емес ақпарат беру;</w:t>
            </w:r>
          </w:p>
          <w:p w14:paraId="798C6DDD" w14:textId="77777777" w:rsidR="00E26819" w:rsidRPr="00E26819" w:rsidRDefault="00E26819" w:rsidP="00ED3450">
            <w:pPr>
              <w:pStyle w:val="ab"/>
              <w:spacing w:before="0" w:beforeAutospacing="0" w:after="0" w:afterAutospacing="0"/>
              <w:ind w:firstLine="142"/>
              <w:jc w:val="both"/>
              <w:rPr>
                <w:b/>
                <w:bCs/>
                <w:lang w:val="kk-KZ"/>
              </w:rPr>
            </w:pPr>
            <w:r w:rsidRPr="00E26819">
              <w:rPr>
                <w:b/>
                <w:bCs/>
                <w:lang w:val="kk-KZ"/>
              </w:rPr>
              <w:t>4) көлік құралдары жүргізушілерін даярлау жөніндегі оқу ұйымын көлік құралдары жүргізушілерін даярлау жөніндегі кәсіптік бірлестіктің құрамынан шығару негіз болады.</w:t>
            </w:r>
          </w:p>
          <w:p w14:paraId="492276B0" w14:textId="77777777" w:rsidR="00E04098" w:rsidRDefault="00E26819" w:rsidP="00ED3450">
            <w:pPr>
              <w:pStyle w:val="ab"/>
              <w:spacing w:before="0" w:beforeAutospacing="0" w:after="0" w:afterAutospacing="0"/>
              <w:ind w:firstLine="142"/>
              <w:jc w:val="both"/>
              <w:rPr>
                <w:b/>
                <w:bCs/>
                <w:lang w:val="kk-KZ"/>
              </w:rPr>
            </w:pPr>
            <w:r w:rsidRPr="00E26819">
              <w:rPr>
                <w:b/>
                <w:bCs/>
                <w:lang w:val="kk-KZ"/>
              </w:rPr>
              <w:t>Көлік құралдары жүргізушілерін даярлау жөніндегі оқу ұйымдарының тізілімінен шығару туралы хабарламаны уәкілетті орган тиісті шешім қабылдағаннан кейін екі жұмыс күні ішінде оқу ұйымына жібереді.</w:t>
            </w:r>
          </w:p>
          <w:p w14:paraId="7AE96C41" w14:textId="52A96F5F" w:rsidR="00BC4951" w:rsidRPr="00C719C1" w:rsidRDefault="00BC4951" w:rsidP="00ED3450">
            <w:pPr>
              <w:pStyle w:val="ab"/>
              <w:spacing w:before="0" w:beforeAutospacing="0" w:after="0" w:afterAutospacing="0"/>
              <w:ind w:firstLine="142"/>
              <w:jc w:val="both"/>
              <w:rPr>
                <w:b/>
                <w:bCs/>
                <w:lang w:val="kk-KZ"/>
              </w:rPr>
            </w:pPr>
          </w:p>
        </w:tc>
        <w:tc>
          <w:tcPr>
            <w:tcW w:w="3794" w:type="dxa"/>
          </w:tcPr>
          <w:p w14:paraId="358EFB74" w14:textId="6261EC66" w:rsidR="00E04098" w:rsidRPr="003D3B62"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3D3B62">
              <w:rPr>
                <w:rFonts w:ascii="Times New Roman" w:hAnsi="Times New Roman" w:cs="Times New Roman"/>
                <w:sz w:val="24"/>
                <w:szCs w:val="24"/>
                <w:shd w:val="clear" w:color="auto" w:fill="FFFFFF"/>
                <w:lang w:val="kk-KZ"/>
              </w:rPr>
              <w:lastRenderedPageBreak/>
              <w:t xml:space="preserve">Қазіргі уақытта автомектептердің қызметі реттелмейді. Оқыту қызметтерін көрсететін ұйымдардың саны сапаға зиян келтіруде. Автомектептердің жабдықтары </w:t>
            </w:r>
            <w:r>
              <w:rPr>
                <w:rFonts w:ascii="Times New Roman" w:hAnsi="Times New Roman" w:cs="Times New Roman"/>
                <w:sz w:val="24"/>
                <w:szCs w:val="24"/>
                <w:shd w:val="clear" w:color="auto" w:fill="FFFFFF"/>
                <w:lang w:val="kk-KZ"/>
              </w:rPr>
              <w:t>о</w:t>
            </w:r>
            <w:r w:rsidRPr="003D3B62">
              <w:rPr>
                <w:rFonts w:ascii="Times New Roman" w:hAnsi="Times New Roman" w:cs="Times New Roman"/>
                <w:sz w:val="24"/>
                <w:szCs w:val="24"/>
                <w:shd w:val="clear" w:color="auto" w:fill="FFFFFF"/>
                <w:lang w:val="kk-KZ"/>
              </w:rPr>
              <w:t xml:space="preserve">қу процесінің талаптарына сәйкес келмейді. </w:t>
            </w:r>
          </w:p>
          <w:p w14:paraId="67EAE3EF" w14:textId="43DBD776" w:rsidR="00E04098" w:rsidRPr="003D3B62"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3D3B62">
              <w:rPr>
                <w:rFonts w:ascii="Times New Roman" w:hAnsi="Times New Roman" w:cs="Times New Roman"/>
                <w:sz w:val="24"/>
                <w:szCs w:val="24"/>
                <w:shd w:val="clear" w:color="auto" w:fill="FFFFFF"/>
                <w:lang w:val="kk-KZ"/>
              </w:rPr>
              <w:t xml:space="preserve">Жүргізушілерді міндетті оқыту енгізілгеннен кейін жосықсыз оқу ұйымдарының сегментінің ұлғаюы бойынша тәуекелдер артады. Осыған байланысты мемлекеттік бақылау элементтерін </w:t>
            </w:r>
            <w:r>
              <w:rPr>
                <w:rFonts w:ascii="Times New Roman" w:hAnsi="Times New Roman" w:cs="Times New Roman"/>
                <w:sz w:val="24"/>
                <w:szCs w:val="24"/>
                <w:shd w:val="clear" w:color="auto" w:fill="FFFFFF"/>
                <w:lang w:val="kk-KZ"/>
              </w:rPr>
              <w:t>т</w:t>
            </w:r>
            <w:r w:rsidRPr="003D3B62">
              <w:rPr>
                <w:rFonts w:ascii="Times New Roman" w:hAnsi="Times New Roman" w:cs="Times New Roman"/>
                <w:sz w:val="24"/>
                <w:szCs w:val="24"/>
                <w:shd w:val="clear" w:color="auto" w:fill="FFFFFF"/>
                <w:lang w:val="kk-KZ"/>
              </w:rPr>
              <w:t xml:space="preserve">ізілім арқылы және кәсіби бірлестіктер арқылы өзін-өзі реттеу элементтерін біріктіретін гибридті реттеуді енгізу ұсынылады. Бұл модель мемлекеттік аппаратқа қосымша жүктемесіз жүргізушілерді даярлау сапасына қойылатын талаптарды </w:t>
            </w:r>
            <w:r w:rsidRPr="003D3B62">
              <w:rPr>
                <w:rFonts w:ascii="Times New Roman" w:hAnsi="Times New Roman" w:cs="Times New Roman"/>
                <w:sz w:val="24"/>
                <w:szCs w:val="24"/>
                <w:shd w:val="clear" w:color="auto" w:fill="FFFFFF"/>
                <w:lang w:val="kk-KZ"/>
              </w:rPr>
              <w:lastRenderedPageBreak/>
              <w:t>әкімшілендіруді күшейтуге мүмкіндік береді.</w:t>
            </w:r>
          </w:p>
        </w:tc>
      </w:tr>
      <w:tr w:rsidR="00E04098" w:rsidRPr="001D712C" w14:paraId="516814F9" w14:textId="77777777" w:rsidTr="00BC4951">
        <w:trPr>
          <w:trHeight w:val="510"/>
        </w:trPr>
        <w:tc>
          <w:tcPr>
            <w:tcW w:w="562" w:type="dxa"/>
          </w:tcPr>
          <w:p w14:paraId="176316C5" w14:textId="77CC5C1B" w:rsidR="00E04098" w:rsidRPr="003D3B62" w:rsidRDefault="00E04098" w:rsidP="00ED3450">
            <w:pPr>
              <w:pStyle w:val="a4"/>
              <w:numPr>
                <w:ilvl w:val="0"/>
                <w:numId w:val="21"/>
              </w:numPr>
              <w:shd w:val="clear" w:color="auto" w:fill="FFFFFF" w:themeFill="background1"/>
              <w:ind w:left="0" w:firstLine="0"/>
              <w:contextualSpacing w:val="0"/>
              <w:jc w:val="center"/>
              <w:rPr>
                <w:rFonts w:ascii="Times New Roman" w:eastAsia="Times New Roman" w:hAnsi="Times New Roman" w:cs="Times New Roman"/>
                <w:bCs/>
                <w:color w:val="000000" w:themeColor="text1"/>
                <w:sz w:val="24"/>
                <w:szCs w:val="24"/>
                <w:lang w:val="kk-KZ" w:eastAsia="ru-RU"/>
              </w:rPr>
            </w:pPr>
          </w:p>
        </w:tc>
        <w:tc>
          <w:tcPr>
            <w:tcW w:w="1985" w:type="dxa"/>
          </w:tcPr>
          <w:p w14:paraId="4F6D535D" w14:textId="3E2C9F6A" w:rsidR="00E04098" w:rsidRPr="00610D87" w:rsidRDefault="00E04098" w:rsidP="00ED3450">
            <w:pPr>
              <w:shd w:val="clear" w:color="auto" w:fill="FFFFFF" w:themeFill="background1"/>
              <w:jc w:val="center"/>
              <w:rPr>
                <w:rFonts w:ascii="Times New Roman" w:eastAsia="Times New Roman" w:hAnsi="Times New Roman" w:cs="Times New Roman"/>
                <w:bCs/>
                <w:color w:val="000000"/>
                <w:spacing w:val="2"/>
                <w:sz w:val="24"/>
                <w:szCs w:val="24"/>
                <w:bdr w:val="none" w:sz="0" w:space="0" w:color="auto" w:frame="1"/>
                <w:lang w:val="kk-KZ" w:eastAsia="ru-RU"/>
              </w:rPr>
            </w:pPr>
            <w:r>
              <w:rPr>
                <w:rFonts w:ascii="Times New Roman" w:eastAsia="Times New Roman" w:hAnsi="Times New Roman" w:cs="Times New Roman"/>
                <w:bCs/>
                <w:color w:val="000000"/>
                <w:spacing w:val="2"/>
                <w:sz w:val="24"/>
                <w:szCs w:val="24"/>
                <w:bdr w:val="none" w:sz="0" w:space="0" w:color="auto" w:frame="1"/>
                <w:lang w:val="kk-KZ" w:eastAsia="ru-RU"/>
              </w:rPr>
              <w:t>79-бап</w:t>
            </w:r>
          </w:p>
        </w:tc>
        <w:tc>
          <w:tcPr>
            <w:tcW w:w="4536" w:type="dxa"/>
          </w:tcPr>
          <w:p w14:paraId="41E354E1" w14:textId="77777777" w:rsidR="0081771B" w:rsidRPr="0081771B" w:rsidRDefault="0081771B" w:rsidP="00ED3450">
            <w:pPr>
              <w:pStyle w:val="ab"/>
              <w:spacing w:before="0" w:beforeAutospacing="0" w:after="0" w:afterAutospacing="0"/>
              <w:ind w:firstLine="142"/>
              <w:jc w:val="both"/>
              <w:rPr>
                <w:bCs/>
                <w:lang w:val="kk-KZ"/>
              </w:rPr>
            </w:pPr>
            <w:r w:rsidRPr="0081771B">
              <w:rPr>
                <w:bCs/>
                <w:lang w:val="kk-KZ"/>
              </w:rPr>
              <w:t>79-бап. Көлік құралдары</w:t>
            </w:r>
            <w:r w:rsidRPr="006E2D89">
              <w:rPr>
                <w:b/>
                <w:lang w:val="kk-KZ"/>
              </w:rPr>
              <w:t>ның</w:t>
            </w:r>
            <w:r w:rsidRPr="0081771B">
              <w:rPr>
                <w:bCs/>
                <w:lang w:val="kk-KZ"/>
              </w:rPr>
              <w:t xml:space="preserve"> жүргізушілерін даярлау жөніндегі кәсіптік бірлестіктер</w:t>
            </w:r>
          </w:p>
          <w:p w14:paraId="493C1DAB" w14:textId="77777777" w:rsidR="0081771B" w:rsidRPr="0081771B" w:rsidRDefault="0081771B" w:rsidP="00ED3450">
            <w:pPr>
              <w:pStyle w:val="ab"/>
              <w:spacing w:before="0" w:beforeAutospacing="0" w:after="0" w:afterAutospacing="0"/>
              <w:ind w:firstLine="142"/>
              <w:jc w:val="both"/>
              <w:rPr>
                <w:bCs/>
                <w:lang w:val="kk-KZ"/>
              </w:rPr>
            </w:pPr>
            <w:r w:rsidRPr="0081771B">
              <w:rPr>
                <w:bCs/>
                <w:lang w:val="kk-KZ"/>
              </w:rPr>
              <w:lastRenderedPageBreak/>
              <w:t>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p w14:paraId="224B1279" w14:textId="77777777" w:rsidR="0081771B" w:rsidRPr="0081771B" w:rsidRDefault="0081771B" w:rsidP="00ED3450">
            <w:pPr>
              <w:pStyle w:val="ab"/>
              <w:spacing w:before="0" w:beforeAutospacing="0" w:after="0" w:afterAutospacing="0"/>
              <w:ind w:firstLine="142"/>
              <w:jc w:val="both"/>
              <w:rPr>
                <w:bCs/>
                <w:lang w:val="kk-KZ"/>
              </w:rPr>
            </w:pPr>
            <w:r w:rsidRPr="0081771B">
              <w:rPr>
                <w:bCs/>
                <w:lang w:val="kk-KZ"/>
              </w:rPr>
              <w:t>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p w14:paraId="2201AD50" w14:textId="35106E45" w:rsidR="00E04098" w:rsidRPr="0081771B" w:rsidRDefault="0081771B" w:rsidP="00ED3450">
            <w:pPr>
              <w:pStyle w:val="ab"/>
              <w:spacing w:before="0" w:beforeAutospacing="0" w:after="0" w:afterAutospacing="0"/>
              <w:ind w:firstLine="142"/>
              <w:jc w:val="both"/>
              <w:rPr>
                <w:lang w:val="kk-KZ"/>
              </w:rPr>
            </w:pPr>
            <w:r w:rsidRPr="0081771B">
              <w:rPr>
                <w:bCs/>
                <w:lang w:val="kk-KZ"/>
              </w:rPr>
              <w:t>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tc>
        <w:tc>
          <w:tcPr>
            <w:tcW w:w="4569" w:type="dxa"/>
          </w:tcPr>
          <w:p w14:paraId="00EABFC1" w14:textId="77777777" w:rsidR="006E2D89" w:rsidRPr="006E2D89" w:rsidRDefault="006E2D89" w:rsidP="00ED3450">
            <w:pPr>
              <w:pStyle w:val="ab"/>
              <w:spacing w:before="0" w:beforeAutospacing="0" w:after="0" w:afterAutospacing="0"/>
              <w:ind w:firstLine="142"/>
              <w:jc w:val="both"/>
              <w:rPr>
                <w:bCs/>
                <w:lang w:val="kk-KZ"/>
              </w:rPr>
            </w:pPr>
            <w:r w:rsidRPr="006E2D89">
              <w:rPr>
                <w:bCs/>
                <w:lang w:val="kk-KZ"/>
              </w:rPr>
              <w:lastRenderedPageBreak/>
              <w:t>79-бап. Көлік құралдары жүргізушілерін даярлау жөніндегі кәсіптік бірлестіктер</w:t>
            </w:r>
          </w:p>
          <w:p w14:paraId="48CAF447"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lastRenderedPageBreak/>
              <w:t>1. Көлік құралдары жүргізушілерін даярлау жөніндегі кәсіптік бірлестік – олардың қызметін үйлестіру, ортақ мүдделерді білдіру және қорғау, сондай-ақ осы Заңда белгіленген өзге де функцияларды орындау мақсатында көлік құралдары жүргізушілерін даярлау жөніндегі оқу ұйымдары құратын коммерциялық емес, тәуелсіз, өзін-өзі басқаратын және өзін-өзі қаржыландыратын ұйым.</w:t>
            </w:r>
          </w:p>
          <w:p w14:paraId="2D0A253B"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2. Көлік құралдары жүргізушілерін даярлау жөніндегі кәсіптік бірлестіктің қызметі осы Заңмен және оның мүшелерінің жалпы жиналысында қабылданатын жарғымен реттеледі.</w:t>
            </w:r>
          </w:p>
          <w:p w14:paraId="79431AC7"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Көлік құралдары жүргізушілерін даярлау жөніндегі кәсіптік бірлестік заңды тұлға болып табылады және заңда белгіленген тәртіппен тіркелуі тиіс.</w:t>
            </w:r>
          </w:p>
          <w:p w14:paraId="1E673609"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Көлік құралдары жүргізушілерін даярлау жөніндегі кәсіптік бірлестіктерді құру, басқару, олардың жұмыс істеуі және олардың қызметін тоқтату осы Заңға және Қазақстан Республикасының азаматтық заңнамасына сәйкес жүзеге асырылады.</w:t>
            </w:r>
          </w:p>
          <w:p w14:paraId="7890C6EA"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 xml:space="preserve">3. Қазақстан Республикасының әрбір облысының, Республикалық маңызы бар қаланың және астанасының аумағында көлік құралдары жүргізушілерін даярлау жөніндегі бір кәсіптік бірлестік құрылады, ол өзінің құрылымдық бөлімшелерін </w:t>
            </w:r>
            <w:r w:rsidRPr="006E2D89">
              <w:rPr>
                <w:b/>
                <w:lang w:val="kk-KZ"/>
              </w:rPr>
              <w:lastRenderedPageBreak/>
              <w:t>(филиалдары мен өкілдіктерін), оның ішінде басқа облыстың, республикалық маңызы бар қаланың, астананың аумағында құруға құқылы емес.</w:t>
            </w:r>
          </w:p>
          <w:p w14:paraId="652C026E"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Көлік құралдары жүргізушілерін даярлау жөніндегі кәсіптік бірлестіктің атауы оның аумағында құрылған әкімшілік-аумақтық бірліктің атауын қамтуға тиіс.</w:t>
            </w:r>
          </w:p>
          <w:p w14:paraId="646626E0" w14:textId="77777777" w:rsidR="006E2D89" w:rsidRPr="006E2D89" w:rsidRDefault="006E2D89" w:rsidP="00ED3450">
            <w:pPr>
              <w:pStyle w:val="ab"/>
              <w:spacing w:before="0" w:beforeAutospacing="0" w:after="0" w:afterAutospacing="0"/>
              <w:ind w:firstLine="142"/>
              <w:jc w:val="both"/>
              <w:rPr>
                <w:b/>
                <w:lang w:val="kk-KZ"/>
              </w:rPr>
            </w:pPr>
            <w:r w:rsidRPr="006E2D89">
              <w:rPr>
                <w:b/>
                <w:lang w:val="kk-KZ"/>
              </w:rPr>
              <w:t>4. Көлік құралдары жүргізушілерін даярлау жөніндегі оқу ұйымдары мен олардың филиалдары көлік құралдары жүргізушілерін даярлау жөніндегі оқу ұйымдарының тізіліміне енгізілген күннен бастап он жұмыс күні ішінде заңды тіркеу орны бойынша көлік құралдары жүргізушілерін даярлау жөніндегі аумақтық кәсіптік бірлестіктерге кіруге міндетті.</w:t>
            </w:r>
          </w:p>
          <w:p w14:paraId="32BC5714" w14:textId="77777777" w:rsidR="00E04098" w:rsidRDefault="006E2D89" w:rsidP="00ED3450">
            <w:pPr>
              <w:ind w:firstLine="142"/>
              <w:jc w:val="both"/>
              <w:rPr>
                <w:rFonts w:ascii="Times New Roman" w:hAnsi="Times New Roman" w:cs="Times New Roman"/>
                <w:b/>
                <w:sz w:val="24"/>
                <w:szCs w:val="24"/>
                <w:lang w:val="kk-KZ"/>
              </w:rPr>
            </w:pPr>
            <w:r w:rsidRPr="006E2D89">
              <w:rPr>
                <w:rFonts w:ascii="Times New Roman" w:hAnsi="Times New Roman" w:cs="Times New Roman"/>
                <w:b/>
                <w:sz w:val="24"/>
                <w:szCs w:val="24"/>
                <w:lang w:val="kk-KZ"/>
              </w:rPr>
              <w:t>5. Осы Заңда көзделген жағдайларды қоспағанда, көлік құралдары жүргізушілерін даярлау жөніндегі оқу ұйымының көлік құралдары жүргізушілерін даярлау жөніндегі кәсіптік бірлестікке кіруінен бас тартылуы мүмкін емес.</w:t>
            </w:r>
          </w:p>
          <w:p w14:paraId="643BC26B" w14:textId="4A301C59" w:rsidR="00BC4951" w:rsidRPr="006E2D89" w:rsidRDefault="00BC4951" w:rsidP="00ED3450">
            <w:pPr>
              <w:ind w:firstLine="142"/>
              <w:jc w:val="both"/>
              <w:rPr>
                <w:rFonts w:ascii="Times New Roman" w:eastAsia="Times New Roman" w:hAnsi="Times New Roman" w:cs="Times New Roman"/>
                <w:bCs/>
                <w:color w:val="000000"/>
                <w:spacing w:val="2"/>
                <w:sz w:val="24"/>
                <w:szCs w:val="24"/>
                <w:bdr w:val="none" w:sz="0" w:space="0" w:color="auto" w:frame="1"/>
                <w:lang w:val="kk-KZ" w:eastAsia="ru-RU"/>
              </w:rPr>
            </w:pPr>
          </w:p>
        </w:tc>
        <w:tc>
          <w:tcPr>
            <w:tcW w:w="3794" w:type="dxa"/>
          </w:tcPr>
          <w:p w14:paraId="69DB3BD4" w14:textId="77777777" w:rsidR="00E04098" w:rsidRPr="003D3B62"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3D3B62">
              <w:rPr>
                <w:rFonts w:ascii="Times New Roman" w:hAnsi="Times New Roman" w:cs="Times New Roman"/>
                <w:sz w:val="24"/>
                <w:szCs w:val="24"/>
                <w:shd w:val="clear" w:color="auto" w:fill="FFFFFF"/>
                <w:lang w:val="kk-KZ"/>
              </w:rPr>
              <w:lastRenderedPageBreak/>
              <w:t xml:space="preserve">Қазіргі уақытта автомектептердің қызметі реттелмейді. Оқыту қызметтерін </w:t>
            </w:r>
            <w:r w:rsidRPr="003D3B62">
              <w:rPr>
                <w:rFonts w:ascii="Times New Roman" w:hAnsi="Times New Roman" w:cs="Times New Roman"/>
                <w:sz w:val="24"/>
                <w:szCs w:val="24"/>
                <w:shd w:val="clear" w:color="auto" w:fill="FFFFFF"/>
                <w:lang w:val="kk-KZ"/>
              </w:rPr>
              <w:lastRenderedPageBreak/>
              <w:t xml:space="preserve">көрсететін ұйымдардың саны сапаға зиян келтіруде. Автомектептердің жабдықтары </w:t>
            </w:r>
            <w:r>
              <w:rPr>
                <w:rFonts w:ascii="Times New Roman" w:hAnsi="Times New Roman" w:cs="Times New Roman"/>
                <w:sz w:val="24"/>
                <w:szCs w:val="24"/>
                <w:shd w:val="clear" w:color="auto" w:fill="FFFFFF"/>
                <w:lang w:val="kk-KZ"/>
              </w:rPr>
              <w:t>о</w:t>
            </w:r>
            <w:r w:rsidRPr="003D3B62">
              <w:rPr>
                <w:rFonts w:ascii="Times New Roman" w:hAnsi="Times New Roman" w:cs="Times New Roman"/>
                <w:sz w:val="24"/>
                <w:szCs w:val="24"/>
                <w:shd w:val="clear" w:color="auto" w:fill="FFFFFF"/>
                <w:lang w:val="kk-KZ"/>
              </w:rPr>
              <w:t xml:space="preserve">қу процесінің талаптарына сәйкес келмейді. </w:t>
            </w:r>
          </w:p>
          <w:p w14:paraId="639E77D5" w14:textId="1A931281" w:rsidR="00E04098" w:rsidRPr="003D3B62"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3D3B62">
              <w:rPr>
                <w:rFonts w:ascii="Times New Roman" w:hAnsi="Times New Roman" w:cs="Times New Roman"/>
                <w:sz w:val="24"/>
                <w:szCs w:val="24"/>
                <w:shd w:val="clear" w:color="auto" w:fill="FFFFFF"/>
                <w:lang w:val="kk-KZ"/>
              </w:rPr>
              <w:t xml:space="preserve">Жүргізушілерді міндетті оқыту енгізілгеннен кейін жосықсыз оқу ұйымдарының сегментінің ұлғаюы бойынша тәуекелдер артады. Осыған байланысты мемлекеттік бақылау элементтерін </w:t>
            </w:r>
            <w:r>
              <w:rPr>
                <w:rFonts w:ascii="Times New Roman" w:hAnsi="Times New Roman" w:cs="Times New Roman"/>
                <w:sz w:val="24"/>
                <w:szCs w:val="24"/>
                <w:shd w:val="clear" w:color="auto" w:fill="FFFFFF"/>
                <w:lang w:val="kk-KZ"/>
              </w:rPr>
              <w:t>т</w:t>
            </w:r>
            <w:r w:rsidRPr="003D3B62">
              <w:rPr>
                <w:rFonts w:ascii="Times New Roman" w:hAnsi="Times New Roman" w:cs="Times New Roman"/>
                <w:sz w:val="24"/>
                <w:szCs w:val="24"/>
                <w:shd w:val="clear" w:color="auto" w:fill="FFFFFF"/>
                <w:lang w:val="kk-KZ"/>
              </w:rPr>
              <w:t>ізілім арқылы және кәсіби бірлестіктер арқылы өзін-өзі реттеу элементтерін біріктіретін гибридті реттеуді енгізу ұсынылады. Бұл модель мемлекеттік аппаратқа қосымша жүктемесіз жүргізушілерді даярлау сапасына қойылатын талаптарды әкімшілендіруді күшейтуге мүмкіндік береді.</w:t>
            </w:r>
          </w:p>
        </w:tc>
      </w:tr>
      <w:tr w:rsidR="00E04098" w:rsidRPr="001F65F8" w14:paraId="6F510F3D" w14:textId="77777777" w:rsidTr="00BC4951">
        <w:tc>
          <w:tcPr>
            <w:tcW w:w="562" w:type="dxa"/>
          </w:tcPr>
          <w:p w14:paraId="20F97232" w14:textId="75F66B0C" w:rsidR="00E04098" w:rsidRPr="003D3B62"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lang w:val="kk-KZ"/>
              </w:rPr>
            </w:pPr>
          </w:p>
        </w:tc>
        <w:tc>
          <w:tcPr>
            <w:tcW w:w="1985" w:type="dxa"/>
          </w:tcPr>
          <w:p w14:paraId="1C9EA48F" w14:textId="2C31D6C8" w:rsidR="00E04098" w:rsidRPr="001F65F8" w:rsidRDefault="00E04098" w:rsidP="00ED3450">
            <w:pPr>
              <w:shd w:val="clear" w:color="auto" w:fill="FFFFFF" w:themeFill="background1"/>
              <w:ind w:firstLine="35"/>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9-1</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0D1BC4DD" w14:textId="491264C0"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79-1</w:t>
            </w:r>
            <w:r w:rsidR="0081771B">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81771B">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02ABC9E4"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79-1-бап.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бірлестіктердің</w:t>
            </w:r>
            <w:proofErr w:type="spellEnd"/>
            <w:r w:rsidRPr="006E2D89">
              <w:rPr>
                <w:b/>
                <w:bCs/>
              </w:rPr>
              <w:t xml:space="preserve"> </w:t>
            </w:r>
            <w:proofErr w:type="spellStart"/>
            <w:r w:rsidRPr="006E2D89">
              <w:rPr>
                <w:b/>
                <w:bCs/>
              </w:rPr>
              <w:t>қызметін</w:t>
            </w:r>
            <w:proofErr w:type="spellEnd"/>
            <w:r w:rsidRPr="006E2D89">
              <w:rPr>
                <w:b/>
                <w:bCs/>
              </w:rPr>
              <w:t xml:space="preserve"> </w:t>
            </w:r>
            <w:proofErr w:type="spellStart"/>
            <w:r w:rsidRPr="006E2D89">
              <w:rPr>
                <w:b/>
                <w:bCs/>
              </w:rPr>
              <w:t>ұйымдастыру</w:t>
            </w:r>
            <w:proofErr w:type="spellEnd"/>
          </w:p>
          <w:p w14:paraId="136CF0DE"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1.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басқару</w:t>
            </w:r>
            <w:proofErr w:type="spellEnd"/>
            <w:r w:rsidRPr="006E2D89">
              <w:rPr>
                <w:b/>
                <w:bCs/>
              </w:rPr>
              <w:t xml:space="preserve"> органы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lastRenderedPageBreak/>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w:t>
            </w:r>
            <w:proofErr w:type="spellEnd"/>
            <w:r w:rsidRPr="006E2D89">
              <w:rPr>
                <w:b/>
                <w:bCs/>
              </w:rPr>
              <w:t xml:space="preserve"> </w:t>
            </w:r>
            <w:proofErr w:type="spellStart"/>
            <w:r w:rsidRPr="006E2D89">
              <w:rPr>
                <w:b/>
                <w:bCs/>
              </w:rPr>
              <w:t>болып</w:t>
            </w:r>
            <w:proofErr w:type="spellEnd"/>
            <w:r w:rsidRPr="006E2D89">
              <w:rPr>
                <w:b/>
                <w:bCs/>
              </w:rPr>
              <w:t xml:space="preserve"> </w:t>
            </w:r>
            <w:proofErr w:type="spellStart"/>
            <w:r w:rsidRPr="006E2D89">
              <w:rPr>
                <w:b/>
                <w:bCs/>
              </w:rPr>
              <w:t>табылады</w:t>
            </w:r>
            <w:proofErr w:type="spellEnd"/>
            <w:r w:rsidRPr="006E2D89">
              <w:rPr>
                <w:b/>
                <w:bCs/>
              </w:rPr>
              <w:t>.</w:t>
            </w:r>
          </w:p>
          <w:p w14:paraId="5561419A" w14:textId="77777777" w:rsidR="006E2D89" w:rsidRPr="006E2D89" w:rsidRDefault="006E2D89" w:rsidP="00ED3450">
            <w:pPr>
              <w:pStyle w:val="ab"/>
              <w:tabs>
                <w:tab w:val="left" w:pos="516"/>
              </w:tabs>
              <w:spacing w:before="0" w:beforeAutospacing="0" w:after="0" w:afterAutospacing="0"/>
              <w:ind w:firstLine="142"/>
              <w:jc w:val="both"/>
              <w:rPr>
                <w:b/>
                <w:bCs/>
              </w:rPr>
            </w:pPr>
            <w:proofErr w:type="spellStart"/>
            <w:r w:rsidRPr="006E2D89">
              <w:rPr>
                <w:b/>
                <w:bCs/>
              </w:rPr>
              <w:t>Жалпы</w:t>
            </w:r>
            <w:proofErr w:type="spellEnd"/>
            <w:r w:rsidRPr="006E2D89">
              <w:rPr>
                <w:b/>
                <w:bCs/>
              </w:rPr>
              <w:t xml:space="preserve"> </w:t>
            </w:r>
            <w:proofErr w:type="spellStart"/>
            <w:r w:rsidRPr="006E2D89">
              <w:rPr>
                <w:b/>
                <w:bCs/>
              </w:rPr>
              <w:t>жиналыстың</w:t>
            </w:r>
            <w:proofErr w:type="spellEnd"/>
            <w:r w:rsidRPr="006E2D89">
              <w:rPr>
                <w:b/>
                <w:bCs/>
              </w:rPr>
              <w:t xml:space="preserve"> </w:t>
            </w:r>
            <w:proofErr w:type="spellStart"/>
            <w:r w:rsidRPr="006E2D89">
              <w:rPr>
                <w:b/>
                <w:bCs/>
              </w:rPr>
              <w:t>құзыретіне</w:t>
            </w:r>
            <w:proofErr w:type="spellEnd"/>
            <w:r w:rsidRPr="006E2D89">
              <w:rPr>
                <w:b/>
                <w:bCs/>
              </w:rPr>
              <w:t>:</w:t>
            </w:r>
          </w:p>
          <w:p w14:paraId="0F1E9055"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1)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жарғысын</w:t>
            </w:r>
            <w:proofErr w:type="spellEnd"/>
            <w:r w:rsidRPr="006E2D89">
              <w:rPr>
                <w:b/>
                <w:bCs/>
              </w:rPr>
              <w:t xml:space="preserve"> </w:t>
            </w:r>
            <w:proofErr w:type="spellStart"/>
            <w:r w:rsidRPr="006E2D89">
              <w:rPr>
                <w:b/>
                <w:bCs/>
              </w:rPr>
              <w:t>қабылдау</w:t>
            </w:r>
            <w:proofErr w:type="spellEnd"/>
            <w:r w:rsidRPr="006E2D89">
              <w:rPr>
                <w:b/>
                <w:bCs/>
              </w:rPr>
              <w:t xml:space="preserve">, </w:t>
            </w:r>
            <w:proofErr w:type="spellStart"/>
            <w:r w:rsidRPr="006E2D89">
              <w:rPr>
                <w:b/>
                <w:bCs/>
              </w:rPr>
              <w:t>оған</w:t>
            </w:r>
            <w:proofErr w:type="spellEnd"/>
            <w:r w:rsidRPr="006E2D89">
              <w:rPr>
                <w:b/>
                <w:bCs/>
              </w:rPr>
              <w:t xml:space="preserve"> </w:t>
            </w:r>
            <w:proofErr w:type="spellStart"/>
            <w:r w:rsidRPr="006E2D89">
              <w:rPr>
                <w:b/>
                <w:bCs/>
              </w:rPr>
              <w:t>өзгерістер</w:t>
            </w:r>
            <w:proofErr w:type="spellEnd"/>
            <w:r w:rsidRPr="006E2D89">
              <w:rPr>
                <w:b/>
                <w:bCs/>
              </w:rPr>
              <w:t xml:space="preserve"> мен </w:t>
            </w:r>
            <w:proofErr w:type="spellStart"/>
            <w:r w:rsidRPr="006E2D89">
              <w:rPr>
                <w:b/>
                <w:bCs/>
              </w:rPr>
              <w:t>толықтырулар</w:t>
            </w:r>
            <w:proofErr w:type="spellEnd"/>
            <w:r w:rsidRPr="006E2D89">
              <w:rPr>
                <w:b/>
                <w:bCs/>
              </w:rPr>
              <w:t xml:space="preserve"> </w:t>
            </w:r>
            <w:proofErr w:type="spellStart"/>
            <w:r w:rsidRPr="006E2D89">
              <w:rPr>
                <w:b/>
                <w:bCs/>
              </w:rPr>
              <w:t>енгізу</w:t>
            </w:r>
            <w:proofErr w:type="spellEnd"/>
            <w:r w:rsidRPr="006E2D89">
              <w:rPr>
                <w:b/>
                <w:bCs/>
              </w:rPr>
              <w:t>;</w:t>
            </w:r>
          </w:p>
          <w:p w14:paraId="2293C920"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2)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басшысын</w:t>
            </w:r>
            <w:proofErr w:type="spellEnd"/>
            <w:r w:rsidRPr="006E2D89">
              <w:rPr>
                <w:b/>
                <w:bCs/>
              </w:rPr>
              <w:t xml:space="preserve">, </w:t>
            </w:r>
            <w:proofErr w:type="spellStart"/>
            <w:r w:rsidRPr="006E2D89">
              <w:rPr>
                <w:b/>
                <w:bCs/>
              </w:rPr>
              <w:t>жұмыс</w:t>
            </w:r>
            <w:proofErr w:type="spellEnd"/>
            <w:r w:rsidRPr="006E2D89">
              <w:rPr>
                <w:b/>
                <w:bCs/>
              </w:rPr>
              <w:t xml:space="preserve"> </w:t>
            </w:r>
            <w:proofErr w:type="spellStart"/>
            <w:r w:rsidRPr="006E2D89">
              <w:rPr>
                <w:b/>
                <w:bCs/>
              </w:rPr>
              <w:t>тобын</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тобын</w:t>
            </w:r>
            <w:proofErr w:type="spellEnd"/>
            <w:r w:rsidRPr="006E2D89">
              <w:rPr>
                <w:b/>
                <w:bCs/>
              </w:rPr>
              <w:t xml:space="preserve"> </w:t>
            </w:r>
            <w:proofErr w:type="spellStart"/>
            <w:r w:rsidRPr="006E2D89">
              <w:rPr>
                <w:b/>
                <w:bCs/>
              </w:rPr>
              <w:t>сайлау</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өкілеттіктерін</w:t>
            </w:r>
            <w:proofErr w:type="spellEnd"/>
            <w:r w:rsidRPr="006E2D89">
              <w:rPr>
                <w:b/>
                <w:bCs/>
              </w:rPr>
              <w:t xml:space="preserve"> </w:t>
            </w:r>
            <w:proofErr w:type="spellStart"/>
            <w:r w:rsidRPr="006E2D89">
              <w:rPr>
                <w:b/>
                <w:bCs/>
              </w:rPr>
              <w:t>тоқтату</w:t>
            </w:r>
            <w:proofErr w:type="spellEnd"/>
            <w:r w:rsidRPr="006E2D89">
              <w:rPr>
                <w:b/>
                <w:bCs/>
              </w:rPr>
              <w:t>;</w:t>
            </w:r>
          </w:p>
          <w:p w14:paraId="1A97859A"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3)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тобының</w:t>
            </w:r>
            <w:proofErr w:type="spellEnd"/>
            <w:r w:rsidRPr="006E2D89">
              <w:rPr>
                <w:b/>
                <w:bCs/>
              </w:rPr>
              <w:t xml:space="preserve"> </w:t>
            </w:r>
            <w:proofErr w:type="spellStart"/>
            <w:r w:rsidRPr="006E2D89">
              <w:rPr>
                <w:b/>
                <w:bCs/>
              </w:rPr>
              <w:t>құрамын</w:t>
            </w:r>
            <w:proofErr w:type="spellEnd"/>
            <w:r w:rsidRPr="006E2D89">
              <w:rPr>
                <w:b/>
                <w:bCs/>
              </w:rPr>
              <w:t xml:space="preserve"> </w:t>
            </w:r>
            <w:proofErr w:type="spellStart"/>
            <w:r w:rsidRPr="006E2D89">
              <w:rPr>
                <w:b/>
                <w:bCs/>
              </w:rPr>
              <w:t>айқындау</w:t>
            </w:r>
            <w:proofErr w:type="spellEnd"/>
            <w:r w:rsidRPr="006E2D89">
              <w:rPr>
                <w:b/>
                <w:bCs/>
              </w:rPr>
              <w:t xml:space="preserve">, </w:t>
            </w:r>
            <w:proofErr w:type="spellStart"/>
            <w:r w:rsidRPr="006E2D89">
              <w:rPr>
                <w:b/>
                <w:bCs/>
              </w:rPr>
              <w:t>өкілеттіктерін</w:t>
            </w:r>
            <w:proofErr w:type="spellEnd"/>
            <w:r w:rsidRPr="006E2D89">
              <w:rPr>
                <w:b/>
                <w:bCs/>
              </w:rPr>
              <w:t xml:space="preserve"> </w:t>
            </w:r>
            <w:proofErr w:type="spellStart"/>
            <w:r w:rsidRPr="006E2D89">
              <w:rPr>
                <w:b/>
                <w:bCs/>
              </w:rPr>
              <w:t>сайлау</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тоқтату</w:t>
            </w:r>
            <w:proofErr w:type="spellEnd"/>
            <w:r w:rsidRPr="006E2D89">
              <w:rPr>
                <w:b/>
                <w:bCs/>
              </w:rPr>
              <w:t>;</w:t>
            </w:r>
          </w:p>
          <w:p w14:paraId="41ED2888"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4)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қызметіне</w:t>
            </w:r>
            <w:proofErr w:type="spellEnd"/>
            <w:r w:rsidRPr="006E2D89">
              <w:rPr>
                <w:b/>
                <w:bCs/>
              </w:rPr>
              <w:t xml:space="preserve">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жүргізу</w:t>
            </w:r>
            <w:proofErr w:type="spellEnd"/>
            <w:r w:rsidRPr="006E2D89">
              <w:rPr>
                <w:b/>
                <w:bCs/>
              </w:rPr>
              <w:t xml:space="preserve"> </w:t>
            </w:r>
            <w:proofErr w:type="spellStart"/>
            <w:r w:rsidRPr="006E2D89">
              <w:rPr>
                <w:b/>
                <w:bCs/>
              </w:rPr>
              <w:t>жоспарын</w:t>
            </w:r>
            <w:proofErr w:type="spellEnd"/>
            <w:r w:rsidRPr="006E2D89">
              <w:rPr>
                <w:b/>
                <w:bCs/>
              </w:rPr>
              <w:t xml:space="preserve"> </w:t>
            </w:r>
            <w:proofErr w:type="spellStart"/>
            <w:r w:rsidRPr="006E2D89">
              <w:rPr>
                <w:b/>
                <w:bCs/>
              </w:rPr>
              <w:t>бекіту</w:t>
            </w:r>
            <w:proofErr w:type="spellEnd"/>
            <w:r w:rsidRPr="006E2D89">
              <w:rPr>
                <w:b/>
                <w:bCs/>
              </w:rPr>
              <w:t>;</w:t>
            </w:r>
          </w:p>
          <w:p w14:paraId="4238BD1A"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5)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бірлестіктен</w:t>
            </w:r>
            <w:proofErr w:type="spellEnd"/>
            <w:r w:rsidRPr="006E2D89">
              <w:rPr>
                <w:b/>
                <w:bCs/>
              </w:rPr>
              <w:t xml:space="preserve"> </w:t>
            </w:r>
            <w:proofErr w:type="spellStart"/>
            <w:r w:rsidRPr="006E2D89">
              <w:rPr>
                <w:b/>
                <w:bCs/>
              </w:rPr>
              <w:t>немесе</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тізілімінен</w:t>
            </w:r>
            <w:proofErr w:type="spellEnd"/>
            <w:r w:rsidRPr="006E2D89">
              <w:rPr>
                <w:b/>
                <w:bCs/>
              </w:rPr>
              <w:t xml:space="preserve"> </w:t>
            </w:r>
            <w:proofErr w:type="spellStart"/>
            <w:r w:rsidRPr="006E2D89">
              <w:rPr>
                <w:b/>
                <w:bCs/>
              </w:rPr>
              <w:t>шығару</w:t>
            </w:r>
            <w:proofErr w:type="spellEnd"/>
            <w:r w:rsidRPr="006E2D89">
              <w:rPr>
                <w:b/>
                <w:bCs/>
              </w:rPr>
              <w:t xml:space="preserve"> </w:t>
            </w:r>
            <w:proofErr w:type="spellStart"/>
            <w:r w:rsidRPr="006E2D89">
              <w:rPr>
                <w:b/>
                <w:bCs/>
              </w:rPr>
              <w:t>қажеттілігі</w:t>
            </w:r>
            <w:proofErr w:type="spellEnd"/>
            <w:r w:rsidRPr="006E2D89">
              <w:rPr>
                <w:b/>
                <w:bCs/>
              </w:rPr>
              <w:t xml:space="preserve"> </w:t>
            </w:r>
            <w:proofErr w:type="spellStart"/>
            <w:r w:rsidRPr="006E2D89">
              <w:rPr>
                <w:b/>
                <w:bCs/>
              </w:rPr>
              <w:t>туралы</w:t>
            </w:r>
            <w:proofErr w:type="spellEnd"/>
            <w:r w:rsidRPr="006E2D89">
              <w:rPr>
                <w:b/>
                <w:bCs/>
              </w:rPr>
              <w:t xml:space="preserve"> </w:t>
            </w:r>
            <w:proofErr w:type="spellStart"/>
            <w:r w:rsidRPr="006E2D89">
              <w:rPr>
                <w:b/>
                <w:bCs/>
              </w:rPr>
              <w:t>ақпаратты</w:t>
            </w:r>
            <w:proofErr w:type="spellEnd"/>
            <w:r w:rsidRPr="006E2D89">
              <w:rPr>
                <w:b/>
                <w:bCs/>
              </w:rPr>
              <w:t xml:space="preserve"> </w:t>
            </w:r>
            <w:proofErr w:type="spellStart"/>
            <w:r w:rsidRPr="006E2D89">
              <w:rPr>
                <w:b/>
                <w:bCs/>
              </w:rPr>
              <w:t>уәкілетті</w:t>
            </w:r>
            <w:proofErr w:type="spellEnd"/>
            <w:r w:rsidRPr="006E2D89">
              <w:rPr>
                <w:b/>
                <w:bCs/>
              </w:rPr>
              <w:t xml:space="preserve"> </w:t>
            </w:r>
            <w:proofErr w:type="spellStart"/>
            <w:r w:rsidRPr="006E2D89">
              <w:rPr>
                <w:b/>
                <w:bCs/>
              </w:rPr>
              <w:t>органға</w:t>
            </w:r>
            <w:proofErr w:type="spellEnd"/>
            <w:r w:rsidRPr="006E2D89">
              <w:rPr>
                <w:b/>
                <w:bCs/>
              </w:rPr>
              <w:t xml:space="preserve"> </w:t>
            </w:r>
            <w:proofErr w:type="spellStart"/>
            <w:r w:rsidRPr="006E2D89">
              <w:rPr>
                <w:b/>
                <w:bCs/>
              </w:rPr>
              <w:t>жіберу</w:t>
            </w:r>
            <w:proofErr w:type="spellEnd"/>
            <w:r w:rsidRPr="006E2D89">
              <w:rPr>
                <w:b/>
                <w:bCs/>
              </w:rPr>
              <w:t xml:space="preserve"> </w:t>
            </w:r>
            <w:proofErr w:type="spellStart"/>
            <w:r w:rsidRPr="006E2D89">
              <w:rPr>
                <w:b/>
                <w:bCs/>
              </w:rPr>
              <w:t>тәртібін</w:t>
            </w:r>
            <w:proofErr w:type="spellEnd"/>
            <w:r w:rsidRPr="006E2D89">
              <w:rPr>
                <w:b/>
                <w:bCs/>
              </w:rPr>
              <w:t xml:space="preserve"> </w:t>
            </w:r>
            <w:proofErr w:type="spellStart"/>
            <w:r w:rsidRPr="006E2D89">
              <w:rPr>
                <w:b/>
                <w:bCs/>
              </w:rPr>
              <w:t>айқындау</w:t>
            </w:r>
            <w:proofErr w:type="spellEnd"/>
            <w:r w:rsidRPr="006E2D89">
              <w:rPr>
                <w:b/>
                <w:bCs/>
              </w:rPr>
              <w:t xml:space="preserve"> </w:t>
            </w:r>
            <w:proofErr w:type="spellStart"/>
            <w:r w:rsidRPr="006E2D89">
              <w:rPr>
                <w:b/>
                <w:bCs/>
              </w:rPr>
              <w:t>кіреді</w:t>
            </w:r>
            <w:proofErr w:type="spellEnd"/>
            <w:r w:rsidRPr="006E2D89">
              <w:rPr>
                <w:b/>
                <w:bCs/>
              </w:rPr>
              <w:t>.</w:t>
            </w:r>
          </w:p>
          <w:p w14:paraId="15BB642B" w14:textId="77777777" w:rsidR="006E2D89" w:rsidRPr="006E2D89" w:rsidRDefault="006E2D89" w:rsidP="00ED3450">
            <w:pPr>
              <w:pStyle w:val="ab"/>
              <w:tabs>
                <w:tab w:val="left" w:pos="516"/>
              </w:tabs>
              <w:spacing w:before="0" w:beforeAutospacing="0" w:after="0" w:afterAutospacing="0"/>
              <w:ind w:firstLine="142"/>
              <w:jc w:val="both"/>
              <w:rPr>
                <w:b/>
                <w:bCs/>
              </w:rPr>
            </w:pP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жарғысында</w:t>
            </w:r>
            <w:proofErr w:type="spellEnd"/>
            <w:r w:rsidRPr="006E2D89">
              <w:rPr>
                <w:b/>
                <w:bCs/>
              </w:rPr>
              <w:t xml:space="preserve"> </w:t>
            </w:r>
            <w:proofErr w:type="spellStart"/>
            <w:r w:rsidRPr="006E2D89">
              <w:rPr>
                <w:b/>
                <w:bCs/>
              </w:rPr>
              <w:t>шешім</w:t>
            </w:r>
            <w:proofErr w:type="spellEnd"/>
            <w:r w:rsidRPr="006E2D89">
              <w:rPr>
                <w:b/>
                <w:bCs/>
              </w:rPr>
              <w:t xml:space="preserve"> </w:t>
            </w:r>
            <w:proofErr w:type="spellStart"/>
            <w:r w:rsidRPr="006E2D89">
              <w:rPr>
                <w:b/>
                <w:bCs/>
              </w:rPr>
              <w:t>қабылдануы</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жиналыстың</w:t>
            </w:r>
            <w:proofErr w:type="spellEnd"/>
            <w:r w:rsidRPr="006E2D89">
              <w:rPr>
                <w:b/>
                <w:bCs/>
              </w:rPr>
              <w:t xml:space="preserve"> </w:t>
            </w:r>
            <w:proofErr w:type="spellStart"/>
            <w:r w:rsidRPr="006E2D89">
              <w:rPr>
                <w:b/>
                <w:bCs/>
              </w:rPr>
              <w:t>айрықша</w:t>
            </w:r>
            <w:proofErr w:type="spellEnd"/>
            <w:r w:rsidRPr="006E2D89">
              <w:rPr>
                <w:b/>
                <w:bCs/>
              </w:rPr>
              <w:t xml:space="preserve"> </w:t>
            </w:r>
            <w:proofErr w:type="spellStart"/>
            <w:r w:rsidRPr="006E2D89">
              <w:rPr>
                <w:b/>
                <w:bCs/>
              </w:rPr>
              <w:t>құзыретіне</w:t>
            </w:r>
            <w:proofErr w:type="spellEnd"/>
            <w:r w:rsidRPr="006E2D89">
              <w:rPr>
                <w:b/>
                <w:bCs/>
              </w:rPr>
              <w:t xml:space="preserve"> </w:t>
            </w:r>
            <w:proofErr w:type="spellStart"/>
            <w:r w:rsidRPr="006E2D89">
              <w:rPr>
                <w:b/>
                <w:bCs/>
              </w:rPr>
              <w:t>жатқызылған</w:t>
            </w:r>
            <w:proofErr w:type="spellEnd"/>
            <w:r w:rsidRPr="006E2D89">
              <w:rPr>
                <w:b/>
                <w:bCs/>
              </w:rPr>
              <w:t xml:space="preserve"> </w:t>
            </w:r>
            <w:proofErr w:type="spellStart"/>
            <w:r w:rsidRPr="006E2D89">
              <w:rPr>
                <w:b/>
                <w:bCs/>
              </w:rPr>
              <w:t>өзге</w:t>
            </w:r>
            <w:proofErr w:type="spellEnd"/>
            <w:r w:rsidRPr="006E2D89">
              <w:rPr>
                <w:b/>
                <w:bCs/>
              </w:rPr>
              <w:t xml:space="preserve"> де </w:t>
            </w:r>
            <w:proofErr w:type="spellStart"/>
            <w:r w:rsidRPr="006E2D89">
              <w:rPr>
                <w:b/>
                <w:bCs/>
              </w:rPr>
              <w:t>мәселелер</w:t>
            </w:r>
            <w:proofErr w:type="spellEnd"/>
            <w:r w:rsidRPr="006E2D89">
              <w:rPr>
                <w:b/>
                <w:bCs/>
              </w:rPr>
              <w:t xml:space="preserve"> </w:t>
            </w:r>
            <w:proofErr w:type="spellStart"/>
            <w:r w:rsidRPr="006E2D89">
              <w:rPr>
                <w:b/>
                <w:bCs/>
              </w:rPr>
              <w:t>көзделуі</w:t>
            </w:r>
            <w:proofErr w:type="spellEnd"/>
            <w:r w:rsidRPr="006E2D89">
              <w:rPr>
                <w:b/>
                <w:bCs/>
              </w:rPr>
              <w:t xml:space="preserve"> </w:t>
            </w:r>
            <w:proofErr w:type="spellStart"/>
            <w:r w:rsidRPr="006E2D89">
              <w:rPr>
                <w:b/>
                <w:bCs/>
              </w:rPr>
              <w:t>мүмкін</w:t>
            </w:r>
            <w:proofErr w:type="spellEnd"/>
            <w:r w:rsidRPr="006E2D89">
              <w:rPr>
                <w:b/>
                <w:bCs/>
              </w:rPr>
              <w:t>.</w:t>
            </w:r>
          </w:p>
          <w:p w14:paraId="50FE714E"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lastRenderedPageBreak/>
              <w:t xml:space="preserve">2.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басшысын</w:t>
            </w:r>
            <w:proofErr w:type="spellEnd"/>
            <w:r w:rsidRPr="006E2D89">
              <w:rPr>
                <w:b/>
                <w:bCs/>
              </w:rPr>
              <w:t xml:space="preserve">, </w:t>
            </w:r>
            <w:proofErr w:type="spellStart"/>
            <w:r w:rsidRPr="006E2D89">
              <w:rPr>
                <w:b/>
                <w:bCs/>
              </w:rPr>
              <w:t>жұмыс</w:t>
            </w:r>
            <w:proofErr w:type="spellEnd"/>
            <w:r w:rsidRPr="006E2D89">
              <w:rPr>
                <w:b/>
                <w:bCs/>
              </w:rPr>
              <w:t xml:space="preserve"> </w:t>
            </w:r>
            <w:proofErr w:type="spellStart"/>
            <w:r w:rsidRPr="006E2D89">
              <w:rPr>
                <w:b/>
                <w:bCs/>
              </w:rPr>
              <w:t>тобын</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тобын</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w:t>
            </w:r>
            <w:proofErr w:type="spellEnd"/>
            <w:r w:rsidRPr="006E2D89">
              <w:rPr>
                <w:b/>
                <w:bCs/>
              </w:rPr>
              <w:t xml:space="preserve"> </w:t>
            </w:r>
            <w:proofErr w:type="spellStart"/>
            <w:r w:rsidRPr="006E2D89">
              <w:rPr>
                <w:b/>
                <w:bCs/>
              </w:rPr>
              <w:t>үш</w:t>
            </w:r>
            <w:proofErr w:type="spellEnd"/>
            <w:r w:rsidRPr="006E2D89">
              <w:rPr>
                <w:b/>
                <w:bCs/>
              </w:rPr>
              <w:t xml:space="preserve"> </w:t>
            </w:r>
            <w:proofErr w:type="spellStart"/>
            <w:r w:rsidRPr="006E2D89">
              <w:rPr>
                <w:b/>
                <w:bCs/>
              </w:rPr>
              <w:t>жыл</w:t>
            </w:r>
            <w:proofErr w:type="spellEnd"/>
            <w:r w:rsidRPr="006E2D89">
              <w:rPr>
                <w:b/>
                <w:bCs/>
              </w:rPr>
              <w:t xml:space="preserve"> </w:t>
            </w:r>
            <w:proofErr w:type="spellStart"/>
            <w:r w:rsidRPr="006E2D89">
              <w:rPr>
                <w:b/>
                <w:bCs/>
              </w:rPr>
              <w:t>мерзімге</w:t>
            </w:r>
            <w:proofErr w:type="spellEnd"/>
            <w:r w:rsidRPr="006E2D89">
              <w:rPr>
                <w:b/>
                <w:bCs/>
              </w:rPr>
              <w:t xml:space="preserve"> </w:t>
            </w:r>
            <w:proofErr w:type="spellStart"/>
            <w:r w:rsidRPr="006E2D89">
              <w:rPr>
                <w:b/>
                <w:bCs/>
              </w:rPr>
              <w:t>ашық</w:t>
            </w:r>
            <w:proofErr w:type="spellEnd"/>
            <w:r w:rsidRPr="006E2D89">
              <w:rPr>
                <w:b/>
                <w:bCs/>
              </w:rPr>
              <w:t xml:space="preserve"> </w:t>
            </w:r>
            <w:proofErr w:type="spellStart"/>
            <w:r w:rsidRPr="006E2D89">
              <w:rPr>
                <w:b/>
                <w:bCs/>
              </w:rPr>
              <w:t>дауыс</w:t>
            </w:r>
            <w:proofErr w:type="spellEnd"/>
            <w:r w:rsidRPr="006E2D89">
              <w:rPr>
                <w:b/>
                <w:bCs/>
              </w:rPr>
              <w:t xml:space="preserve"> беру </w:t>
            </w:r>
            <w:proofErr w:type="spellStart"/>
            <w:r w:rsidRPr="006E2D89">
              <w:rPr>
                <w:b/>
                <w:bCs/>
              </w:rPr>
              <w:t>арқылы</w:t>
            </w:r>
            <w:proofErr w:type="spellEnd"/>
            <w:r w:rsidRPr="006E2D89">
              <w:rPr>
                <w:b/>
                <w:bCs/>
              </w:rPr>
              <w:t xml:space="preserve"> </w:t>
            </w:r>
            <w:proofErr w:type="spellStart"/>
            <w:r w:rsidRPr="006E2D89">
              <w:rPr>
                <w:b/>
                <w:bCs/>
              </w:rPr>
              <w:t>сайлайды</w:t>
            </w:r>
            <w:proofErr w:type="spellEnd"/>
            <w:r w:rsidRPr="006E2D89">
              <w:rPr>
                <w:b/>
                <w:bCs/>
              </w:rPr>
              <w:t>.</w:t>
            </w:r>
          </w:p>
          <w:p w14:paraId="4C4D9334" w14:textId="77777777" w:rsidR="006E2D89" w:rsidRPr="006E2D89" w:rsidRDefault="006E2D89" w:rsidP="00ED3450">
            <w:pPr>
              <w:pStyle w:val="ab"/>
              <w:tabs>
                <w:tab w:val="left" w:pos="516"/>
              </w:tabs>
              <w:spacing w:before="0" w:beforeAutospacing="0" w:after="0" w:afterAutospacing="0"/>
              <w:ind w:firstLine="142"/>
              <w:jc w:val="both"/>
              <w:rPr>
                <w:b/>
                <w:bCs/>
              </w:rPr>
            </w:pPr>
            <w:r w:rsidRPr="006E2D89">
              <w:rPr>
                <w:b/>
                <w:bCs/>
              </w:rPr>
              <w:t xml:space="preserve">Сол </w:t>
            </w:r>
            <w:proofErr w:type="spellStart"/>
            <w:r w:rsidRPr="006E2D89">
              <w:rPr>
                <w:b/>
                <w:bCs/>
              </w:rPr>
              <w:t>бір</w:t>
            </w:r>
            <w:proofErr w:type="spellEnd"/>
            <w:r w:rsidRPr="006E2D89">
              <w:rPr>
                <w:b/>
                <w:bCs/>
              </w:rPr>
              <w:t xml:space="preserve"> </w:t>
            </w:r>
            <w:proofErr w:type="spellStart"/>
            <w:r w:rsidRPr="006E2D89">
              <w:rPr>
                <w:b/>
                <w:bCs/>
              </w:rPr>
              <w:t>адамдар</w:t>
            </w:r>
            <w:proofErr w:type="spellEnd"/>
            <w:r w:rsidRPr="006E2D89">
              <w:rPr>
                <w:b/>
                <w:bCs/>
              </w:rPr>
              <w:t xml:space="preserve"> </w:t>
            </w:r>
            <w:proofErr w:type="spellStart"/>
            <w:r w:rsidRPr="006E2D89">
              <w:rPr>
                <w:b/>
                <w:bCs/>
              </w:rPr>
              <w:t>қатарынан</w:t>
            </w:r>
            <w:proofErr w:type="spellEnd"/>
            <w:r w:rsidRPr="006E2D89">
              <w:rPr>
                <w:b/>
                <w:bCs/>
              </w:rPr>
              <w:t xml:space="preserve"> </w:t>
            </w:r>
            <w:proofErr w:type="spellStart"/>
            <w:r w:rsidRPr="006E2D89">
              <w:rPr>
                <w:b/>
                <w:bCs/>
              </w:rPr>
              <w:t>екі</w:t>
            </w:r>
            <w:proofErr w:type="spellEnd"/>
            <w:r w:rsidRPr="006E2D89">
              <w:rPr>
                <w:b/>
                <w:bCs/>
              </w:rPr>
              <w:t xml:space="preserve"> </w:t>
            </w:r>
            <w:proofErr w:type="spellStart"/>
            <w:r w:rsidRPr="006E2D89">
              <w:rPr>
                <w:b/>
                <w:bCs/>
              </w:rPr>
              <w:t>реттен</w:t>
            </w:r>
            <w:proofErr w:type="spellEnd"/>
            <w:r w:rsidRPr="006E2D89">
              <w:rPr>
                <w:b/>
                <w:bCs/>
              </w:rPr>
              <w:t xml:space="preserve"> </w:t>
            </w:r>
            <w:proofErr w:type="spellStart"/>
            <w:r w:rsidRPr="006E2D89">
              <w:rPr>
                <w:b/>
                <w:bCs/>
              </w:rPr>
              <w:t>артық</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w:t>
            </w:r>
            <w:proofErr w:type="spellEnd"/>
            <w:r w:rsidRPr="006E2D89">
              <w:rPr>
                <w:b/>
                <w:bCs/>
              </w:rPr>
              <w:t xml:space="preserve">, </w:t>
            </w:r>
            <w:proofErr w:type="spellStart"/>
            <w:r w:rsidRPr="006E2D89">
              <w:rPr>
                <w:b/>
                <w:bCs/>
              </w:rPr>
              <w:t>жұмыс</w:t>
            </w:r>
            <w:proofErr w:type="spellEnd"/>
            <w:r w:rsidRPr="006E2D89">
              <w:rPr>
                <w:b/>
                <w:bCs/>
              </w:rPr>
              <w:t xml:space="preserve"> </w:t>
            </w:r>
            <w:proofErr w:type="spellStart"/>
            <w:r w:rsidRPr="006E2D89">
              <w:rPr>
                <w:b/>
                <w:bCs/>
              </w:rPr>
              <w:t>тобының</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тобының</w:t>
            </w:r>
            <w:proofErr w:type="spellEnd"/>
            <w:r w:rsidRPr="006E2D89">
              <w:rPr>
                <w:b/>
                <w:bCs/>
              </w:rPr>
              <w:t xml:space="preserve"> </w:t>
            </w:r>
            <w:proofErr w:type="spellStart"/>
            <w:r w:rsidRPr="006E2D89">
              <w:rPr>
                <w:b/>
                <w:bCs/>
              </w:rPr>
              <w:t>мүшелері</w:t>
            </w:r>
            <w:proofErr w:type="spellEnd"/>
            <w:r w:rsidRPr="006E2D89">
              <w:rPr>
                <w:b/>
                <w:bCs/>
              </w:rPr>
              <w:t xml:space="preserve"> бола </w:t>
            </w:r>
            <w:proofErr w:type="spellStart"/>
            <w:r w:rsidRPr="006E2D89">
              <w:rPr>
                <w:b/>
                <w:bCs/>
              </w:rPr>
              <w:t>алмайды</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w:t>
            </w:r>
            <w:proofErr w:type="spellEnd"/>
            <w:r w:rsidRPr="006E2D89">
              <w:rPr>
                <w:b/>
                <w:bCs/>
              </w:rPr>
              <w:t xml:space="preserve"> </w:t>
            </w:r>
            <w:proofErr w:type="spellStart"/>
            <w:r w:rsidRPr="006E2D89">
              <w:rPr>
                <w:b/>
                <w:bCs/>
              </w:rPr>
              <w:t>өзге</w:t>
            </w:r>
            <w:proofErr w:type="spellEnd"/>
            <w:r w:rsidRPr="006E2D89">
              <w:rPr>
                <w:b/>
                <w:bCs/>
              </w:rPr>
              <w:t xml:space="preserve"> де </w:t>
            </w:r>
            <w:proofErr w:type="spellStart"/>
            <w:r w:rsidRPr="006E2D89">
              <w:rPr>
                <w:b/>
                <w:bCs/>
              </w:rPr>
              <w:t>сайланбалы</w:t>
            </w:r>
            <w:proofErr w:type="spellEnd"/>
            <w:r w:rsidRPr="006E2D89">
              <w:rPr>
                <w:b/>
                <w:bCs/>
              </w:rPr>
              <w:t xml:space="preserve"> </w:t>
            </w:r>
            <w:proofErr w:type="spellStart"/>
            <w:r w:rsidRPr="006E2D89">
              <w:rPr>
                <w:b/>
                <w:bCs/>
              </w:rPr>
              <w:t>лауазымдарды</w:t>
            </w:r>
            <w:proofErr w:type="spellEnd"/>
            <w:r w:rsidRPr="006E2D89">
              <w:rPr>
                <w:b/>
                <w:bCs/>
              </w:rPr>
              <w:t xml:space="preserve"> </w:t>
            </w:r>
            <w:proofErr w:type="spellStart"/>
            <w:r w:rsidRPr="006E2D89">
              <w:rPr>
                <w:b/>
                <w:bCs/>
              </w:rPr>
              <w:t>атқаруға</w:t>
            </w:r>
            <w:proofErr w:type="spellEnd"/>
            <w:r w:rsidRPr="006E2D89">
              <w:rPr>
                <w:b/>
                <w:bCs/>
              </w:rPr>
              <w:t xml:space="preserve"> </w:t>
            </w:r>
            <w:proofErr w:type="spellStart"/>
            <w:r w:rsidRPr="006E2D89">
              <w:rPr>
                <w:b/>
                <w:bCs/>
              </w:rPr>
              <w:t>құқылы</w:t>
            </w:r>
            <w:proofErr w:type="spellEnd"/>
            <w:r w:rsidRPr="006E2D89">
              <w:rPr>
                <w:b/>
                <w:bCs/>
              </w:rPr>
              <w:t xml:space="preserve"> </w:t>
            </w:r>
            <w:proofErr w:type="spellStart"/>
            <w:r w:rsidRPr="006E2D89">
              <w:rPr>
                <w:b/>
                <w:bCs/>
              </w:rPr>
              <w:t>емес</w:t>
            </w:r>
            <w:proofErr w:type="spellEnd"/>
            <w:r w:rsidRPr="006E2D89">
              <w:rPr>
                <w:b/>
                <w:bCs/>
              </w:rPr>
              <w:t>.</w:t>
            </w:r>
          </w:p>
          <w:p w14:paraId="571511DF" w14:textId="77777777" w:rsidR="006E2D89" w:rsidRPr="006E2D89" w:rsidRDefault="006E2D89" w:rsidP="00ED3450">
            <w:pPr>
              <w:pStyle w:val="ab"/>
              <w:tabs>
                <w:tab w:val="left" w:pos="516"/>
              </w:tabs>
              <w:spacing w:before="0" w:beforeAutospacing="0" w:after="0" w:afterAutospacing="0"/>
              <w:ind w:firstLine="142"/>
              <w:jc w:val="both"/>
              <w:rPr>
                <w:b/>
                <w:bCs/>
              </w:rPr>
            </w:pP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мүшелерінің</w:t>
            </w:r>
            <w:proofErr w:type="spellEnd"/>
            <w:r w:rsidRPr="006E2D89">
              <w:rPr>
                <w:b/>
                <w:bCs/>
              </w:rPr>
              <w:t xml:space="preserve"> </w:t>
            </w:r>
            <w:proofErr w:type="spellStart"/>
            <w:r w:rsidRPr="006E2D89">
              <w:rPr>
                <w:b/>
                <w:bCs/>
              </w:rPr>
              <w:t>үштен</w:t>
            </w:r>
            <w:proofErr w:type="spellEnd"/>
            <w:r w:rsidRPr="006E2D89">
              <w:rPr>
                <w:b/>
                <w:bCs/>
              </w:rPr>
              <w:t xml:space="preserve"> </w:t>
            </w:r>
            <w:proofErr w:type="spellStart"/>
            <w:r w:rsidRPr="006E2D89">
              <w:rPr>
                <w:b/>
                <w:bCs/>
              </w:rPr>
              <w:t>екісі</w:t>
            </w:r>
            <w:proofErr w:type="spellEnd"/>
            <w:r w:rsidRPr="006E2D89">
              <w:rPr>
                <w:b/>
                <w:bCs/>
              </w:rPr>
              <w:t xml:space="preserve"> </w:t>
            </w:r>
            <w:proofErr w:type="spellStart"/>
            <w:r w:rsidRPr="006E2D89">
              <w:rPr>
                <w:b/>
                <w:bCs/>
              </w:rPr>
              <w:t>болған</w:t>
            </w:r>
            <w:proofErr w:type="spellEnd"/>
            <w:r w:rsidRPr="006E2D89">
              <w:rPr>
                <w:b/>
                <w:bCs/>
              </w:rPr>
              <w:t xml:space="preserve"> </w:t>
            </w:r>
            <w:proofErr w:type="spellStart"/>
            <w:r w:rsidRPr="006E2D89">
              <w:rPr>
                <w:b/>
                <w:bCs/>
              </w:rPr>
              <w:t>кезде</w:t>
            </w:r>
            <w:proofErr w:type="spellEnd"/>
            <w:r w:rsidRPr="006E2D89">
              <w:rPr>
                <w:b/>
                <w:bCs/>
              </w:rPr>
              <w:t xml:space="preserve"> </w:t>
            </w:r>
            <w:proofErr w:type="spellStart"/>
            <w:r w:rsidRPr="006E2D89">
              <w:rPr>
                <w:b/>
                <w:bCs/>
              </w:rPr>
              <w:t>шешім</w:t>
            </w:r>
            <w:proofErr w:type="spellEnd"/>
            <w:r w:rsidRPr="006E2D89">
              <w:rPr>
                <w:b/>
                <w:bCs/>
              </w:rPr>
              <w:t xml:space="preserve"> </w:t>
            </w:r>
            <w:proofErr w:type="spellStart"/>
            <w:r w:rsidRPr="006E2D89">
              <w:rPr>
                <w:b/>
                <w:bCs/>
              </w:rPr>
              <w:t>қабылдауға</w:t>
            </w:r>
            <w:proofErr w:type="spellEnd"/>
            <w:r w:rsidRPr="006E2D89">
              <w:rPr>
                <w:b/>
                <w:bCs/>
              </w:rPr>
              <w:t xml:space="preserve"> </w:t>
            </w:r>
            <w:proofErr w:type="spellStart"/>
            <w:r w:rsidRPr="006E2D89">
              <w:rPr>
                <w:b/>
                <w:bCs/>
              </w:rPr>
              <w:t>құқылы</w:t>
            </w:r>
            <w:proofErr w:type="spellEnd"/>
            <w:r w:rsidRPr="006E2D89">
              <w:rPr>
                <w:b/>
                <w:bCs/>
              </w:rPr>
              <w:t>.</w:t>
            </w:r>
          </w:p>
          <w:p w14:paraId="11E546DC" w14:textId="77777777" w:rsidR="00E04098" w:rsidRDefault="006E2D89" w:rsidP="00ED3450">
            <w:pPr>
              <w:pStyle w:val="ab"/>
              <w:spacing w:before="0" w:beforeAutospacing="0" w:after="0" w:afterAutospacing="0"/>
              <w:ind w:firstLine="142"/>
              <w:jc w:val="both"/>
              <w:rPr>
                <w:b/>
                <w:bCs/>
              </w:rPr>
            </w:pP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w:t>
            </w:r>
            <w:proofErr w:type="spellEnd"/>
            <w:r w:rsidRPr="006E2D89">
              <w:rPr>
                <w:b/>
                <w:bCs/>
              </w:rPr>
              <w:t xml:space="preserve"> </w:t>
            </w:r>
            <w:proofErr w:type="spellStart"/>
            <w:r w:rsidRPr="006E2D89">
              <w:rPr>
                <w:b/>
                <w:bCs/>
              </w:rPr>
              <w:t>жартыжылдықта</w:t>
            </w:r>
            <w:proofErr w:type="spellEnd"/>
            <w:r w:rsidRPr="006E2D89">
              <w:rPr>
                <w:b/>
                <w:bCs/>
              </w:rPr>
              <w:t xml:space="preserve"> </w:t>
            </w:r>
            <w:proofErr w:type="spellStart"/>
            <w:r w:rsidRPr="006E2D89">
              <w:rPr>
                <w:b/>
                <w:bCs/>
              </w:rPr>
              <w:t>кемінде</w:t>
            </w:r>
            <w:proofErr w:type="spellEnd"/>
            <w:r w:rsidRPr="006E2D89">
              <w:rPr>
                <w:b/>
                <w:bCs/>
              </w:rPr>
              <w:t xml:space="preserve"> </w:t>
            </w:r>
            <w:proofErr w:type="spellStart"/>
            <w:r w:rsidRPr="006E2D89">
              <w:rPr>
                <w:b/>
                <w:bCs/>
              </w:rPr>
              <w:t>бір</w:t>
            </w:r>
            <w:proofErr w:type="spellEnd"/>
            <w:r w:rsidRPr="006E2D89">
              <w:rPr>
                <w:b/>
                <w:bCs/>
              </w:rPr>
              <w:t xml:space="preserve"> </w:t>
            </w:r>
            <w:proofErr w:type="spellStart"/>
            <w:r w:rsidRPr="006E2D89">
              <w:rPr>
                <w:b/>
                <w:bCs/>
              </w:rPr>
              <w:t>рет</w:t>
            </w:r>
            <w:proofErr w:type="spellEnd"/>
            <w:r w:rsidRPr="006E2D89">
              <w:rPr>
                <w:b/>
                <w:bCs/>
              </w:rPr>
              <w:t xml:space="preserve"> </w:t>
            </w:r>
            <w:proofErr w:type="spellStart"/>
            <w:r w:rsidRPr="006E2D89">
              <w:rPr>
                <w:b/>
                <w:bCs/>
              </w:rPr>
              <w:t>өткізіледі</w:t>
            </w:r>
            <w:proofErr w:type="spellEnd"/>
            <w:r w:rsidRPr="006E2D89">
              <w:rPr>
                <w:b/>
                <w:bCs/>
              </w:rPr>
              <w:t>.</w:t>
            </w:r>
          </w:p>
          <w:p w14:paraId="04F7E195" w14:textId="7E655E72" w:rsidR="00BC4951" w:rsidRPr="001F65F8" w:rsidRDefault="00BC4951" w:rsidP="00ED3450">
            <w:pPr>
              <w:pStyle w:val="ab"/>
              <w:spacing w:before="0" w:beforeAutospacing="0" w:after="0" w:afterAutospacing="0"/>
              <w:ind w:firstLine="142"/>
              <w:jc w:val="both"/>
              <w:rPr>
                <w:b/>
                <w:bCs/>
                <w:color w:val="000000" w:themeColor="text1"/>
              </w:rPr>
            </w:pPr>
          </w:p>
        </w:tc>
        <w:tc>
          <w:tcPr>
            <w:tcW w:w="3794" w:type="dxa"/>
          </w:tcPr>
          <w:p w14:paraId="453EDC35"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3495BBC4" w14:textId="1792C69B"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lastRenderedPageBreak/>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F65F8" w14:paraId="2FDBDAEB" w14:textId="77777777" w:rsidTr="00BC4951">
        <w:tc>
          <w:tcPr>
            <w:tcW w:w="562" w:type="dxa"/>
          </w:tcPr>
          <w:p w14:paraId="13C28A7A" w14:textId="0975934A"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294732C7" w14:textId="194519D9" w:rsidR="00E04098" w:rsidRPr="001F65F8" w:rsidRDefault="00E04098"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9-2</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2B73C892" w14:textId="6755AB7A"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79-2</w:t>
            </w:r>
            <w:r w:rsidR="0081771B">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81771B">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3A12B5F8"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79-2-бап.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w:t>
            </w:r>
            <w:proofErr w:type="spellEnd"/>
          </w:p>
          <w:p w14:paraId="7ADBBE09"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1.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w:t>
            </w:r>
            <w:proofErr w:type="spellEnd"/>
            <w:r w:rsidRPr="006E2D89">
              <w:rPr>
                <w:b/>
                <w:bCs/>
              </w:rPr>
              <w:t xml:space="preserve"> </w:t>
            </w:r>
            <w:proofErr w:type="spellStart"/>
            <w:r w:rsidRPr="006E2D89">
              <w:rPr>
                <w:b/>
                <w:bCs/>
              </w:rPr>
              <w:t>болып</w:t>
            </w:r>
            <w:proofErr w:type="spellEnd"/>
            <w:r w:rsidRPr="006E2D89">
              <w:rPr>
                <w:b/>
                <w:bCs/>
              </w:rPr>
              <w:t xml:space="preserve"> </w:t>
            </w:r>
            <w:proofErr w:type="spellStart"/>
            <w:r w:rsidRPr="006E2D89">
              <w:rPr>
                <w:b/>
                <w:bCs/>
              </w:rPr>
              <w:t>сайлану</w:t>
            </w:r>
            <w:proofErr w:type="spellEnd"/>
            <w:r w:rsidRPr="006E2D89">
              <w:rPr>
                <w:b/>
                <w:bCs/>
              </w:rPr>
              <w:t xml:space="preserve"> </w:t>
            </w:r>
            <w:proofErr w:type="spellStart"/>
            <w:r w:rsidRPr="006E2D89">
              <w:rPr>
                <w:b/>
                <w:bCs/>
              </w:rPr>
              <w:t>кезінде</w:t>
            </w:r>
            <w:proofErr w:type="spellEnd"/>
            <w:r w:rsidRPr="006E2D89">
              <w:rPr>
                <w:b/>
                <w:bCs/>
              </w:rPr>
              <w:t xml:space="preserve"> </w:t>
            </w:r>
            <w:proofErr w:type="spellStart"/>
            <w:r w:rsidRPr="006E2D89">
              <w:rPr>
                <w:b/>
                <w:bCs/>
              </w:rPr>
              <w:t>өз</w:t>
            </w:r>
            <w:proofErr w:type="spellEnd"/>
            <w:r w:rsidRPr="006E2D89">
              <w:rPr>
                <w:b/>
                <w:bCs/>
              </w:rPr>
              <w:t xml:space="preserve"> </w:t>
            </w:r>
            <w:proofErr w:type="spellStart"/>
            <w:r w:rsidRPr="006E2D89">
              <w:rPr>
                <w:b/>
                <w:bCs/>
              </w:rPr>
              <w:lastRenderedPageBreak/>
              <w:t>қызметін</w:t>
            </w:r>
            <w:proofErr w:type="spellEnd"/>
            <w:r w:rsidRPr="006E2D89">
              <w:rPr>
                <w:b/>
                <w:bCs/>
              </w:rPr>
              <w:t xml:space="preserve"> </w:t>
            </w:r>
            <w:proofErr w:type="spellStart"/>
            <w:r w:rsidRPr="006E2D89">
              <w:rPr>
                <w:b/>
                <w:bCs/>
              </w:rPr>
              <w:t>кемінде</w:t>
            </w:r>
            <w:proofErr w:type="spellEnd"/>
            <w:r w:rsidRPr="006E2D89">
              <w:rPr>
                <w:b/>
                <w:bCs/>
              </w:rPr>
              <w:t xml:space="preserve"> бес </w:t>
            </w:r>
            <w:proofErr w:type="spellStart"/>
            <w:r w:rsidRPr="006E2D89">
              <w:rPr>
                <w:b/>
                <w:bCs/>
              </w:rPr>
              <w:t>жыл</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асырушы</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басшысы</w:t>
            </w:r>
            <w:proofErr w:type="spellEnd"/>
            <w:r w:rsidRPr="006E2D89">
              <w:rPr>
                <w:b/>
                <w:bCs/>
              </w:rPr>
              <w:t xml:space="preserve"> </w:t>
            </w:r>
            <w:proofErr w:type="spellStart"/>
            <w:r w:rsidRPr="006E2D89">
              <w:rPr>
                <w:b/>
                <w:bCs/>
              </w:rPr>
              <w:t>таңдалуы</w:t>
            </w:r>
            <w:proofErr w:type="spellEnd"/>
            <w:r w:rsidRPr="006E2D89">
              <w:rPr>
                <w:b/>
                <w:bCs/>
              </w:rPr>
              <w:t xml:space="preserve"> </w:t>
            </w:r>
            <w:proofErr w:type="spellStart"/>
            <w:r w:rsidRPr="006E2D89">
              <w:rPr>
                <w:b/>
                <w:bCs/>
              </w:rPr>
              <w:t>мүмкін</w:t>
            </w:r>
            <w:proofErr w:type="spellEnd"/>
            <w:r w:rsidRPr="006E2D89">
              <w:rPr>
                <w:b/>
                <w:bCs/>
              </w:rPr>
              <w:t>.</w:t>
            </w:r>
          </w:p>
          <w:p w14:paraId="5B166265"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2.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басшысы</w:t>
            </w:r>
            <w:proofErr w:type="spellEnd"/>
            <w:r w:rsidRPr="006E2D89">
              <w:rPr>
                <w:b/>
                <w:bCs/>
              </w:rPr>
              <w:t>:</w:t>
            </w:r>
          </w:p>
          <w:p w14:paraId="04C991BD"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1)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жұмысын</w:t>
            </w:r>
            <w:proofErr w:type="spellEnd"/>
            <w:r w:rsidRPr="006E2D89">
              <w:rPr>
                <w:b/>
                <w:bCs/>
              </w:rPr>
              <w:t xml:space="preserve"> </w:t>
            </w:r>
            <w:proofErr w:type="spellStart"/>
            <w:r w:rsidRPr="006E2D89">
              <w:rPr>
                <w:b/>
                <w:bCs/>
              </w:rPr>
              <w:t>ұйымдастырады</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бірлестікке</w:t>
            </w:r>
            <w:proofErr w:type="spellEnd"/>
            <w:r w:rsidRPr="006E2D89">
              <w:rPr>
                <w:b/>
                <w:bCs/>
              </w:rPr>
              <w:t xml:space="preserve"> </w:t>
            </w:r>
            <w:proofErr w:type="spellStart"/>
            <w:r w:rsidRPr="006E2D89">
              <w:rPr>
                <w:b/>
                <w:bCs/>
              </w:rPr>
              <w:t>жүктелген</w:t>
            </w:r>
            <w:proofErr w:type="spellEnd"/>
            <w:r w:rsidRPr="006E2D89">
              <w:rPr>
                <w:b/>
                <w:bCs/>
              </w:rPr>
              <w:t xml:space="preserve"> </w:t>
            </w:r>
            <w:proofErr w:type="spellStart"/>
            <w:r w:rsidRPr="006E2D89">
              <w:rPr>
                <w:b/>
                <w:bCs/>
              </w:rPr>
              <w:t>міндеттердің</w:t>
            </w:r>
            <w:proofErr w:type="spellEnd"/>
            <w:r w:rsidRPr="006E2D89">
              <w:rPr>
                <w:b/>
                <w:bCs/>
              </w:rPr>
              <w:t xml:space="preserve"> </w:t>
            </w:r>
            <w:proofErr w:type="spellStart"/>
            <w:r w:rsidRPr="006E2D89">
              <w:rPr>
                <w:b/>
                <w:bCs/>
              </w:rPr>
              <w:t>орындалуын</w:t>
            </w:r>
            <w:proofErr w:type="spellEnd"/>
            <w:r w:rsidRPr="006E2D89">
              <w:rPr>
                <w:b/>
                <w:bCs/>
              </w:rPr>
              <w:t xml:space="preserve"> </w:t>
            </w:r>
            <w:proofErr w:type="spellStart"/>
            <w:r w:rsidRPr="006E2D89">
              <w:rPr>
                <w:b/>
                <w:bCs/>
              </w:rPr>
              <w:t>бақылауды</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43E8B95B"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2) </w:t>
            </w:r>
            <w:proofErr w:type="spellStart"/>
            <w:r w:rsidRPr="006E2D89">
              <w:rPr>
                <w:b/>
                <w:bCs/>
              </w:rPr>
              <w:t>мемлекеттік</w:t>
            </w:r>
            <w:proofErr w:type="spellEnd"/>
            <w:r w:rsidRPr="006E2D89">
              <w:rPr>
                <w:b/>
                <w:bCs/>
              </w:rPr>
              <w:t xml:space="preserve"> </w:t>
            </w:r>
            <w:proofErr w:type="spellStart"/>
            <w:r w:rsidRPr="006E2D89">
              <w:rPr>
                <w:b/>
                <w:bCs/>
              </w:rPr>
              <w:t>органдар</w:t>
            </w:r>
            <w:proofErr w:type="spellEnd"/>
            <w:r w:rsidRPr="006E2D89">
              <w:rPr>
                <w:b/>
                <w:bCs/>
              </w:rPr>
              <w:t xml:space="preserve"> мен </w:t>
            </w:r>
            <w:proofErr w:type="spellStart"/>
            <w:r w:rsidRPr="006E2D89">
              <w:rPr>
                <w:b/>
                <w:bCs/>
              </w:rPr>
              <w:t>ұйымдарда</w:t>
            </w:r>
            <w:proofErr w:type="spellEnd"/>
            <w:r w:rsidRPr="006E2D89">
              <w:rPr>
                <w:b/>
                <w:bCs/>
              </w:rPr>
              <w:t xml:space="preserve">, </w:t>
            </w:r>
            <w:proofErr w:type="spellStart"/>
            <w:r w:rsidRPr="006E2D89">
              <w:rPr>
                <w:b/>
                <w:bCs/>
              </w:rPr>
              <w:t>қоғамдық</w:t>
            </w:r>
            <w:proofErr w:type="spellEnd"/>
            <w:r w:rsidRPr="006E2D89">
              <w:rPr>
                <w:b/>
                <w:bCs/>
              </w:rPr>
              <w:t xml:space="preserve"> </w:t>
            </w:r>
            <w:proofErr w:type="spellStart"/>
            <w:r w:rsidRPr="006E2D89">
              <w:rPr>
                <w:b/>
                <w:bCs/>
              </w:rPr>
              <w:t>бірлестіктерде</w:t>
            </w:r>
            <w:proofErr w:type="spellEnd"/>
            <w:r w:rsidRPr="006E2D89">
              <w:rPr>
                <w:b/>
                <w:bCs/>
              </w:rPr>
              <w:t xml:space="preserve">, </w:t>
            </w:r>
            <w:proofErr w:type="spellStart"/>
            <w:r w:rsidRPr="006E2D89">
              <w:rPr>
                <w:b/>
                <w:bCs/>
              </w:rPr>
              <w:t>басқа</w:t>
            </w:r>
            <w:proofErr w:type="spellEnd"/>
            <w:r w:rsidRPr="006E2D89">
              <w:rPr>
                <w:b/>
                <w:bCs/>
              </w:rPr>
              <w:t xml:space="preserve"> да </w:t>
            </w:r>
            <w:proofErr w:type="spellStart"/>
            <w:r w:rsidRPr="006E2D89">
              <w:rPr>
                <w:b/>
                <w:bCs/>
              </w:rPr>
              <w:t>ұйымдарда</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мүдделерін</w:t>
            </w:r>
            <w:proofErr w:type="spellEnd"/>
            <w:r w:rsidRPr="006E2D89">
              <w:rPr>
                <w:b/>
                <w:bCs/>
              </w:rPr>
              <w:t xml:space="preserve"> </w:t>
            </w:r>
            <w:proofErr w:type="spellStart"/>
            <w:r w:rsidRPr="006E2D89">
              <w:rPr>
                <w:b/>
                <w:bCs/>
              </w:rPr>
              <w:t>білдіреді</w:t>
            </w:r>
            <w:proofErr w:type="spellEnd"/>
            <w:r w:rsidRPr="006E2D89">
              <w:rPr>
                <w:b/>
                <w:bCs/>
              </w:rPr>
              <w:t>;</w:t>
            </w:r>
          </w:p>
          <w:p w14:paraId="521BACA7"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3) </w:t>
            </w:r>
            <w:proofErr w:type="spellStart"/>
            <w:r w:rsidRPr="006E2D89">
              <w:rPr>
                <w:b/>
                <w:bCs/>
              </w:rPr>
              <w:t>сыртқы</w:t>
            </w:r>
            <w:proofErr w:type="spellEnd"/>
            <w:r w:rsidRPr="006E2D89">
              <w:rPr>
                <w:b/>
                <w:bCs/>
              </w:rPr>
              <w:t xml:space="preserve"> </w:t>
            </w:r>
            <w:proofErr w:type="spellStart"/>
            <w:r w:rsidRPr="006E2D89">
              <w:rPr>
                <w:b/>
                <w:bCs/>
              </w:rPr>
              <w:t>бақылау</w:t>
            </w:r>
            <w:proofErr w:type="spellEnd"/>
            <w:r w:rsidRPr="006E2D89">
              <w:rPr>
                <w:b/>
                <w:bCs/>
              </w:rPr>
              <w:t xml:space="preserve"> </w:t>
            </w:r>
            <w:proofErr w:type="spellStart"/>
            <w:r w:rsidRPr="006E2D89">
              <w:rPr>
                <w:b/>
                <w:bCs/>
              </w:rPr>
              <w:t>нәтижелері</w:t>
            </w:r>
            <w:proofErr w:type="spellEnd"/>
            <w:r w:rsidRPr="006E2D89">
              <w:rPr>
                <w:b/>
                <w:bCs/>
              </w:rPr>
              <w:t xml:space="preserve"> </w:t>
            </w:r>
            <w:proofErr w:type="spellStart"/>
            <w:r w:rsidRPr="006E2D89">
              <w:rPr>
                <w:b/>
                <w:bCs/>
              </w:rPr>
              <w:t>бойынша</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жиналысында</w:t>
            </w:r>
            <w:proofErr w:type="spellEnd"/>
            <w:r w:rsidRPr="006E2D89">
              <w:rPr>
                <w:b/>
                <w:bCs/>
              </w:rPr>
              <w:t xml:space="preserve"> </w:t>
            </w:r>
            <w:proofErr w:type="spellStart"/>
            <w:r w:rsidRPr="006E2D89">
              <w:rPr>
                <w:b/>
                <w:bCs/>
              </w:rPr>
              <w:t>қарауға</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бірлестіктен</w:t>
            </w:r>
            <w:proofErr w:type="spellEnd"/>
            <w:r w:rsidRPr="006E2D89">
              <w:rPr>
                <w:b/>
                <w:bCs/>
              </w:rPr>
              <w:t xml:space="preserve"> </w:t>
            </w:r>
            <w:proofErr w:type="spellStart"/>
            <w:r w:rsidRPr="006E2D89">
              <w:rPr>
                <w:b/>
                <w:bCs/>
              </w:rPr>
              <w:t>шығару</w:t>
            </w:r>
            <w:proofErr w:type="spellEnd"/>
            <w:r w:rsidRPr="006E2D89">
              <w:rPr>
                <w:b/>
                <w:bCs/>
              </w:rPr>
              <w:t xml:space="preserve"> </w:t>
            </w:r>
            <w:proofErr w:type="spellStart"/>
            <w:r w:rsidRPr="006E2D89">
              <w:rPr>
                <w:b/>
                <w:bCs/>
              </w:rPr>
              <w:t>туралы</w:t>
            </w:r>
            <w:proofErr w:type="spellEnd"/>
            <w:r w:rsidRPr="006E2D89">
              <w:rPr>
                <w:b/>
                <w:bCs/>
              </w:rPr>
              <w:t xml:space="preserve"> </w:t>
            </w:r>
            <w:proofErr w:type="spellStart"/>
            <w:r w:rsidRPr="006E2D89">
              <w:rPr>
                <w:b/>
                <w:bCs/>
              </w:rPr>
              <w:t>немесе</w:t>
            </w:r>
            <w:proofErr w:type="spellEnd"/>
            <w:r w:rsidRPr="006E2D89">
              <w:rPr>
                <w:b/>
                <w:bCs/>
              </w:rPr>
              <w:t xml:space="preserve"> </w:t>
            </w:r>
            <w:proofErr w:type="spellStart"/>
            <w:r w:rsidRPr="006E2D89">
              <w:rPr>
                <w:b/>
                <w:bCs/>
              </w:rPr>
              <w:t>уәкілетті</w:t>
            </w:r>
            <w:proofErr w:type="spellEnd"/>
            <w:r w:rsidRPr="006E2D89">
              <w:rPr>
                <w:b/>
                <w:bCs/>
              </w:rPr>
              <w:t xml:space="preserve"> </w:t>
            </w:r>
            <w:proofErr w:type="spellStart"/>
            <w:r w:rsidRPr="006E2D89">
              <w:rPr>
                <w:b/>
                <w:bCs/>
              </w:rPr>
              <w:t>органға</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тізілімінен</w:t>
            </w:r>
            <w:proofErr w:type="spellEnd"/>
            <w:r w:rsidRPr="006E2D89">
              <w:rPr>
                <w:b/>
                <w:bCs/>
              </w:rPr>
              <w:t xml:space="preserve"> </w:t>
            </w:r>
            <w:proofErr w:type="spellStart"/>
            <w:r w:rsidRPr="006E2D89">
              <w:rPr>
                <w:b/>
                <w:bCs/>
              </w:rPr>
              <w:t>шығару</w:t>
            </w:r>
            <w:proofErr w:type="spellEnd"/>
            <w:r w:rsidRPr="006E2D89">
              <w:rPr>
                <w:b/>
                <w:bCs/>
              </w:rPr>
              <w:t xml:space="preserve"> </w:t>
            </w:r>
            <w:proofErr w:type="spellStart"/>
            <w:r w:rsidRPr="006E2D89">
              <w:rPr>
                <w:b/>
                <w:bCs/>
              </w:rPr>
              <w:t>туралы</w:t>
            </w:r>
            <w:proofErr w:type="spellEnd"/>
            <w:r w:rsidRPr="006E2D89">
              <w:rPr>
                <w:b/>
                <w:bCs/>
              </w:rPr>
              <w:t xml:space="preserve"> </w:t>
            </w:r>
            <w:proofErr w:type="spellStart"/>
            <w:r w:rsidRPr="006E2D89">
              <w:rPr>
                <w:b/>
                <w:bCs/>
              </w:rPr>
              <w:t>ұсыныс</w:t>
            </w:r>
            <w:proofErr w:type="spellEnd"/>
            <w:r w:rsidRPr="006E2D89">
              <w:rPr>
                <w:b/>
                <w:bCs/>
              </w:rPr>
              <w:t xml:space="preserve"> </w:t>
            </w:r>
            <w:proofErr w:type="spellStart"/>
            <w:r w:rsidRPr="006E2D89">
              <w:rPr>
                <w:b/>
                <w:bCs/>
              </w:rPr>
              <w:t>жасайды</w:t>
            </w:r>
            <w:proofErr w:type="spellEnd"/>
            <w:r w:rsidRPr="006E2D89">
              <w:rPr>
                <w:b/>
                <w:bCs/>
              </w:rPr>
              <w:t>;</w:t>
            </w:r>
          </w:p>
          <w:p w14:paraId="0ABB5F48"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4)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lastRenderedPageBreak/>
              <w:t>біліктілік</w:t>
            </w:r>
            <w:proofErr w:type="spellEnd"/>
            <w:r w:rsidRPr="006E2D89">
              <w:rPr>
                <w:b/>
                <w:bCs/>
              </w:rPr>
              <w:t xml:space="preserve"> </w:t>
            </w:r>
            <w:proofErr w:type="spellStart"/>
            <w:r w:rsidRPr="006E2D89">
              <w:rPr>
                <w:b/>
                <w:bCs/>
              </w:rPr>
              <w:t>комиссиясының</w:t>
            </w:r>
            <w:proofErr w:type="spellEnd"/>
            <w:r w:rsidRPr="006E2D89">
              <w:rPr>
                <w:b/>
                <w:bCs/>
              </w:rPr>
              <w:t xml:space="preserve"> </w:t>
            </w:r>
            <w:proofErr w:type="spellStart"/>
            <w:r w:rsidRPr="006E2D89">
              <w:rPr>
                <w:b/>
                <w:bCs/>
              </w:rPr>
              <w:t>басшысы</w:t>
            </w:r>
            <w:proofErr w:type="spellEnd"/>
            <w:r w:rsidRPr="006E2D89">
              <w:rPr>
                <w:b/>
                <w:bCs/>
              </w:rPr>
              <w:t xml:space="preserve"> </w:t>
            </w:r>
            <w:proofErr w:type="spellStart"/>
            <w:r w:rsidRPr="006E2D89">
              <w:rPr>
                <w:b/>
                <w:bCs/>
              </w:rPr>
              <w:t>болады</w:t>
            </w:r>
            <w:proofErr w:type="spellEnd"/>
            <w:r w:rsidRPr="006E2D89">
              <w:rPr>
                <w:b/>
                <w:bCs/>
              </w:rPr>
              <w:t>;</w:t>
            </w:r>
          </w:p>
          <w:p w14:paraId="5143141D" w14:textId="77777777" w:rsidR="006E2D89" w:rsidRPr="006E2D89" w:rsidRDefault="006E2D89" w:rsidP="00ED3450">
            <w:pPr>
              <w:pStyle w:val="ab"/>
              <w:spacing w:before="0" w:beforeAutospacing="0" w:after="0" w:afterAutospacing="0"/>
              <w:ind w:firstLine="142"/>
              <w:jc w:val="both"/>
              <w:rPr>
                <w:b/>
                <w:bCs/>
              </w:rPr>
            </w:pPr>
            <w:r w:rsidRPr="006E2D89">
              <w:rPr>
                <w:b/>
                <w:bCs/>
              </w:rPr>
              <w:t xml:space="preserve">5) </w:t>
            </w:r>
            <w:proofErr w:type="spellStart"/>
            <w:r w:rsidRPr="006E2D89">
              <w:rPr>
                <w:b/>
                <w:bCs/>
              </w:rPr>
              <w:t>уәкілетті</w:t>
            </w:r>
            <w:proofErr w:type="spellEnd"/>
            <w:r w:rsidRPr="006E2D89">
              <w:rPr>
                <w:b/>
                <w:bCs/>
              </w:rPr>
              <w:t xml:space="preserve"> </w:t>
            </w:r>
            <w:proofErr w:type="spellStart"/>
            <w:r w:rsidRPr="006E2D89">
              <w:rPr>
                <w:b/>
                <w:bCs/>
              </w:rPr>
              <w:t>органмен</w:t>
            </w:r>
            <w:proofErr w:type="spellEnd"/>
            <w:r w:rsidRPr="006E2D89">
              <w:rPr>
                <w:b/>
                <w:bCs/>
              </w:rPr>
              <w:t xml:space="preserve"> </w:t>
            </w:r>
            <w:proofErr w:type="spellStart"/>
            <w:r w:rsidRPr="006E2D89">
              <w:rPr>
                <w:b/>
                <w:bCs/>
              </w:rPr>
              <w:t>келісу</w:t>
            </w:r>
            <w:proofErr w:type="spellEnd"/>
            <w:r w:rsidRPr="006E2D89">
              <w:rPr>
                <w:b/>
                <w:bCs/>
              </w:rPr>
              <w:t xml:space="preserve"> </w:t>
            </w:r>
            <w:proofErr w:type="spellStart"/>
            <w:r w:rsidRPr="006E2D89">
              <w:rPr>
                <w:b/>
                <w:bCs/>
              </w:rPr>
              <w:t>бойынша</w:t>
            </w:r>
            <w:proofErr w:type="spellEnd"/>
            <w:r w:rsidRPr="006E2D89">
              <w:rPr>
                <w:b/>
                <w:bCs/>
              </w:rPr>
              <w:t xml:space="preserve"> </w:t>
            </w:r>
            <w:proofErr w:type="spellStart"/>
            <w:r w:rsidRPr="006E2D89">
              <w:rPr>
                <w:b/>
                <w:bCs/>
              </w:rPr>
              <w:t>жалпыға</w:t>
            </w:r>
            <w:proofErr w:type="spellEnd"/>
            <w:r w:rsidRPr="006E2D89">
              <w:rPr>
                <w:b/>
                <w:bCs/>
              </w:rPr>
              <w:t xml:space="preserve"> </w:t>
            </w:r>
            <w:proofErr w:type="spellStart"/>
            <w:r w:rsidRPr="006E2D89">
              <w:rPr>
                <w:b/>
                <w:bCs/>
              </w:rPr>
              <w:t>ортақ</w:t>
            </w:r>
            <w:proofErr w:type="spellEnd"/>
            <w:r w:rsidRPr="006E2D89">
              <w:rPr>
                <w:b/>
                <w:bCs/>
              </w:rPr>
              <w:t xml:space="preserve"> </w:t>
            </w:r>
            <w:proofErr w:type="spellStart"/>
            <w:r w:rsidRPr="006E2D89">
              <w:rPr>
                <w:b/>
                <w:bCs/>
              </w:rPr>
              <w:t>пайдаланылатын</w:t>
            </w:r>
            <w:proofErr w:type="spellEnd"/>
            <w:r w:rsidRPr="006E2D89">
              <w:rPr>
                <w:b/>
                <w:bCs/>
              </w:rPr>
              <w:t xml:space="preserve"> </w:t>
            </w:r>
            <w:proofErr w:type="spellStart"/>
            <w:r w:rsidRPr="006E2D89">
              <w:rPr>
                <w:b/>
                <w:bCs/>
              </w:rPr>
              <w:t>жолдарда</w:t>
            </w:r>
            <w:proofErr w:type="spellEnd"/>
            <w:r w:rsidRPr="006E2D89">
              <w:rPr>
                <w:b/>
                <w:bCs/>
              </w:rPr>
              <w:t xml:space="preserve"> </w:t>
            </w:r>
            <w:proofErr w:type="spellStart"/>
            <w:r w:rsidRPr="006E2D89">
              <w:rPr>
                <w:b/>
                <w:bCs/>
              </w:rPr>
              <w:t>жүргізуді</w:t>
            </w:r>
            <w:proofErr w:type="spellEnd"/>
            <w:r w:rsidRPr="006E2D89">
              <w:rPr>
                <w:b/>
                <w:bCs/>
              </w:rPr>
              <w:t xml:space="preserve"> </w:t>
            </w:r>
            <w:proofErr w:type="spellStart"/>
            <w:r w:rsidRPr="006E2D89">
              <w:rPr>
                <w:b/>
                <w:bCs/>
              </w:rPr>
              <w:t>үйрету</w:t>
            </w:r>
            <w:proofErr w:type="spellEnd"/>
            <w:r w:rsidRPr="006E2D89">
              <w:rPr>
                <w:b/>
                <w:bCs/>
              </w:rPr>
              <w:t xml:space="preserve"> </w:t>
            </w:r>
            <w:proofErr w:type="spellStart"/>
            <w:r w:rsidRPr="006E2D89">
              <w:rPr>
                <w:b/>
                <w:bCs/>
              </w:rPr>
              <w:t>үшін</w:t>
            </w:r>
            <w:proofErr w:type="spellEnd"/>
            <w:r w:rsidRPr="006E2D89">
              <w:rPr>
                <w:b/>
                <w:bCs/>
              </w:rPr>
              <w:t xml:space="preserve"> </w:t>
            </w:r>
            <w:proofErr w:type="spellStart"/>
            <w:r w:rsidRPr="006E2D89">
              <w:rPr>
                <w:b/>
                <w:bCs/>
              </w:rPr>
              <w:t>маршруттарды</w:t>
            </w:r>
            <w:proofErr w:type="spellEnd"/>
            <w:r w:rsidRPr="006E2D89">
              <w:rPr>
                <w:b/>
                <w:bCs/>
              </w:rPr>
              <w:t xml:space="preserve"> </w:t>
            </w:r>
            <w:proofErr w:type="spellStart"/>
            <w:r w:rsidRPr="006E2D89">
              <w:rPr>
                <w:b/>
                <w:bCs/>
              </w:rPr>
              <w:t>бекітеді</w:t>
            </w:r>
            <w:proofErr w:type="spellEnd"/>
            <w:r w:rsidRPr="006E2D89">
              <w:rPr>
                <w:b/>
                <w:bCs/>
              </w:rPr>
              <w:t>;</w:t>
            </w:r>
          </w:p>
          <w:p w14:paraId="4DFAED66" w14:textId="77777777" w:rsidR="00E04098" w:rsidRDefault="006E2D89" w:rsidP="00ED3450">
            <w:pPr>
              <w:ind w:firstLine="142"/>
              <w:jc w:val="both"/>
              <w:rPr>
                <w:rFonts w:ascii="Times New Roman" w:hAnsi="Times New Roman" w:cs="Times New Roman"/>
                <w:b/>
                <w:bCs/>
                <w:sz w:val="24"/>
                <w:szCs w:val="24"/>
              </w:rPr>
            </w:pPr>
            <w:r w:rsidRPr="006E2D89">
              <w:rPr>
                <w:rFonts w:ascii="Times New Roman" w:hAnsi="Times New Roman" w:cs="Times New Roman"/>
                <w:b/>
                <w:bCs/>
                <w:sz w:val="24"/>
                <w:szCs w:val="24"/>
              </w:rPr>
              <w:t xml:space="preserve">6) </w:t>
            </w:r>
            <w:proofErr w:type="spellStart"/>
            <w:r w:rsidRPr="006E2D89">
              <w:rPr>
                <w:rFonts w:ascii="Times New Roman" w:hAnsi="Times New Roman" w:cs="Times New Roman"/>
                <w:b/>
                <w:bCs/>
                <w:sz w:val="24"/>
                <w:szCs w:val="24"/>
              </w:rPr>
              <w:t>көлік</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құралдары</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жүргізушілерін</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даярлау</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жөніндегі</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кәсіптік</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бірлестіктің</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жарғысында</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көзделген</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Қазақстан</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Республикасының</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заңнамасына</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қайшы</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келмейтін</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өзге</w:t>
            </w:r>
            <w:proofErr w:type="spellEnd"/>
            <w:r w:rsidRPr="006E2D89">
              <w:rPr>
                <w:rFonts w:ascii="Times New Roman" w:hAnsi="Times New Roman" w:cs="Times New Roman"/>
                <w:b/>
                <w:bCs/>
                <w:sz w:val="24"/>
                <w:szCs w:val="24"/>
              </w:rPr>
              <w:t xml:space="preserve"> де </w:t>
            </w:r>
            <w:proofErr w:type="spellStart"/>
            <w:r w:rsidRPr="006E2D89">
              <w:rPr>
                <w:rFonts w:ascii="Times New Roman" w:hAnsi="Times New Roman" w:cs="Times New Roman"/>
                <w:b/>
                <w:bCs/>
                <w:sz w:val="24"/>
                <w:szCs w:val="24"/>
              </w:rPr>
              <w:t>өкілеттіктерді</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жүзеге</w:t>
            </w:r>
            <w:proofErr w:type="spellEnd"/>
            <w:r w:rsidRPr="006E2D89">
              <w:rPr>
                <w:rFonts w:ascii="Times New Roman" w:hAnsi="Times New Roman" w:cs="Times New Roman"/>
                <w:b/>
                <w:bCs/>
                <w:sz w:val="24"/>
                <w:szCs w:val="24"/>
              </w:rPr>
              <w:t xml:space="preserve"> </w:t>
            </w:r>
            <w:proofErr w:type="spellStart"/>
            <w:r w:rsidRPr="006E2D89">
              <w:rPr>
                <w:rFonts w:ascii="Times New Roman" w:hAnsi="Times New Roman" w:cs="Times New Roman"/>
                <w:b/>
                <w:bCs/>
                <w:sz w:val="24"/>
                <w:szCs w:val="24"/>
              </w:rPr>
              <w:t>асырады</w:t>
            </w:r>
            <w:proofErr w:type="spellEnd"/>
            <w:r w:rsidRPr="006E2D89">
              <w:rPr>
                <w:rFonts w:ascii="Times New Roman" w:hAnsi="Times New Roman" w:cs="Times New Roman"/>
                <w:b/>
                <w:bCs/>
                <w:sz w:val="24"/>
                <w:szCs w:val="24"/>
              </w:rPr>
              <w:t>.</w:t>
            </w:r>
          </w:p>
          <w:p w14:paraId="00679B82" w14:textId="23DC1AC0" w:rsidR="00BC4951" w:rsidRPr="006E2D89" w:rsidRDefault="00BC4951" w:rsidP="00ED3450">
            <w:pPr>
              <w:ind w:firstLine="142"/>
              <w:jc w:val="both"/>
              <w:rPr>
                <w:rFonts w:ascii="Times New Roman" w:eastAsia="Times New Roman" w:hAnsi="Times New Roman" w:cs="Times New Roman"/>
                <w:b/>
                <w:bCs/>
                <w:color w:val="000000" w:themeColor="text1"/>
                <w:sz w:val="24"/>
                <w:szCs w:val="24"/>
                <w:lang w:eastAsia="ru-RU"/>
              </w:rPr>
            </w:pPr>
          </w:p>
        </w:tc>
        <w:tc>
          <w:tcPr>
            <w:tcW w:w="3794" w:type="dxa"/>
          </w:tcPr>
          <w:p w14:paraId="7329C9A2"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lastRenderedPageBreak/>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21C579BC" w14:textId="25294D54"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D712C" w14:paraId="614A0433" w14:textId="77777777" w:rsidTr="00BC4951">
        <w:tc>
          <w:tcPr>
            <w:tcW w:w="562" w:type="dxa"/>
          </w:tcPr>
          <w:p w14:paraId="206A4563" w14:textId="7EA02EF5"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27F49C8A" w14:textId="45209C3F" w:rsidR="00E04098" w:rsidRPr="001F65F8" w:rsidRDefault="00E04098"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9-3</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6E262F19" w14:textId="76896A53"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79-3</w:t>
            </w:r>
            <w:r w:rsidR="0081771B">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81771B">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3FC36E5E"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79-3-бап.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жұмыс</w:t>
            </w:r>
            <w:proofErr w:type="spellEnd"/>
            <w:r w:rsidRPr="006E2D89">
              <w:rPr>
                <w:b/>
                <w:bCs/>
              </w:rPr>
              <w:t xml:space="preserve"> </w:t>
            </w:r>
            <w:proofErr w:type="spellStart"/>
            <w:r w:rsidRPr="006E2D89">
              <w:rPr>
                <w:b/>
                <w:bCs/>
              </w:rPr>
              <w:t>тобы</w:t>
            </w:r>
            <w:proofErr w:type="spellEnd"/>
          </w:p>
          <w:p w14:paraId="476DE6F6"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1.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жұмыс</w:t>
            </w:r>
            <w:proofErr w:type="spellEnd"/>
            <w:r w:rsidRPr="006E2D89">
              <w:rPr>
                <w:b/>
                <w:bCs/>
              </w:rPr>
              <w:t xml:space="preserve"> </w:t>
            </w:r>
            <w:proofErr w:type="spellStart"/>
            <w:r w:rsidRPr="006E2D89">
              <w:rPr>
                <w:b/>
                <w:bCs/>
              </w:rPr>
              <w:t>тобы</w:t>
            </w:r>
            <w:proofErr w:type="spellEnd"/>
            <w:r w:rsidRPr="006E2D89">
              <w:rPr>
                <w:b/>
                <w:bCs/>
              </w:rPr>
              <w:t>:</w:t>
            </w:r>
          </w:p>
          <w:p w14:paraId="5E424AE6"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1)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қаржы-шаруашылық</w:t>
            </w:r>
            <w:proofErr w:type="spellEnd"/>
            <w:r w:rsidRPr="006E2D89">
              <w:rPr>
                <w:b/>
                <w:bCs/>
              </w:rPr>
              <w:t xml:space="preserve"> </w:t>
            </w:r>
            <w:proofErr w:type="spellStart"/>
            <w:r w:rsidRPr="006E2D89">
              <w:rPr>
                <w:b/>
                <w:bCs/>
              </w:rPr>
              <w:t>қызметіне</w:t>
            </w:r>
            <w:proofErr w:type="spellEnd"/>
            <w:r w:rsidRPr="006E2D89">
              <w:rPr>
                <w:b/>
                <w:bCs/>
              </w:rPr>
              <w:t xml:space="preserve"> </w:t>
            </w:r>
            <w:proofErr w:type="spellStart"/>
            <w:r w:rsidRPr="006E2D89">
              <w:rPr>
                <w:b/>
                <w:bCs/>
              </w:rPr>
              <w:t>бақылауды</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30404A19"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2)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w:t>
            </w:r>
            <w:proofErr w:type="spellEnd"/>
            <w:r w:rsidRPr="006E2D89">
              <w:rPr>
                <w:b/>
                <w:bCs/>
              </w:rPr>
              <w:t xml:space="preserve"> </w:t>
            </w:r>
            <w:proofErr w:type="spellStart"/>
            <w:r w:rsidRPr="006E2D89">
              <w:rPr>
                <w:b/>
                <w:bCs/>
              </w:rPr>
              <w:t>басшыларының</w:t>
            </w:r>
            <w:proofErr w:type="spellEnd"/>
            <w:r w:rsidRPr="006E2D89">
              <w:rPr>
                <w:b/>
                <w:bCs/>
              </w:rPr>
              <w:t xml:space="preserve"> </w:t>
            </w:r>
            <w:proofErr w:type="spellStart"/>
            <w:r w:rsidRPr="006E2D89">
              <w:rPr>
                <w:b/>
                <w:bCs/>
              </w:rPr>
              <w:t>жалпы</w:t>
            </w:r>
            <w:proofErr w:type="spellEnd"/>
            <w:r w:rsidRPr="006E2D89">
              <w:rPr>
                <w:b/>
                <w:bCs/>
              </w:rPr>
              <w:t xml:space="preserve"> </w:t>
            </w:r>
            <w:proofErr w:type="spellStart"/>
            <w:r w:rsidRPr="006E2D89">
              <w:rPr>
                <w:b/>
                <w:bCs/>
              </w:rPr>
              <w:t>жиналысын</w:t>
            </w:r>
            <w:proofErr w:type="spellEnd"/>
            <w:r w:rsidRPr="006E2D89">
              <w:rPr>
                <w:b/>
                <w:bCs/>
              </w:rPr>
              <w:t xml:space="preserve"> </w:t>
            </w:r>
            <w:proofErr w:type="spellStart"/>
            <w:r w:rsidRPr="006E2D89">
              <w:rPr>
                <w:b/>
                <w:bCs/>
              </w:rPr>
              <w:t>шақырады</w:t>
            </w:r>
            <w:proofErr w:type="spellEnd"/>
            <w:r w:rsidRPr="006E2D89">
              <w:rPr>
                <w:b/>
                <w:bCs/>
              </w:rPr>
              <w:t>;</w:t>
            </w:r>
          </w:p>
          <w:p w14:paraId="2D67742E"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3) </w:t>
            </w:r>
            <w:proofErr w:type="spellStart"/>
            <w:r w:rsidRPr="006E2D89">
              <w:rPr>
                <w:b/>
                <w:bCs/>
              </w:rPr>
              <w:t>оқу</w:t>
            </w:r>
            <w:proofErr w:type="spellEnd"/>
            <w:r w:rsidRPr="006E2D89">
              <w:rPr>
                <w:b/>
                <w:bCs/>
              </w:rPr>
              <w:t xml:space="preserve"> </w:t>
            </w:r>
            <w:proofErr w:type="spellStart"/>
            <w:r w:rsidRPr="006E2D89">
              <w:rPr>
                <w:b/>
                <w:bCs/>
              </w:rPr>
              <w:t>ұйымдарын</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бірлестіктен</w:t>
            </w:r>
            <w:proofErr w:type="spellEnd"/>
            <w:r w:rsidRPr="006E2D89">
              <w:rPr>
                <w:b/>
                <w:bCs/>
              </w:rPr>
              <w:t xml:space="preserve"> </w:t>
            </w:r>
            <w:proofErr w:type="spellStart"/>
            <w:r w:rsidRPr="006E2D89">
              <w:rPr>
                <w:b/>
                <w:bCs/>
              </w:rPr>
              <w:t>шығарады</w:t>
            </w:r>
            <w:proofErr w:type="spellEnd"/>
            <w:r w:rsidRPr="006E2D89">
              <w:rPr>
                <w:b/>
                <w:bCs/>
              </w:rPr>
              <w:t>;</w:t>
            </w:r>
          </w:p>
          <w:p w14:paraId="74E0CD0B"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4) </w:t>
            </w:r>
            <w:proofErr w:type="spellStart"/>
            <w:r w:rsidRPr="006E2D89">
              <w:rPr>
                <w:b/>
                <w:bCs/>
              </w:rPr>
              <w:t>уәкілетті</w:t>
            </w:r>
            <w:proofErr w:type="spellEnd"/>
            <w:r w:rsidRPr="006E2D89">
              <w:rPr>
                <w:b/>
                <w:bCs/>
              </w:rPr>
              <w:t xml:space="preserve"> </w:t>
            </w:r>
            <w:proofErr w:type="spellStart"/>
            <w:r w:rsidRPr="006E2D89">
              <w:rPr>
                <w:b/>
                <w:bCs/>
              </w:rPr>
              <w:t>органның</w:t>
            </w:r>
            <w:proofErr w:type="spellEnd"/>
            <w:r w:rsidRPr="006E2D89">
              <w:rPr>
                <w:b/>
                <w:bCs/>
              </w:rPr>
              <w:t xml:space="preserve"> </w:t>
            </w:r>
            <w:proofErr w:type="spellStart"/>
            <w:r w:rsidRPr="006E2D89">
              <w:rPr>
                <w:b/>
                <w:bCs/>
              </w:rPr>
              <w:t>ақпараты</w:t>
            </w:r>
            <w:proofErr w:type="spellEnd"/>
            <w:r w:rsidRPr="006E2D89">
              <w:rPr>
                <w:b/>
                <w:bCs/>
              </w:rPr>
              <w:t xml:space="preserve"> </w:t>
            </w:r>
            <w:proofErr w:type="spellStart"/>
            <w:r w:rsidRPr="006E2D89">
              <w:rPr>
                <w:b/>
                <w:bCs/>
              </w:rPr>
              <w:t>негізінде</w:t>
            </w:r>
            <w:proofErr w:type="spellEnd"/>
            <w:r w:rsidRPr="006E2D89">
              <w:rPr>
                <w:b/>
                <w:bCs/>
              </w:rPr>
              <w:t xml:space="preserve"> </w:t>
            </w:r>
            <w:proofErr w:type="spellStart"/>
            <w:r w:rsidRPr="006E2D89">
              <w:rPr>
                <w:b/>
                <w:bCs/>
              </w:rPr>
              <w:t>тәуекелдерді</w:t>
            </w:r>
            <w:proofErr w:type="spellEnd"/>
            <w:r w:rsidRPr="006E2D89">
              <w:rPr>
                <w:b/>
                <w:bCs/>
              </w:rPr>
              <w:t xml:space="preserve"> </w:t>
            </w:r>
            <w:proofErr w:type="spellStart"/>
            <w:r w:rsidRPr="006E2D89">
              <w:rPr>
                <w:b/>
                <w:bCs/>
              </w:rPr>
              <w:t>бағалау</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басқару</w:t>
            </w:r>
            <w:proofErr w:type="spellEnd"/>
            <w:r w:rsidRPr="006E2D89">
              <w:rPr>
                <w:b/>
                <w:bCs/>
              </w:rPr>
              <w:t xml:space="preserve"> </w:t>
            </w:r>
            <w:proofErr w:type="spellStart"/>
            <w:r w:rsidRPr="006E2D89">
              <w:rPr>
                <w:b/>
                <w:bCs/>
              </w:rPr>
              <w:t>жүйесіне</w:t>
            </w:r>
            <w:proofErr w:type="spellEnd"/>
            <w:r w:rsidRPr="006E2D89">
              <w:rPr>
                <w:b/>
                <w:bCs/>
              </w:rPr>
              <w:t xml:space="preserve"> </w:t>
            </w:r>
            <w:proofErr w:type="spellStart"/>
            <w:r w:rsidRPr="006E2D89">
              <w:rPr>
                <w:b/>
                <w:bCs/>
              </w:rPr>
              <w:t>сәйкес</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қызметін</w:t>
            </w:r>
            <w:proofErr w:type="spellEnd"/>
            <w:r w:rsidRPr="006E2D89">
              <w:rPr>
                <w:b/>
                <w:bCs/>
              </w:rPr>
              <w:t xml:space="preserve"> </w:t>
            </w:r>
            <w:proofErr w:type="spellStart"/>
            <w:r w:rsidRPr="006E2D89">
              <w:rPr>
                <w:b/>
                <w:bCs/>
              </w:rPr>
              <w:lastRenderedPageBreak/>
              <w:t>жоспардан</w:t>
            </w:r>
            <w:proofErr w:type="spellEnd"/>
            <w:r w:rsidRPr="006E2D89">
              <w:rPr>
                <w:b/>
                <w:bCs/>
              </w:rPr>
              <w:t xml:space="preserve"> </w:t>
            </w:r>
            <w:proofErr w:type="spellStart"/>
            <w:r w:rsidRPr="006E2D89">
              <w:rPr>
                <w:b/>
                <w:bCs/>
              </w:rPr>
              <w:t>тыс</w:t>
            </w:r>
            <w:proofErr w:type="spellEnd"/>
            <w:r w:rsidRPr="006E2D89">
              <w:rPr>
                <w:b/>
                <w:bCs/>
              </w:rPr>
              <w:t xml:space="preserve"> </w:t>
            </w:r>
            <w:proofErr w:type="spellStart"/>
            <w:r w:rsidRPr="006E2D89">
              <w:rPr>
                <w:b/>
                <w:bCs/>
              </w:rPr>
              <w:t>тексеруді</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6F271202"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5)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тізілімінен</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w:t>
            </w:r>
            <w:proofErr w:type="spellEnd"/>
            <w:r w:rsidRPr="006E2D89">
              <w:rPr>
                <w:b/>
                <w:bCs/>
              </w:rPr>
              <w:t xml:space="preserve"> </w:t>
            </w:r>
            <w:proofErr w:type="spellStart"/>
            <w:r w:rsidRPr="006E2D89">
              <w:rPr>
                <w:b/>
                <w:bCs/>
              </w:rPr>
              <w:t>шығару</w:t>
            </w:r>
            <w:proofErr w:type="spellEnd"/>
            <w:r w:rsidRPr="006E2D89">
              <w:rPr>
                <w:b/>
                <w:bCs/>
              </w:rPr>
              <w:t xml:space="preserve"> </w:t>
            </w:r>
            <w:proofErr w:type="spellStart"/>
            <w:r w:rsidRPr="006E2D89">
              <w:rPr>
                <w:b/>
                <w:bCs/>
              </w:rPr>
              <w:t>қажеттілігі</w:t>
            </w:r>
            <w:proofErr w:type="spellEnd"/>
            <w:r w:rsidRPr="006E2D89">
              <w:rPr>
                <w:b/>
                <w:bCs/>
              </w:rPr>
              <w:t xml:space="preserve"> </w:t>
            </w:r>
            <w:proofErr w:type="spellStart"/>
            <w:r w:rsidRPr="006E2D89">
              <w:rPr>
                <w:b/>
                <w:bCs/>
              </w:rPr>
              <w:t>туралы</w:t>
            </w:r>
            <w:proofErr w:type="spellEnd"/>
            <w:r w:rsidRPr="006E2D89">
              <w:rPr>
                <w:b/>
                <w:bCs/>
              </w:rPr>
              <w:t xml:space="preserve"> </w:t>
            </w:r>
            <w:proofErr w:type="spellStart"/>
            <w:r w:rsidRPr="006E2D89">
              <w:rPr>
                <w:b/>
                <w:bCs/>
              </w:rPr>
              <w:t>ақпаратты</w:t>
            </w:r>
            <w:proofErr w:type="spellEnd"/>
            <w:r w:rsidRPr="006E2D89">
              <w:rPr>
                <w:b/>
                <w:bCs/>
              </w:rPr>
              <w:t xml:space="preserve"> </w:t>
            </w:r>
            <w:proofErr w:type="spellStart"/>
            <w:r w:rsidRPr="006E2D89">
              <w:rPr>
                <w:b/>
                <w:bCs/>
              </w:rPr>
              <w:t>уәкілетті</w:t>
            </w:r>
            <w:proofErr w:type="spellEnd"/>
            <w:r w:rsidRPr="006E2D89">
              <w:rPr>
                <w:b/>
                <w:bCs/>
              </w:rPr>
              <w:t xml:space="preserve"> </w:t>
            </w:r>
            <w:proofErr w:type="spellStart"/>
            <w:r w:rsidRPr="006E2D89">
              <w:rPr>
                <w:b/>
                <w:bCs/>
              </w:rPr>
              <w:t>органға</w:t>
            </w:r>
            <w:proofErr w:type="spellEnd"/>
            <w:r w:rsidRPr="006E2D89">
              <w:rPr>
                <w:b/>
                <w:bCs/>
              </w:rPr>
              <w:t xml:space="preserve"> </w:t>
            </w:r>
            <w:proofErr w:type="spellStart"/>
            <w:r w:rsidRPr="006E2D89">
              <w:rPr>
                <w:b/>
                <w:bCs/>
              </w:rPr>
              <w:t>енгізеді</w:t>
            </w:r>
            <w:proofErr w:type="spellEnd"/>
            <w:r w:rsidRPr="006E2D89">
              <w:rPr>
                <w:b/>
                <w:bCs/>
              </w:rPr>
              <w:t>;</w:t>
            </w:r>
          </w:p>
          <w:p w14:paraId="48EAD009"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6)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саласындағы</w:t>
            </w:r>
            <w:proofErr w:type="spellEnd"/>
            <w:r w:rsidRPr="006E2D89">
              <w:rPr>
                <w:b/>
                <w:bCs/>
              </w:rPr>
              <w:t xml:space="preserve"> </w:t>
            </w:r>
            <w:proofErr w:type="spellStart"/>
            <w:r w:rsidRPr="006E2D89">
              <w:rPr>
                <w:b/>
                <w:bCs/>
              </w:rPr>
              <w:t>оң</w:t>
            </w:r>
            <w:proofErr w:type="spellEnd"/>
            <w:r w:rsidRPr="006E2D89">
              <w:rPr>
                <w:b/>
                <w:bCs/>
              </w:rPr>
              <w:t xml:space="preserve"> </w:t>
            </w:r>
            <w:proofErr w:type="spellStart"/>
            <w:r w:rsidRPr="006E2D89">
              <w:rPr>
                <w:b/>
                <w:bCs/>
              </w:rPr>
              <w:t>тәжірибені</w:t>
            </w:r>
            <w:proofErr w:type="spellEnd"/>
            <w:r w:rsidRPr="006E2D89">
              <w:rPr>
                <w:b/>
                <w:bCs/>
              </w:rPr>
              <w:t xml:space="preserve"> </w:t>
            </w:r>
            <w:proofErr w:type="spellStart"/>
            <w:r w:rsidRPr="006E2D89">
              <w:rPr>
                <w:b/>
                <w:bCs/>
              </w:rPr>
              <w:t>талдайды</w:t>
            </w:r>
            <w:proofErr w:type="spellEnd"/>
            <w:r w:rsidRPr="006E2D89">
              <w:rPr>
                <w:b/>
                <w:bCs/>
              </w:rPr>
              <w:t xml:space="preserve">, </w:t>
            </w:r>
            <w:proofErr w:type="spellStart"/>
            <w:r w:rsidRPr="006E2D89">
              <w:rPr>
                <w:b/>
                <w:bCs/>
              </w:rPr>
              <w:t>жинақтайды</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таратады</w:t>
            </w:r>
            <w:proofErr w:type="spellEnd"/>
            <w:r w:rsidRPr="006E2D89">
              <w:rPr>
                <w:b/>
                <w:bCs/>
              </w:rPr>
              <w:t>;</w:t>
            </w:r>
          </w:p>
          <w:p w14:paraId="733BC61A"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7)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ұйымдарына</w:t>
            </w:r>
            <w:proofErr w:type="spellEnd"/>
            <w:r w:rsidRPr="006E2D89">
              <w:rPr>
                <w:b/>
                <w:bCs/>
              </w:rPr>
              <w:t xml:space="preserve"> </w:t>
            </w:r>
            <w:proofErr w:type="spellStart"/>
            <w:r w:rsidRPr="006E2D89">
              <w:rPr>
                <w:b/>
                <w:bCs/>
              </w:rPr>
              <w:t>қатысты</w:t>
            </w:r>
            <w:proofErr w:type="spellEnd"/>
            <w:r w:rsidRPr="006E2D89">
              <w:rPr>
                <w:b/>
                <w:bCs/>
              </w:rPr>
              <w:t xml:space="preserve"> </w:t>
            </w:r>
            <w:proofErr w:type="spellStart"/>
            <w:r w:rsidRPr="006E2D89">
              <w:rPr>
                <w:b/>
                <w:bCs/>
              </w:rPr>
              <w:t>жеке</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заңды</w:t>
            </w:r>
            <w:proofErr w:type="spellEnd"/>
            <w:r w:rsidRPr="006E2D89">
              <w:rPr>
                <w:b/>
                <w:bCs/>
              </w:rPr>
              <w:t xml:space="preserve"> </w:t>
            </w:r>
            <w:proofErr w:type="spellStart"/>
            <w:r w:rsidRPr="006E2D89">
              <w:rPr>
                <w:b/>
                <w:bCs/>
              </w:rPr>
              <w:t>тұлғалардың</w:t>
            </w:r>
            <w:proofErr w:type="spellEnd"/>
            <w:r w:rsidRPr="006E2D89">
              <w:rPr>
                <w:b/>
                <w:bCs/>
              </w:rPr>
              <w:t xml:space="preserve">, </w:t>
            </w:r>
            <w:proofErr w:type="spellStart"/>
            <w:r w:rsidRPr="006E2D89">
              <w:rPr>
                <w:b/>
                <w:bCs/>
              </w:rPr>
              <w:t>сондай-ақ</w:t>
            </w:r>
            <w:proofErr w:type="spellEnd"/>
            <w:r w:rsidRPr="006E2D89">
              <w:rPr>
                <w:b/>
                <w:bCs/>
              </w:rPr>
              <w:t xml:space="preserve"> </w:t>
            </w:r>
            <w:proofErr w:type="spellStart"/>
            <w:r w:rsidRPr="006E2D89">
              <w:rPr>
                <w:b/>
                <w:bCs/>
              </w:rPr>
              <w:t>уәкілетті</w:t>
            </w:r>
            <w:proofErr w:type="spellEnd"/>
            <w:r w:rsidRPr="006E2D89">
              <w:rPr>
                <w:b/>
                <w:bCs/>
              </w:rPr>
              <w:t xml:space="preserve"> </w:t>
            </w:r>
            <w:proofErr w:type="spellStart"/>
            <w:r w:rsidRPr="006E2D89">
              <w:rPr>
                <w:b/>
                <w:bCs/>
              </w:rPr>
              <w:t>органдардың</w:t>
            </w:r>
            <w:proofErr w:type="spellEnd"/>
            <w:r w:rsidRPr="006E2D89">
              <w:rPr>
                <w:b/>
                <w:bCs/>
              </w:rPr>
              <w:t xml:space="preserve"> </w:t>
            </w:r>
            <w:proofErr w:type="spellStart"/>
            <w:r w:rsidRPr="006E2D89">
              <w:rPr>
                <w:b/>
                <w:bCs/>
              </w:rPr>
              <w:t>ақпаратын</w:t>
            </w:r>
            <w:proofErr w:type="spellEnd"/>
            <w:r w:rsidRPr="006E2D89">
              <w:rPr>
                <w:b/>
                <w:bCs/>
              </w:rPr>
              <w:t xml:space="preserve"> </w:t>
            </w:r>
            <w:proofErr w:type="spellStart"/>
            <w:r w:rsidRPr="006E2D89">
              <w:rPr>
                <w:b/>
                <w:bCs/>
              </w:rPr>
              <w:t>тексеруді</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572BD5AB"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8) </w:t>
            </w:r>
            <w:proofErr w:type="spellStart"/>
            <w:r w:rsidRPr="006E2D89">
              <w:rPr>
                <w:b/>
                <w:bCs/>
              </w:rPr>
              <w:t>білім</w:t>
            </w:r>
            <w:proofErr w:type="spellEnd"/>
            <w:r w:rsidRPr="006E2D89">
              <w:rPr>
                <w:b/>
                <w:bCs/>
              </w:rPr>
              <w:t xml:space="preserve"> беру </w:t>
            </w:r>
            <w:proofErr w:type="spellStart"/>
            <w:r w:rsidRPr="006E2D89">
              <w:rPr>
                <w:b/>
                <w:bCs/>
              </w:rPr>
              <w:t>процесі</w:t>
            </w:r>
            <w:proofErr w:type="spellEnd"/>
            <w:r w:rsidRPr="006E2D89">
              <w:rPr>
                <w:b/>
                <w:bCs/>
              </w:rPr>
              <w:t xml:space="preserve"> </w:t>
            </w:r>
            <w:proofErr w:type="spellStart"/>
            <w:r w:rsidRPr="006E2D89">
              <w:rPr>
                <w:b/>
                <w:bCs/>
              </w:rPr>
              <w:t>кезінде</w:t>
            </w:r>
            <w:proofErr w:type="spellEnd"/>
            <w:r w:rsidRPr="006E2D89">
              <w:rPr>
                <w:b/>
                <w:bCs/>
              </w:rPr>
              <w:t xml:space="preserve"> </w:t>
            </w:r>
            <w:proofErr w:type="spellStart"/>
            <w:r w:rsidRPr="006E2D89">
              <w:rPr>
                <w:b/>
                <w:bCs/>
              </w:rPr>
              <w:t>оқытушыларға</w:t>
            </w:r>
            <w:proofErr w:type="spellEnd"/>
            <w:r w:rsidRPr="006E2D89">
              <w:rPr>
                <w:b/>
                <w:bCs/>
              </w:rPr>
              <w:t xml:space="preserve"> </w:t>
            </w:r>
            <w:proofErr w:type="spellStart"/>
            <w:r w:rsidRPr="006E2D89">
              <w:rPr>
                <w:b/>
                <w:bCs/>
              </w:rPr>
              <w:t>кандидаттарды</w:t>
            </w:r>
            <w:proofErr w:type="spellEnd"/>
            <w:r w:rsidRPr="006E2D89">
              <w:rPr>
                <w:b/>
                <w:bCs/>
              </w:rPr>
              <w:t xml:space="preserve">, </w:t>
            </w:r>
            <w:proofErr w:type="spellStart"/>
            <w:r w:rsidRPr="006E2D89">
              <w:rPr>
                <w:b/>
                <w:bCs/>
              </w:rPr>
              <w:t>өндірістік</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шеберлерін</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жүргізуді</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шеберлерін</w:t>
            </w:r>
            <w:proofErr w:type="spellEnd"/>
            <w:r w:rsidRPr="006E2D89">
              <w:rPr>
                <w:b/>
                <w:bCs/>
              </w:rPr>
              <w:t xml:space="preserve"> </w:t>
            </w:r>
            <w:proofErr w:type="spellStart"/>
            <w:r w:rsidRPr="006E2D89">
              <w:rPr>
                <w:b/>
                <w:bCs/>
              </w:rPr>
              <w:t>аттестаттау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біліктілік</w:t>
            </w:r>
            <w:proofErr w:type="spellEnd"/>
            <w:r w:rsidRPr="006E2D89">
              <w:rPr>
                <w:b/>
                <w:bCs/>
              </w:rPr>
              <w:t xml:space="preserve"> </w:t>
            </w:r>
            <w:proofErr w:type="spellStart"/>
            <w:r w:rsidRPr="006E2D89">
              <w:rPr>
                <w:b/>
                <w:bCs/>
              </w:rPr>
              <w:t>комиссиясының</w:t>
            </w:r>
            <w:proofErr w:type="spellEnd"/>
            <w:r w:rsidRPr="006E2D89">
              <w:rPr>
                <w:b/>
                <w:bCs/>
              </w:rPr>
              <w:t xml:space="preserve"> </w:t>
            </w:r>
            <w:proofErr w:type="spellStart"/>
            <w:r w:rsidRPr="006E2D89">
              <w:rPr>
                <w:b/>
                <w:bCs/>
              </w:rPr>
              <w:t>құрамын</w:t>
            </w:r>
            <w:proofErr w:type="spellEnd"/>
            <w:r w:rsidRPr="006E2D89">
              <w:rPr>
                <w:b/>
                <w:bCs/>
              </w:rPr>
              <w:t xml:space="preserve"> </w:t>
            </w:r>
            <w:proofErr w:type="spellStart"/>
            <w:r w:rsidRPr="006E2D89">
              <w:rPr>
                <w:b/>
                <w:bCs/>
              </w:rPr>
              <w:t>құрады</w:t>
            </w:r>
            <w:proofErr w:type="spellEnd"/>
            <w:r w:rsidRPr="006E2D89">
              <w:rPr>
                <w:b/>
                <w:bCs/>
              </w:rPr>
              <w:t>;</w:t>
            </w:r>
          </w:p>
          <w:p w14:paraId="47B0F5A2"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9) «</w:t>
            </w:r>
            <w:proofErr w:type="spellStart"/>
            <w:r w:rsidRPr="006E2D89">
              <w:rPr>
                <w:b/>
                <w:bCs/>
              </w:rPr>
              <w:t>оқытушы</w:t>
            </w:r>
            <w:proofErr w:type="spellEnd"/>
            <w:r w:rsidRPr="006E2D89">
              <w:rPr>
                <w:b/>
                <w:bCs/>
              </w:rPr>
              <w:t>», «</w:t>
            </w:r>
            <w:proofErr w:type="spellStart"/>
            <w:r w:rsidRPr="006E2D89">
              <w:rPr>
                <w:b/>
                <w:bCs/>
              </w:rPr>
              <w:t>өндірістік</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шебері</w:t>
            </w:r>
            <w:proofErr w:type="spellEnd"/>
            <w:r w:rsidRPr="006E2D89">
              <w:rPr>
                <w:b/>
                <w:bCs/>
              </w:rPr>
              <w:t>», «</w:t>
            </w:r>
            <w:proofErr w:type="spellStart"/>
            <w:r w:rsidRPr="006E2D89">
              <w:rPr>
                <w:b/>
                <w:bCs/>
              </w:rPr>
              <w:t>білім</w:t>
            </w:r>
            <w:proofErr w:type="spellEnd"/>
            <w:r w:rsidRPr="006E2D89">
              <w:rPr>
                <w:b/>
                <w:bCs/>
              </w:rPr>
              <w:t xml:space="preserve"> беру </w:t>
            </w:r>
            <w:proofErr w:type="spellStart"/>
            <w:r w:rsidRPr="006E2D89">
              <w:rPr>
                <w:b/>
                <w:bCs/>
              </w:rPr>
              <w:t>процесі</w:t>
            </w:r>
            <w:proofErr w:type="spellEnd"/>
            <w:r w:rsidRPr="006E2D89">
              <w:rPr>
                <w:b/>
                <w:bCs/>
              </w:rPr>
              <w:t xml:space="preserve"> </w:t>
            </w:r>
            <w:proofErr w:type="spellStart"/>
            <w:r w:rsidRPr="006E2D89">
              <w:rPr>
                <w:b/>
                <w:bCs/>
              </w:rPr>
              <w:t>кезінде</w:t>
            </w:r>
            <w:proofErr w:type="spellEnd"/>
            <w:r w:rsidRPr="006E2D89">
              <w:rPr>
                <w:b/>
                <w:bCs/>
              </w:rPr>
              <w:t xml:space="preserve"> </w:t>
            </w:r>
            <w:proofErr w:type="spellStart"/>
            <w:r w:rsidRPr="006E2D89">
              <w:rPr>
                <w:b/>
                <w:bCs/>
              </w:rPr>
              <w:t>жүргізуді</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шебері</w:t>
            </w:r>
            <w:proofErr w:type="spellEnd"/>
            <w:r w:rsidRPr="006E2D89">
              <w:rPr>
                <w:b/>
                <w:bCs/>
              </w:rPr>
              <w:t xml:space="preserve">» </w:t>
            </w:r>
            <w:proofErr w:type="spellStart"/>
            <w:r w:rsidRPr="006E2D89">
              <w:rPr>
                <w:b/>
                <w:bCs/>
              </w:rPr>
              <w:t>біліктілік</w:t>
            </w:r>
            <w:proofErr w:type="spellEnd"/>
            <w:r w:rsidRPr="006E2D89">
              <w:rPr>
                <w:b/>
                <w:bCs/>
              </w:rPr>
              <w:t xml:space="preserve"> </w:t>
            </w:r>
            <w:proofErr w:type="spellStart"/>
            <w:r w:rsidRPr="006E2D89">
              <w:rPr>
                <w:b/>
                <w:bCs/>
              </w:rPr>
              <w:t>куәліктерін</w:t>
            </w:r>
            <w:proofErr w:type="spellEnd"/>
            <w:r w:rsidRPr="006E2D89">
              <w:rPr>
                <w:b/>
                <w:bCs/>
              </w:rPr>
              <w:t xml:space="preserve"> </w:t>
            </w:r>
            <w:proofErr w:type="spellStart"/>
            <w:r w:rsidRPr="006E2D89">
              <w:rPr>
                <w:b/>
                <w:bCs/>
              </w:rPr>
              <w:t>беруді</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6ACC32FF"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10) </w:t>
            </w:r>
            <w:proofErr w:type="spellStart"/>
            <w:r w:rsidRPr="006E2D89">
              <w:rPr>
                <w:b/>
                <w:bCs/>
              </w:rPr>
              <w:t>білім</w:t>
            </w:r>
            <w:proofErr w:type="spellEnd"/>
            <w:r w:rsidRPr="006E2D89">
              <w:rPr>
                <w:b/>
                <w:bCs/>
              </w:rPr>
              <w:t xml:space="preserve"> беру </w:t>
            </w:r>
            <w:proofErr w:type="spellStart"/>
            <w:r w:rsidRPr="006E2D89">
              <w:rPr>
                <w:b/>
                <w:bCs/>
              </w:rPr>
              <w:t>процесі</w:t>
            </w:r>
            <w:proofErr w:type="spellEnd"/>
            <w:r w:rsidRPr="006E2D89">
              <w:rPr>
                <w:b/>
                <w:bCs/>
              </w:rPr>
              <w:t xml:space="preserve"> </w:t>
            </w:r>
            <w:proofErr w:type="spellStart"/>
            <w:r w:rsidRPr="006E2D89">
              <w:rPr>
                <w:b/>
                <w:bCs/>
              </w:rPr>
              <w:t>кезінде</w:t>
            </w:r>
            <w:proofErr w:type="spellEnd"/>
            <w:r w:rsidRPr="006E2D89">
              <w:rPr>
                <w:b/>
                <w:bCs/>
              </w:rPr>
              <w:t xml:space="preserve"> </w:t>
            </w:r>
            <w:proofErr w:type="spellStart"/>
            <w:r w:rsidRPr="006E2D89">
              <w:rPr>
                <w:b/>
                <w:bCs/>
              </w:rPr>
              <w:t>оқытушылардың</w:t>
            </w:r>
            <w:proofErr w:type="spellEnd"/>
            <w:r w:rsidRPr="006E2D89">
              <w:rPr>
                <w:b/>
                <w:bCs/>
              </w:rPr>
              <w:t xml:space="preserve">, </w:t>
            </w:r>
            <w:proofErr w:type="spellStart"/>
            <w:r w:rsidRPr="006E2D89">
              <w:rPr>
                <w:b/>
                <w:bCs/>
              </w:rPr>
              <w:t>өндірістік</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шеберлерінің</w:t>
            </w:r>
            <w:proofErr w:type="spellEnd"/>
            <w:r w:rsidRPr="006E2D89">
              <w:rPr>
                <w:b/>
                <w:bCs/>
              </w:rPr>
              <w:t xml:space="preserve"> </w:t>
            </w:r>
            <w:proofErr w:type="spellStart"/>
            <w:r w:rsidRPr="006E2D89">
              <w:rPr>
                <w:b/>
                <w:bCs/>
              </w:rPr>
              <w:t>және</w:t>
            </w:r>
            <w:proofErr w:type="spellEnd"/>
            <w:r w:rsidRPr="006E2D89">
              <w:rPr>
                <w:b/>
                <w:bCs/>
              </w:rPr>
              <w:t xml:space="preserve"> </w:t>
            </w:r>
            <w:proofErr w:type="spellStart"/>
            <w:r w:rsidRPr="006E2D89">
              <w:rPr>
                <w:b/>
                <w:bCs/>
              </w:rPr>
              <w:t>жүргізуді</w:t>
            </w:r>
            <w:proofErr w:type="spellEnd"/>
            <w:r w:rsidRPr="006E2D89">
              <w:rPr>
                <w:b/>
                <w:bCs/>
              </w:rPr>
              <w:t xml:space="preserve"> </w:t>
            </w:r>
            <w:proofErr w:type="spellStart"/>
            <w:r w:rsidRPr="006E2D89">
              <w:rPr>
                <w:b/>
                <w:bCs/>
              </w:rPr>
              <w:t>оқыту</w:t>
            </w:r>
            <w:proofErr w:type="spellEnd"/>
            <w:r w:rsidRPr="006E2D89">
              <w:rPr>
                <w:b/>
                <w:bCs/>
              </w:rPr>
              <w:t xml:space="preserve"> </w:t>
            </w:r>
            <w:proofErr w:type="spellStart"/>
            <w:r w:rsidRPr="006E2D89">
              <w:rPr>
                <w:b/>
                <w:bCs/>
              </w:rPr>
              <w:t>шеберлерінің</w:t>
            </w:r>
            <w:proofErr w:type="spellEnd"/>
            <w:r w:rsidRPr="006E2D89">
              <w:rPr>
                <w:b/>
                <w:bCs/>
              </w:rPr>
              <w:t xml:space="preserve"> </w:t>
            </w:r>
            <w:proofErr w:type="spellStart"/>
            <w:r w:rsidRPr="006E2D89">
              <w:rPr>
                <w:b/>
                <w:bCs/>
              </w:rPr>
              <w:t>біліктілігін</w:t>
            </w:r>
            <w:proofErr w:type="spellEnd"/>
            <w:r w:rsidRPr="006E2D89">
              <w:rPr>
                <w:b/>
                <w:bCs/>
              </w:rPr>
              <w:t xml:space="preserve"> </w:t>
            </w:r>
            <w:proofErr w:type="spellStart"/>
            <w:r w:rsidRPr="006E2D89">
              <w:rPr>
                <w:b/>
                <w:bCs/>
              </w:rPr>
              <w:t>арттыру</w:t>
            </w:r>
            <w:proofErr w:type="spellEnd"/>
            <w:r w:rsidRPr="006E2D89">
              <w:rPr>
                <w:b/>
                <w:bCs/>
              </w:rPr>
              <w:t xml:space="preserve"> </w:t>
            </w:r>
            <w:proofErr w:type="spellStart"/>
            <w:r w:rsidRPr="006E2D89">
              <w:rPr>
                <w:b/>
                <w:bCs/>
              </w:rPr>
              <w:t>бойынша</w:t>
            </w:r>
            <w:proofErr w:type="spellEnd"/>
            <w:r w:rsidRPr="006E2D89">
              <w:rPr>
                <w:b/>
                <w:bCs/>
              </w:rPr>
              <w:t xml:space="preserve"> </w:t>
            </w:r>
            <w:proofErr w:type="spellStart"/>
            <w:r w:rsidRPr="006E2D89">
              <w:rPr>
                <w:b/>
                <w:bCs/>
              </w:rPr>
              <w:t>курстар</w:t>
            </w:r>
            <w:proofErr w:type="spellEnd"/>
            <w:r w:rsidRPr="006E2D89">
              <w:rPr>
                <w:b/>
                <w:bCs/>
              </w:rPr>
              <w:t xml:space="preserve"> </w:t>
            </w:r>
            <w:proofErr w:type="spellStart"/>
            <w:r w:rsidRPr="006E2D89">
              <w:rPr>
                <w:b/>
                <w:bCs/>
              </w:rPr>
              <w:t>өткізуді</w:t>
            </w:r>
            <w:proofErr w:type="spellEnd"/>
            <w:r w:rsidRPr="006E2D89">
              <w:rPr>
                <w:b/>
                <w:bCs/>
              </w:rPr>
              <w:t xml:space="preserve"> </w:t>
            </w:r>
            <w:proofErr w:type="spellStart"/>
            <w:r w:rsidRPr="006E2D89">
              <w:rPr>
                <w:b/>
                <w:bCs/>
              </w:rPr>
              <w:t>ұйымдастырады</w:t>
            </w:r>
            <w:proofErr w:type="spellEnd"/>
            <w:r w:rsidRPr="006E2D89">
              <w:rPr>
                <w:b/>
                <w:bCs/>
              </w:rPr>
              <w:t>;</w:t>
            </w:r>
          </w:p>
          <w:p w14:paraId="36CD5719"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t xml:space="preserve">11) </w:t>
            </w:r>
            <w:proofErr w:type="spellStart"/>
            <w:r w:rsidRPr="006E2D89">
              <w:rPr>
                <w:b/>
                <w:bCs/>
              </w:rPr>
              <w:t>республикалық</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бірлестіктер</w:t>
            </w:r>
            <w:proofErr w:type="spellEnd"/>
            <w:r w:rsidRPr="006E2D89">
              <w:rPr>
                <w:b/>
                <w:bCs/>
              </w:rPr>
              <w:t xml:space="preserve"> </w:t>
            </w:r>
            <w:proofErr w:type="spellStart"/>
            <w:r w:rsidRPr="006E2D89">
              <w:rPr>
                <w:b/>
                <w:bCs/>
              </w:rPr>
              <w:t>қауымдастығы</w:t>
            </w:r>
            <w:proofErr w:type="spellEnd"/>
            <w:r w:rsidRPr="006E2D89">
              <w:rPr>
                <w:b/>
                <w:bCs/>
              </w:rPr>
              <w:t xml:space="preserve"> </w:t>
            </w:r>
            <w:proofErr w:type="spellStart"/>
            <w:r w:rsidRPr="006E2D89">
              <w:rPr>
                <w:b/>
                <w:bCs/>
              </w:rPr>
              <w:t>белгілеген</w:t>
            </w:r>
            <w:proofErr w:type="spellEnd"/>
            <w:r w:rsidRPr="006E2D89">
              <w:rPr>
                <w:b/>
                <w:bCs/>
              </w:rPr>
              <w:t xml:space="preserve"> </w:t>
            </w:r>
            <w:proofErr w:type="spellStart"/>
            <w:r w:rsidRPr="006E2D89">
              <w:rPr>
                <w:b/>
                <w:bCs/>
              </w:rPr>
              <w:t>тәртіппен</w:t>
            </w:r>
            <w:proofErr w:type="spellEnd"/>
            <w:r w:rsidRPr="006E2D89">
              <w:rPr>
                <w:b/>
                <w:bCs/>
              </w:rPr>
              <w:t xml:space="preserve"> </w:t>
            </w:r>
            <w:proofErr w:type="spellStart"/>
            <w:r w:rsidRPr="006E2D89">
              <w:rPr>
                <w:b/>
                <w:bCs/>
              </w:rPr>
              <w:t>курстардан</w:t>
            </w:r>
            <w:proofErr w:type="spellEnd"/>
            <w:r w:rsidRPr="006E2D89">
              <w:rPr>
                <w:b/>
                <w:bCs/>
              </w:rPr>
              <w:t xml:space="preserve"> </w:t>
            </w:r>
            <w:proofErr w:type="spellStart"/>
            <w:r w:rsidRPr="006E2D89">
              <w:rPr>
                <w:b/>
                <w:bCs/>
              </w:rPr>
              <w:t>өткені</w:t>
            </w:r>
            <w:proofErr w:type="spellEnd"/>
            <w:r w:rsidRPr="006E2D89">
              <w:rPr>
                <w:b/>
                <w:bCs/>
              </w:rPr>
              <w:t xml:space="preserve"> </w:t>
            </w:r>
            <w:proofErr w:type="spellStart"/>
            <w:r w:rsidRPr="006E2D89">
              <w:rPr>
                <w:b/>
                <w:bCs/>
              </w:rPr>
              <w:t>туралы</w:t>
            </w:r>
            <w:proofErr w:type="spellEnd"/>
            <w:r w:rsidRPr="006E2D89">
              <w:rPr>
                <w:b/>
                <w:bCs/>
              </w:rPr>
              <w:t xml:space="preserve"> </w:t>
            </w:r>
            <w:proofErr w:type="spellStart"/>
            <w:r w:rsidRPr="006E2D89">
              <w:rPr>
                <w:b/>
                <w:bCs/>
              </w:rPr>
              <w:t>сертификаттар</w:t>
            </w:r>
            <w:proofErr w:type="spellEnd"/>
            <w:r w:rsidRPr="006E2D89">
              <w:rPr>
                <w:b/>
                <w:bCs/>
              </w:rPr>
              <w:t xml:space="preserve"> </w:t>
            </w:r>
            <w:proofErr w:type="spellStart"/>
            <w:r w:rsidRPr="006E2D89">
              <w:rPr>
                <w:b/>
                <w:bCs/>
              </w:rPr>
              <w:t>беруді</w:t>
            </w:r>
            <w:proofErr w:type="spellEnd"/>
            <w:r w:rsidRPr="006E2D89">
              <w:rPr>
                <w:b/>
                <w:bCs/>
              </w:rPr>
              <w:t xml:space="preserve"> </w:t>
            </w:r>
            <w:proofErr w:type="spellStart"/>
            <w:r w:rsidRPr="006E2D89">
              <w:rPr>
                <w:b/>
                <w:bCs/>
              </w:rPr>
              <w:t>жүзеге</w:t>
            </w:r>
            <w:proofErr w:type="spellEnd"/>
            <w:r w:rsidRPr="006E2D89">
              <w:rPr>
                <w:b/>
                <w:bCs/>
              </w:rPr>
              <w:t xml:space="preserve"> </w:t>
            </w:r>
            <w:proofErr w:type="spellStart"/>
            <w:r w:rsidRPr="006E2D89">
              <w:rPr>
                <w:b/>
                <w:bCs/>
              </w:rPr>
              <w:t>асырады</w:t>
            </w:r>
            <w:proofErr w:type="spellEnd"/>
            <w:r w:rsidRPr="006E2D89">
              <w:rPr>
                <w:b/>
                <w:bCs/>
              </w:rPr>
              <w:t>;</w:t>
            </w:r>
          </w:p>
          <w:p w14:paraId="7E933AA9" w14:textId="77777777" w:rsidR="006E2D89" w:rsidRPr="006E2D89" w:rsidRDefault="006E2D89" w:rsidP="00ED3450">
            <w:pPr>
              <w:pStyle w:val="ab"/>
              <w:tabs>
                <w:tab w:val="left" w:pos="799"/>
              </w:tabs>
              <w:spacing w:before="0" w:beforeAutospacing="0" w:after="0" w:afterAutospacing="0"/>
              <w:ind w:firstLine="142"/>
              <w:jc w:val="both"/>
              <w:rPr>
                <w:b/>
                <w:bCs/>
              </w:rPr>
            </w:pPr>
            <w:r w:rsidRPr="006E2D89">
              <w:rPr>
                <w:b/>
                <w:bCs/>
              </w:rPr>
              <w:lastRenderedPageBreak/>
              <w:t xml:space="preserve">12)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бірлестікке</w:t>
            </w:r>
            <w:proofErr w:type="spellEnd"/>
            <w:r w:rsidRPr="006E2D89">
              <w:rPr>
                <w:b/>
                <w:bCs/>
              </w:rPr>
              <w:t xml:space="preserve"> </w:t>
            </w:r>
            <w:proofErr w:type="spellStart"/>
            <w:r w:rsidRPr="006E2D89">
              <w:rPr>
                <w:b/>
                <w:bCs/>
              </w:rPr>
              <w:t>кіретін</w:t>
            </w:r>
            <w:proofErr w:type="spellEnd"/>
            <w:r w:rsidRPr="006E2D89">
              <w:rPr>
                <w:b/>
                <w:bCs/>
              </w:rPr>
              <w:t xml:space="preserve">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оқу</w:t>
            </w:r>
            <w:proofErr w:type="spellEnd"/>
            <w:r w:rsidRPr="006E2D89">
              <w:rPr>
                <w:b/>
                <w:bCs/>
              </w:rPr>
              <w:t xml:space="preserve"> </w:t>
            </w:r>
            <w:proofErr w:type="spellStart"/>
            <w:r w:rsidRPr="006E2D89">
              <w:rPr>
                <w:b/>
                <w:bCs/>
              </w:rPr>
              <w:t>ұйымдарының</w:t>
            </w:r>
            <w:proofErr w:type="spellEnd"/>
            <w:r w:rsidRPr="006E2D89">
              <w:rPr>
                <w:b/>
                <w:bCs/>
              </w:rPr>
              <w:t xml:space="preserve"> </w:t>
            </w:r>
            <w:proofErr w:type="spellStart"/>
            <w:r w:rsidRPr="006E2D89">
              <w:rPr>
                <w:b/>
                <w:bCs/>
              </w:rPr>
              <w:t>рейтингін</w:t>
            </w:r>
            <w:proofErr w:type="spellEnd"/>
            <w:r w:rsidRPr="006E2D89">
              <w:rPr>
                <w:b/>
                <w:bCs/>
              </w:rPr>
              <w:t xml:space="preserve"> </w:t>
            </w:r>
            <w:proofErr w:type="spellStart"/>
            <w:r w:rsidRPr="006E2D89">
              <w:rPr>
                <w:b/>
                <w:bCs/>
              </w:rPr>
              <w:t>жасайды</w:t>
            </w:r>
            <w:proofErr w:type="spellEnd"/>
            <w:r w:rsidRPr="006E2D89">
              <w:rPr>
                <w:b/>
                <w:bCs/>
              </w:rPr>
              <w:t>;</w:t>
            </w:r>
          </w:p>
          <w:p w14:paraId="713E6AC4" w14:textId="3A9D98B0" w:rsidR="006E2D89" w:rsidRPr="00E07518" w:rsidRDefault="006E2D89" w:rsidP="00ED3450">
            <w:pPr>
              <w:pStyle w:val="ab"/>
              <w:tabs>
                <w:tab w:val="left" w:pos="799"/>
              </w:tabs>
              <w:spacing w:before="0" w:beforeAutospacing="0" w:after="0" w:afterAutospacing="0"/>
              <w:ind w:firstLine="142"/>
              <w:jc w:val="both"/>
              <w:rPr>
                <w:b/>
                <w:bCs/>
                <w:lang w:val="kk-KZ"/>
              </w:rPr>
            </w:pPr>
            <w:r w:rsidRPr="006E2D89">
              <w:rPr>
                <w:b/>
                <w:bCs/>
              </w:rPr>
              <w:t xml:space="preserve">13) </w:t>
            </w:r>
            <w:proofErr w:type="spellStart"/>
            <w:r w:rsidRPr="006E2D89">
              <w:rPr>
                <w:b/>
                <w:bCs/>
              </w:rPr>
              <w:t>көлік</w:t>
            </w:r>
            <w:proofErr w:type="spellEnd"/>
            <w:r w:rsidRPr="006E2D89">
              <w:rPr>
                <w:b/>
                <w:bCs/>
              </w:rPr>
              <w:t xml:space="preserve"> </w:t>
            </w:r>
            <w:proofErr w:type="spellStart"/>
            <w:r w:rsidRPr="006E2D89">
              <w:rPr>
                <w:b/>
                <w:bCs/>
              </w:rPr>
              <w:t>құралдары</w:t>
            </w:r>
            <w:proofErr w:type="spellEnd"/>
            <w:r w:rsidRPr="006E2D89">
              <w:rPr>
                <w:b/>
                <w:bCs/>
              </w:rPr>
              <w:t xml:space="preserve"> </w:t>
            </w:r>
            <w:proofErr w:type="spellStart"/>
            <w:r w:rsidRPr="006E2D89">
              <w:rPr>
                <w:b/>
                <w:bCs/>
              </w:rPr>
              <w:t>жүргізушілерін</w:t>
            </w:r>
            <w:proofErr w:type="spellEnd"/>
            <w:r w:rsidRPr="006E2D89">
              <w:rPr>
                <w:b/>
                <w:bCs/>
              </w:rPr>
              <w:t xml:space="preserve"> </w:t>
            </w:r>
            <w:proofErr w:type="spellStart"/>
            <w:r w:rsidRPr="006E2D89">
              <w:rPr>
                <w:b/>
                <w:bCs/>
              </w:rPr>
              <w:t>даярлау</w:t>
            </w:r>
            <w:proofErr w:type="spellEnd"/>
            <w:r w:rsidRPr="006E2D89">
              <w:rPr>
                <w:b/>
                <w:bCs/>
              </w:rPr>
              <w:t xml:space="preserve"> </w:t>
            </w:r>
            <w:proofErr w:type="spellStart"/>
            <w:r w:rsidRPr="006E2D89">
              <w:rPr>
                <w:b/>
                <w:bCs/>
              </w:rPr>
              <w:t>жөніндегі</w:t>
            </w:r>
            <w:proofErr w:type="spellEnd"/>
            <w:r w:rsidRPr="006E2D89">
              <w:rPr>
                <w:b/>
                <w:bCs/>
              </w:rPr>
              <w:t xml:space="preserve"> </w:t>
            </w:r>
            <w:proofErr w:type="spellStart"/>
            <w:r w:rsidRPr="006E2D89">
              <w:rPr>
                <w:b/>
                <w:bCs/>
              </w:rPr>
              <w:t>кәсіптік</w:t>
            </w:r>
            <w:proofErr w:type="spellEnd"/>
            <w:r w:rsidRPr="006E2D89">
              <w:rPr>
                <w:b/>
                <w:bCs/>
              </w:rPr>
              <w:t xml:space="preserve"> </w:t>
            </w:r>
            <w:proofErr w:type="spellStart"/>
            <w:r w:rsidRPr="006E2D89">
              <w:rPr>
                <w:b/>
                <w:bCs/>
              </w:rPr>
              <w:t>бірлестіктің</w:t>
            </w:r>
            <w:proofErr w:type="spellEnd"/>
            <w:r w:rsidRPr="006E2D89">
              <w:rPr>
                <w:b/>
                <w:bCs/>
              </w:rPr>
              <w:t xml:space="preserve"> </w:t>
            </w:r>
            <w:proofErr w:type="spellStart"/>
            <w:r w:rsidRPr="006E2D89">
              <w:rPr>
                <w:b/>
                <w:bCs/>
              </w:rPr>
              <w:t>жарғысына</w:t>
            </w:r>
            <w:proofErr w:type="spellEnd"/>
            <w:r w:rsidRPr="006E2D89">
              <w:rPr>
                <w:b/>
                <w:bCs/>
              </w:rPr>
              <w:t xml:space="preserve"> </w:t>
            </w:r>
            <w:proofErr w:type="spellStart"/>
            <w:r w:rsidRPr="006E2D89">
              <w:rPr>
                <w:b/>
                <w:bCs/>
              </w:rPr>
              <w:t>сәйкес</w:t>
            </w:r>
            <w:proofErr w:type="spellEnd"/>
            <w:r w:rsidRPr="006E2D89">
              <w:rPr>
                <w:b/>
                <w:bCs/>
              </w:rPr>
              <w:t xml:space="preserve"> </w:t>
            </w:r>
            <w:proofErr w:type="spellStart"/>
            <w:r w:rsidRPr="006E2D89">
              <w:rPr>
                <w:b/>
                <w:bCs/>
              </w:rPr>
              <w:t>өзге</w:t>
            </w:r>
            <w:proofErr w:type="spellEnd"/>
            <w:r w:rsidRPr="006E2D89">
              <w:rPr>
                <w:b/>
                <w:bCs/>
              </w:rPr>
              <w:t xml:space="preserve"> де </w:t>
            </w:r>
            <w:proofErr w:type="spellStart"/>
            <w:r w:rsidRPr="006E2D89">
              <w:rPr>
                <w:b/>
                <w:bCs/>
              </w:rPr>
              <w:t>мәселелерді</w:t>
            </w:r>
            <w:proofErr w:type="spellEnd"/>
            <w:r w:rsidRPr="006E2D89">
              <w:rPr>
                <w:b/>
                <w:bCs/>
              </w:rPr>
              <w:t xml:space="preserve"> </w:t>
            </w:r>
            <w:proofErr w:type="spellStart"/>
            <w:r w:rsidRPr="006E2D89">
              <w:rPr>
                <w:b/>
                <w:bCs/>
              </w:rPr>
              <w:t>шешеді</w:t>
            </w:r>
            <w:proofErr w:type="spellEnd"/>
            <w:r w:rsidR="00E07518">
              <w:rPr>
                <w:b/>
                <w:bCs/>
                <w:lang w:val="kk-KZ"/>
              </w:rPr>
              <w:t>.</w:t>
            </w:r>
          </w:p>
          <w:p w14:paraId="6FC10E3D" w14:textId="77777777" w:rsidR="00E04098" w:rsidRPr="00E07518" w:rsidRDefault="006E2D89" w:rsidP="00ED3450">
            <w:pPr>
              <w:tabs>
                <w:tab w:val="left" w:pos="799"/>
              </w:tabs>
              <w:ind w:firstLine="142"/>
              <w:jc w:val="both"/>
              <w:rPr>
                <w:rFonts w:ascii="Times New Roman" w:hAnsi="Times New Roman" w:cs="Times New Roman"/>
                <w:b/>
                <w:bCs/>
                <w:sz w:val="24"/>
                <w:szCs w:val="24"/>
                <w:lang w:val="kk-KZ"/>
              </w:rPr>
            </w:pPr>
            <w:r w:rsidRPr="00E07518">
              <w:rPr>
                <w:rFonts w:ascii="Times New Roman" w:hAnsi="Times New Roman" w:cs="Times New Roman"/>
                <w:b/>
                <w:bCs/>
                <w:sz w:val="24"/>
                <w:szCs w:val="24"/>
                <w:lang w:val="kk-KZ"/>
              </w:rPr>
              <w:t>2. Көлік құралдары жүргізушілерін даярлау жөніндегі кәсіптік бірлестіктің жұмыс тобы кемінде бес адамнан тұратын көлік құралдары жүргізушілерін даярлау жөніндегі оқу ұйымдарының басшылары қатарынан қалыптастырылады.</w:t>
            </w:r>
          </w:p>
          <w:p w14:paraId="6F49DC9B" w14:textId="2E723DFE" w:rsidR="00BC4951" w:rsidRPr="00E07518" w:rsidRDefault="00BC4951" w:rsidP="00ED3450">
            <w:pPr>
              <w:tabs>
                <w:tab w:val="left" w:pos="799"/>
              </w:tabs>
              <w:ind w:firstLine="142"/>
              <w:jc w:val="both"/>
              <w:rPr>
                <w:rFonts w:ascii="Times New Roman" w:eastAsia="Times New Roman" w:hAnsi="Times New Roman" w:cs="Times New Roman"/>
                <w:b/>
                <w:bCs/>
                <w:color w:val="000000" w:themeColor="text1"/>
                <w:sz w:val="24"/>
                <w:szCs w:val="24"/>
                <w:lang w:val="kk-KZ" w:eastAsia="ru-RU"/>
              </w:rPr>
            </w:pPr>
          </w:p>
        </w:tc>
        <w:tc>
          <w:tcPr>
            <w:tcW w:w="3794" w:type="dxa"/>
          </w:tcPr>
          <w:p w14:paraId="324D983D" w14:textId="77777777" w:rsidR="00E04098" w:rsidRPr="00E07518" w:rsidRDefault="00E04098"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E07518">
              <w:rPr>
                <w:rFonts w:ascii="Times New Roman" w:hAnsi="Times New Roman" w:cs="Times New Roman"/>
                <w:sz w:val="24"/>
                <w:szCs w:val="24"/>
                <w:shd w:val="clear" w:color="auto" w:fill="FFFFFF"/>
                <w:lang w:val="kk-KZ"/>
              </w:rPr>
              <w:lastRenderedPageBreak/>
              <w:t xml:space="preserve">Қазіргі уақытта автомектептердің қызметі реттелмейді. Оқыту қызметтерін көрсететін ұйымдардың саны сапаға зиян келтіруде. Автомектептердің жабдықтары </w:t>
            </w:r>
            <w:r>
              <w:rPr>
                <w:rFonts w:ascii="Times New Roman" w:hAnsi="Times New Roman" w:cs="Times New Roman"/>
                <w:sz w:val="24"/>
                <w:szCs w:val="24"/>
                <w:shd w:val="clear" w:color="auto" w:fill="FFFFFF"/>
                <w:lang w:val="kk-KZ"/>
              </w:rPr>
              <w:t>о</w:t>
            </w:r>
            <w:r w:rsidRPr="00E07518">
              <w:rPr>
                <w:rFonts w:ascii="Times New Roman" w:hAnsi="Times New Roman" w:cs="Times New Roman"/>
                <w:sz w:val="24"/>
                <w:szCs w:val="24"/>
                <w:shd w:val="clear" w:color="auto" w:fill="FFFFFF"/>
                <w:lang w:val="kk-KZ"/>
              </w:rPr>
              <w:t xml:space="preserve">қу процесінің талаптарына сәйкес келмейді. </w:t>
            </w:r>
          </w:p>
          <w:p w14:paraId="7FA1125A" w14:textId="65D6383F" w:rsidR="00E04098" w:rsidRPr="00E0751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val="kk-KZ" w:eastAsia="ru-RU"/>
              </w:rPr>
            </w:pPr>
            <w:r w:rsidRPr="00E07518">
              <w:rPr>
                <w:rFonts w:ascii="Times New Roman" w:hAnsi="Times New Roman" w:cs="Times New Roman"/>
                <w:sz w:val="24"/>
                <w:szCs w:val="24"/>
                <w:shd w:val="clear" w:color="auto" w:fill="FFFFFF"/>
                <w:lang w:val="kk-KZ"/>
              </w:rPr>
              <w:t xml:space="preserve">Жүргізушілерді міндетті оқыту енгізілгеннен кейін жосықсыз оқу ұйымдарының сегментінің ұлғаюы бойынша тәуекелдер артады. Осыған байланысты мемлекеттік бақылау элементтерін </w:t>
            </w:r>
            <w:r>
              <w:rPr>
                <w:rFonts w:ascii="Times New Roman" w:hAnsi="Times New Roman" w:cs="Times New Roman"/>
                <w:sz w:val="24"/>
                <w:szCs w:val="24"/>
                <w:shd w:val="clear" w:color="auto" w:fill="FFFFFF"/>
                <w:lang w:val="kk-KZ"/>
              </w:rPr>
              <w:t>т</w:t>
            </w:r>
            <w:r w:rsidRPr="00E07518">
              <w:rPr>
                <w:rFonts w:ascii="Times New Roman" w:hAnsi="Times New Roman" w:cs="Times New Roman"/>
                <w:sz w:val="24"/>
                <w:szCs w:val="24"/>
                <w:shd w:val="clear" w:color="auto" w:fill="FFFFFF"/>
                <w:lang w:val="kk-KZ"/>
              </w:rPr>
              <w:t xml:space="preserve">ізілім арқылы және кәсіби бірлестіктер арқылы өзін-өзі реттеу элементтерін біріктіретін гибридті реттеуді енгізу ұсынылады. Бұл модель мемлекеттік аппаратқа қосымша жүктемесіз жүргізушілерді даярлау сапасына қойылатын талаптарды </w:t>
            </w:r>
            <w:r w:rsidRPr="00E07518">
              <w:rPr>
                <w:rFonts w:ascii="Times New Roman" w:hAnsi="Times New Roman" w:cs="Times New Roman"/>
                <w:sz w:val="24"/>
                <w:szCs w:val="24"/>
                <w:shd w:val="clear" w:color="auto" w:fill="FFFFFF"/>
                <w:lang w:val="kk-KZ"/>
              </w:rPr>
              <w:lastRenderedPageBreak/>
              <w:t>әкімшілендіруді күшейтуге мүмкіндік береді.</w:t>
            </w:r>
          </w:p>
        </w:tc>
      </w:tr>
      <w:tr w:rsidR="00E04098" w:rsidRPr="001F65F8" w14:paraId="191651D0" w14:textId="77777777" w:rsidTr="00BC4951">
        <w:tc>
          <w:tcPr>
            <w:tcW w:w="562" w:type="dxa"/>
          </w:tcPr>
          <w:p w14:paraId="67D145CC" w14:textId="5CE2FDC1" w:rsidR="00E04098" w:rsidRPr="00E0751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lang w:val="kk-KZ"/>
              </w:rPr>
            </w:pPr>
          </w:p>
        </w:tc>
        <w:tc>
          <w:tcPr>
            <w:tcW w:w="1985" w:type="dxa"/>
          </w:tcPr>
          <w:p w14:paraId="626F8A23" w14:textId="0719C40A" w:rsidR="00E04098" w:rsidRPr="001F65F8" w:rsidRDefault="00E04098" w:rsidP="00ED3450">
            <w:pPr>
              <w:shd w:val="clear" w:color="auto" w:fill="FFFFFF" w:themeFill="background1"/>
              <w:ind w:firstLine="142"/>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w:t>
            </w:r>
            <w:r w:rsidR="006E2D89">
              <w:rPr>
                <w:rFonts w:ascii="Times New Roman" w:eastAsia="Times New Roman" w:hAnsi="Times New Roman" w:cs="Times New Roman"/>
                <w:bCs/>
                <w:color w:val="000000"/>
                <w:spacing w:val="2"/>
                <w:sz w:val="24"/>
                <w:szCs w:val="24"/>
                <w:bdr w:val="none" w:sz="0" w:space="0" w:color="auto" w:frame="1"/>
                <w:lang w:val="kk-KZ" w:eastAsia="ru-RU"/>
              </w:rPr>
              <w:t>4</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6C133F92" w14:textId="604958A8"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hAnsi="Times New Roman" w:cs="Times New Roman"/>
                <w:b/>
                <w:color w:val="000000" w:themeColor="text1"/>
                <w:sz w:val="24"/>
                <w:szCs w:val="24"/>
              </w:rPr>
              <w:t>79-</w:t>
            </w:r>
            <w:r w:rsidR="006E2D89">
              <w:rPr>
                <w:rFonts w:ascii="Times New Roman" w:hAnsi="Times New Roman" w:cs="Times New Roman"/>
                <w:b/>
                <w:color w:val="000000" w:themeColor="text1"/>
                <w:sz w:val="24"/>
                <w:szCs w:val="24"/>
                <w:lang w:val="kk-KZ"/>
              </w:rPr>
              <w:t>4</w:t>
            </w:r>
            <w:r w:rsidR="004E54B7">
              <w:rPr>
                <w:rFonts w:ascii="Times New Roman" w:hAnsi="Times New Roman" w:cs="Times New Roman"/>
                <w:b/>
                <w:color w:val="000000" w:themeColor="text1"/>
                <w:sz w:val="24"/>
                <w:szCs w:val="24"/>
                <w:lang w:val="kk-KZ"/>
              </w:rPr>
              <w:t>-бап</w:t>
            </w:r>
            <w:r w:rsidRPr="001F65F8">
              <w:rPr>
                <w:rFonts w:ascii="Times New Roman" w:hAnsi="Times New Roman" w:cs="Times New Roman"/>
                <w:b/>
                <w:color w:val="000000" w:themeColor="text1"/>
                <w:sz w:val="24"/>
                <w:szCs w:val="24"/>
              </w:rPr>
              <w:t xml:space="preserve">. </w:t>
            </w:r>
            <w:r w:rsidR="004E54B7">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1C8249FB" w14:textId="77777777" w:rsidR="006E2D89" w:rsidRPr="006E2D89" w:rsidRDefault="006E2D89" w:rsidP="00ED3450">
            <w:pPr>
              <w:pStyle w:val="ab"/>
              <w:spacing w:before="0" w:beforeAutospacing="0" w:after="0" w:afterAutospacing="0"/>
              <w:ind w:firstLine="142"/>
              <w:jc w:val="both"/>
              <w:rPr>
                <w:b/>
                <w:color w:val="000000" w:themeColor="text1"/>
              </w:rPr>
            </w:pPr>
            <w:r w:rsidRPr="006E2D89">
              <w:rPr>
                <w:b/>
                <w:color w:val="000000" w:themeColor="text1"/>
              </w:rPr>
              <w:t xml:space="preserve">79-4-бап. </w:t>
            </w:r>
            <w:proofErr w:type="spellStart"/>
            <w:r w:rsidRPr="006E2D89">
              <w:rPr>
                <w:b/>
                <w:color w:val="000000" w:themeColor="text1"/>
              </w:rPr>
              <w:t>Республикалық</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w:t>
            </w:r>
            <w:proofErr w:type="spellEnd"/>
            <w:r w:rsidRPr="006E2D89">
              <w:rPr>
                <w:b/>
                <w:color w:val="000000" w:themeColor="text1"/>
              </w:rPr>
              <w:t xml:space="preserve"> </w:t>
            </w:r>
            <w:proofErr w:type="spellStart"/>
            <w:r w:rsidRPr="006E2D89">
              <w:rPr>
                <w:b/>
                <w:color w:val="000000" w:themeColor="text1"/>
              </w:rPr>
              <w:t>қауымдастығы</w:t>
            </w:r>
            <w:proofErr w:type="spellEnd"/>
          </w:p>
          <w:p w14:paraId="4D5CE83E" w14:textId="77777777" w:rsidR="006E2D89" w:rsidRPr="006E2D89" w:rsidRDefault="006E2D89" w:rsidP="00ED3450">
            <w:pPr>
              <w:pStyle w:val="ab"/>
              <w:spacing w:before="0" w:beforeAutospacing="0" w:after="0" w:afterAutospacing="0"/>
              <w:ind w:firstLine="142"/>
              <w:jc w:val="both"/>
              <w:rPr>
                <w:b/>
                <w:color w:val="000000" w:themeColor="text1"/>
              </w:rPr>
            </w:pPr>
            <w:r w:rsidRPr="006E2D89">
              <w:rPr>
                <w:b/>
                <w:color w:val="000000" w:themeColor="text1"/>
              </w:rPr>
              <w:t xml:space="preserve">1. </w:t>
            </w: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бірлестіктердің</w:t>
            </w:r>
            <w:proofErr w:type="spellEnd"/>
            <w:r w:rsidRPr="006E2D89">
              <w:rPr>
                <w:b/>
                <w:color w:val="000000" w:themeColor="text1"/>
              </w:rPr>
              <w:t xml:space="preserve"> </w:t>
            </w:r>
            <w:proofErr w:type="spellStart"/>
            <w:r w:rsidRPr="006E2D89">
              <w:rPr>
                <w:b/>
                <w:color w:val="000000" w:themeColor="text1"/>
              </w:rPr>
              <w:t>республикалық</w:t>
            </w:r>
            <w:proofErr w:type="spellEnd"/>
            <w:r w:rsidRPr="006E2D89">
              <w:rPr>
                <w:b/>
                <w:color w:val="000000" w:themeColor="text1"/>
              </w:rPr>
              <w:t xml:space="preserve"> </w:t>
            </w:r>
            <w:proofErr w:type="spellStart"/>
            <w:r w:rsidRPr="006E2D89">
              <w:rPr>
                <w:b/>
                <w:color w:val="000000" w:themeColor="text1"/>
              </w:rPr>
              <w:t>қауымдастығы</w:t>
            </w:r>
            <w:proofErr w:type="spellEnd"/>
            <w:r w:rsidRPr="006E2D89">
              <w:rPr>
                <w:b/>
                <w:color w:val="000000" w:themeColor="text1"/>
              </w:rPr>
              <w:t xml:space="preserve"> </w:t>
            </w:r>
            <w:proofErr w:type="spellStart"/>
            <w:r w:rsidRPr="006E2D89">
              <w:rPr>
                <w:b/>
                <w:color w:val="000000" w:themeColor="text1"/>
              </w:rPr>
              <w:t>олардың</w:t>
            </w:r>
            <w:proofErr w:type="spellEnd"/>
            <w:r w:rsidRPr="006E2D89">
              <w:rPr>
                <w:b/>
                <w:color w:val="000000" w:themeColor="text1"/>
              </w:rPr>
              <w:t xml:space="preserve"> </w:t>
            </w:r>
            <w:proofErr w:type="spellStart"/>
            <w:r w:rsidRPr="006E2D89">
              <w:rPr>
                <w:b/>
                <w:color w:val="000000" w:themeColor="text1"/>
              </w:rPr>
              <w:t>қызметін</w:t>
            </w:r>
            <w:proofErr w:type="spellEnd"/>
            <w:r w:rsidRPr="006E2D89">
              <w:rPr>
                <w:b/>
                <w:color w:val="000000" w:themeColor="text1"/>
              </w:rPr>
              <w:t xml:space="preserve"> </w:t>
            </w:r>
            <w:proofErr w:type="spellStart"/>
            <w:r w:rsidRPr="006E2D89">
              <w:rPr>
                <w:b/>
                <w:color w:val="000000" w:themeColor="text1"/>
              </w:rPr>
              <w:t>үйлестіру</w:t>
            </w:r>
            <w:proofErr w:type="spellEnd"/>
            <w:r w:rsidRPr="006E2D89">
              <w:rPr>
                <w:b/>
                <w:color w:val="000000" w:themeColor="text1"/>
              </w:rPr>
              <w:t xml:space="preserve">, </w:t>
            </w:r>
            <w:proofErr w:type="spellStart"/>
            <w:r w:rsidRPr="006E2D89">
              <w:rPr>
                <w:b/>
                <w:color w:val="000000" w:themeColor="text1"/>
              </w:rPr>
              <w:t>ортақ</w:t>
            </w:r>
            <w:proofErr w:type="spellEnd"/>
            <w:r w:rsidRPr="006E2D89">
              <w:rPr>
                <w:b/>
                <w:color w:val="000000" w:themeColor="text1"/>
              </w:rPr>
              <w:t xml:space="preserve"> </w:t>
            </w:r>
            <w:proofErr w:type="spellStart"/>
            <w:r w:rsidRPr="006E2D89">
              <w:rPr>
                <w:b/>
                <w:color w:val="000000" w:themeColor="text1"/>
              </w:rPr>
              <w:t>мүдделерді</w:t>
            </w:r>
            <w:proofErr w:type="spellEnd"/>
            <w:r w:rsidRPr="006E2D89">
              <w:rPr>
                <w:b/>
                <w:color w:val="000000" w:themeColor="text1"/>
              </w:rPr>
              <w:t xml:space="preserve"> </w:t>
            </w:r>
            <w:proofErr w:type="spellStart"/>
            <w:r w:rsidRPr="006E2D89">
              <w:rPr>
                <w:b/>
                <w:color w:val="000000" w:themeColor="text1"/>
              </w:rPr>
              <w:t>білдіру</w:t>
            </w:r>
            <w:proofErr w:type="spellEnd"/>
            <w:r w:rsidRPr="006E2D89">
              <w:rPr>
                <w:b/>
                <w:color w:val="000000" w:themeColor="text1"/>
              </w:rPr>
              <w:t xml:space="preserve"> </w:t>
            </w:r>
            <w:proofErr w:type="spellStart"/>
            <w:r w:rsidRPr="006E2D89">
              <w:rPr>
                <w:b/>
                <w:color w:val="000000" w:themeColor="text1"/>
              </w:rPr>
              <w:t>және</w:t>
            </w:r>
            <w:proofErr w:type="spellEnd"/>
            <w:r w:rsidRPr="006E2D89">
              <w:rPr>
                <w:b/>
                <w:color w:val="000000" w:themeColor="text1"/>
              </w:rPr>
              <w:t xml:space="preserve"> </w:t>
            </w:r>
            <w:proofErr w:type="spellStart"/>
            <w:r w:rsidRPr="006E2D89">
              <w:rPr>
                <w:b/>
                <w:color w:val="000000" w:themeColor="text1"/>
              </w:rPr>
              <w:t>қорғау</w:t>
            </w:r>
            <w:proofErr w:type="spellEnd"/>
            <w:r w:rsidRPr="006E2D89">
              <w:rPr>
                <w:b/>
                <w:color w:val="000000" w:themeColor="text1"/>
              </w:rPr>
              <w:t xml:space="preserve">, </w:t>
            </w:r>
            <w:proofErr w:type="spellStart"/>
            <w:r w:rsidRPr="006E2D89">
              <w:rPr>
                <w:b/>
                <w:color w:val="000000" w:themeColor="text1"/>
              </w:rPr>
              <w:t>сондай-ақ</w:t>
            </w:r>
            <w:proofErr w:type="spellEnd"/>
            <w:r w:rsidRPr="006E2D89">
              <w:rPr>
                <w:b/>
                <w:color w:val="000000" w:themeColor="text1"/>
              </w:rPr>
              <w:t xml:space="preserve"> осы </w:t>
            </w:r>
            <w:proofErr w:type="spellStart"/>
            <w:r w:rsidRPr="006E2D89">
              <w:rPr>
                <w:b/>
                <w:color w:val="000000" w:themeColor="text1"/>
              </w:rPr>
              <w:t>Заңда</w:t>
            </w:r>
            <w:proofErr w:type="spellEnd"/>
            <w:r w:rsidRPr="006E2D89">
              <w:rPr>
                <w:b/>
                <w:color w:val="000000" w:themeColor="text1"/>
              </w:rPr>
              <w:t xml:space="preserve"> </w:t>
            </w:r>
            <w:proofErr w:type="spellStart"/>
            <w:r w:rsidRPr="006E2D89">
              <w:rPr>
                <w:b/>
                <w:color w:val="000000" w:themeColor="text1"/>
              </w:rPr>
              <w:t>белгіленген</w:t>
            </w:r>
            <w:proofErr w:type="spellEnd"/>
            <w:r w:rsidRPr="006E2D89">
              <w:rPr>
                <w:b/>
                <w:color w:val="000000" w:themeColor="text1"/>
              </w:rPr>
              <w:t xml:space="preserve"> </w:t>
            </w:r>
            <w:proofErr w:type="spellStart"/>
            <w:r w:rsidRPr="006E2D89">
              <w:rPr>
                <w:b/>
                <w:color w:val="000000" w:themeColor="text1"/>
              </w:rPr>
              <w:t>өзге</w:t>
            </w:r>
            <w:proofErr w:type="spellEnd"/>
            <w:r w:rsidRPr="006E2D89">
              <w:rPr>
                <w:b/>
                <w:color w:val="000000" w:themeColor="text1"/>
              </w:rPr>
              <w:t xml:space="preserve"> де </w:t>
            </w:r>
            <w:proofErr w:type="spellStart"/>
            <w:r w:rsidRPr="006E2D89">
              <w:rPr>
                <w:b/>
                <w:color w:val="000000" w:themeColor="text1"/>
              </w:rPr>
              <w:t>функцияларды</w:t>
            </w:r>
            <w:proofErr w:type="spellEnd"/>
            <w:r w:rsidRPr="006E2D89">
              <w:rPr>
                <w:b/>
                <w:color w:val="000000" w:themeColor="text1"/>
              </w:rPr>
              <w:t xml:space="preserve"> </w:t>
            </w:r>
            <w:proofErr w:type="spellStart"/>
            <w:r w:rsidRPr="006E2D89">
              <w:rPr>
                <w:b/>
                <w:color w:val="000000" w:themeColor="text1"/>
              </w:rPr>
              <w:t>орындау</w:t>
            </w:r>
            <w:proofErr w:type="spellEnd"/>
            <w:r w:rsidRPr="006E2D89">
              <w:rPr>
                <w:b/>
                <w:color w:val="000000" w:themeColor="text1"/>
              </w:rPr>
              <w:t xml:space="preserve"> </w:t>
            </w:r>
            <w:proofErr w:type="spellStart"/>
            <w:r w:rsidRPr="006E2D89">
              <w:rPr>
                <w:b/>
                <w:color w:val="000000" w:themeColor="text1"/>
              </w:rPr>
              <w:t>мақсатында</w:t>
            </w:r>
            <w:proofErr w:type="spellEnd"/>
            <w:r w:rsidRPr="006E2D89">
              <w:rPr>
                <w:b/>
                <w:color w:val="000000" w:themeColor="text1"/>
              </w:rPr>
              <w:t xml:space="preserve"> </w:t>
            </w: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құралдарының</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w:t>
            </w:r>
            <w:proofErr w:type="spellEnd"/>
            <w:r w:rsidRPr="006E2D89">
              <w:rPr>
                <w:b/>
                <w:color w:val="000000" w:themeColor="text1"/>
              </w:rPr>
              <w:t xml:space="preserve"> </w:t>
            </w:r>
            <w:proofErr w:type="spellStart"/>
            <w:r w:rsidRPr="006E2D89">
              <w:rPr>
                <w:b/>
                <w:color w:val="000000" w:themeColor="text1"/>
              </w:rPr>
              <w:t>құратын</w:t>
            </w:r>
            <w:proofErr w:type="spellEnd"/>
            <w:r w:rsidRPr="006E2D89">
              <w:rPr>
                <w:b/>
                <w:color w:val="000000" w:themeColor="text1"/>
              </w:rPr>
              <w:t xml:space="preserve"> </w:t>
            </w:r>
            <w:proofErr w:type="spellStart"/>
            <w:r w:rsidRPr="006E2D89">
              <w:rPr>
                <w:b/>
                <w:color w:val="000000" w:themeColor="text1"/>
              </w:rPr>
              <w:t>коммерциялық</w:t>
            </w:r>
            <w:proofErr w:type="spellEnd"/>
            <w:r w:rsidRPr="006E2D89">
              <w:rPr>
                <w:b/>
                <w:color w:val="000000" w:themeColor="text1"/>
              </w:rPr>
              <w:t xml:space="preserve"> </w:t>
            </w:r>
            <w:proofErr w:type="spellStart"/>
            <w:r w:rsidRPr="006E2D89">
              <w:rPr>
                <w:b/>
                <w:color w:val="000000" w:themeColor="text1"/>
              </w:rPr>
              <w:t>емес</w:t>
            </w:r>
            <w:proofErr w:type="spellEnd"/>
            <w:r w:rsidRPr="006E2D89">
              <w:rPr>
                <w:b/>
                <w:color w:val="000000" w:themeColor="text1"/>
              </w:rPr>
              <w:t xml:space="preserve">, </w:t>
            </w:r>
            <w:proofErr w:type="spellStart"/>
            <w:r w:rsidRPr="006E2D89">
              <w:rPr>
                <w:b/>
                <w:color w:val="000000" w:themeColor="text1"/>
              </w:rPr>
              <w:t>тәуелсіз</w:t>
            </w:r>
            <w:proofErr w:type="spellEnd"/>
            <w:r w:rsidRPr="006E2D89">
              <w:rPr>
                <w:b/>
                <w:color w:val="000000" w:themeColor="text1"/>
              </w:rPr>
              <w:t xml:space="preserve">, </w:t>
            </w:r>
            <w:proofErr w:type="spellStart"/>
            <w:r w:rsidRPr="006E2D89">
              <w:rPr>
                <w:b/>
                <w:color w:val="000000" w:themeColor="text1"/>
              </w:rPr>
              <w:t>өзін-өзі</w:t>
            </w:r>
            <w:proofErr w:type="spellEnd"/>
            <w:r w:rsidRPr="006E2D89">
              <w:rPr>
                <w:b/>
                <w:color w:val="000000" w:themeColor="text1"/>
              </w:rPr>
              <w:t xml:space="preserve"> </w:t>
            </w:r>
            <w:proofErr w:type="spellStart"/>
            <w:r w:rsidRPr="006E2D89">
              <w:rPr>
                <w:b/>
                <w:color w:val="000000" w:themeColor="text1"/>
              </w:rPr>
              <w:t>басқаратын</w:t>
            </w:r>
            <w:proofErr w:type="spellEnd"/>
            <w:r w:rsidRPr="006E2D89">
              <w:rPr>
                <w:b/>
                <w:color w:val="000000" w:themeColor="text1"/>
              </w:rPr>
              <w:t xml:space="preserve"> </w:t>
            </w:r>
            <w:proofErr w:type="spellStart"/>
            <w:r w:rsidRPr="006E2D89">
              <w:rPr>
                <w:b/>
                <w:color w:val="000000" w:themeColor="text1"/>
              </w:rPr>
              <w:t>және</w:t>
            </w:r>
            <w:proofErr w:type="spellEnd"/>
            <w:r w:rsidRPr="006E2D89">
              <w:rPr>
                <w:b/>
                <w:color w:val="000000" w:themeColor="text1"/>
              </w:rPr>
              <w:t xml:space="preserve"> </w:t>
            </w:r>
            <w:proofErr w:type="spellStart"/>
            <w:r w:rsidRPr="006E2D89">
              <w:rPr>
                <w:b/>
                <w:color w:val="000000" w:themeColor="text1"/>
              </w:rPr>
              <w:t>өзін-өзі</w:t>
            </w:r>
            <w:proofErr w:type="spellEnd"/>
            <w:r w:rsidRPr="006E2D89">
              <w:rPr>
                <w:b/>
                <w:color w:val="000000" w:themeColor="text1"/>
              </w:rPr>
              <w:t xml:space="preserve"> </w:t>
            </w:r>
            <w:proofErr w:type="spellStart"/>
            <w:r w:rsidRPr="006E2D89">
              <w:rPr>
                <w:b/>
                <w:color w:val="000000" w:themeColor="text1"/>
              </w:rPr>
              <w:t>қаржыландыратын</w:t>
            </w:r>
            <w:proofErr w:type="spellEnd"/>
            <w:r w:rsidRPr="006E2D89">
              <w:rPr>
                <w:b/>
                <w:color w:val="000000" w:themeColor="text1"/>
              </w:rPr>
              <w:t xml:space="preserve"> </w:t>
            </w:r>
            <w:proofErr w:type="spellStart"/>
            <w:r w:rsidRPr="006E2D89">
              <w:rPr>
                <w:b/>
                <w:color w:val="000000" w:themeColor="text1"/>
              </w:rPr>
              <w:t>ұйым</w:t>
            </w:r>
            <w:proofErr w:type="spellEnd"/>
            <w:r w:rsidRPr="006E2D89">
              <w:rPr>
                <w:b/>
                <w:color w:val="000000" w:themeColor="text1"/>
              </w:rPr>
              <w:t xml:space="preserve"> </w:t>
            </w:r>
            <w:proofErr w:type="spellStart"/>
            <w:r w:rsidRPr="006E2D89">
              <w:rPr>
                <w:b/>
                <w:color w:val="000000" w:themeColor="text1"/>
              </w:rPr>
              <w:t>болып</w:t>
            </w:r>
            <w:proofErr w:type="spellEnd"/>
            <w:r w:rsidRPr="006E2D89">
              <w:rPr>
                <w:b/>
                <w:color w:val="000000" w:themeColor="text1"/>
              </w:rPr>
              <w:t xml:space="preserve"> </w:t>
            </w:r>
            <w:proofErr w:type="spellStart"/>
            <w:r w:rsidRPr="006E2D89">
              <w:rPr>
                <w:b/>
                <w:color w:val="000000" w:themeColor="text1"/>
              </w:rPr>
              <w:t>табылады</w:t>
            </w:r>
            <w:proofErr w:type="spellEnd"/>
            <w:r w:rsidRPr="006E2D89">
              <w:rPr>
                <w:b/>
                <w:color w:val="000000" w:themeColor="text1"/>
              </w:rPr>
              <w:t>.</w:t>
            </w:r>
          </w:p>
          <w:p w14:paraId="004665FF" w14:textId="77777777" w:rsidR="006E2D89" w:rsidRPr="006E2D89" w:rsidRDefault="006E2D89" w:rsidP="00ED3450">
            <w:pPr>
              <w:pStyle w:val="ab"/>
              <w:spacing w:before="0" w:beforeAutospacing="0" w:after="0" w:afterAutospacing="0"/>
              <w:ind w:firstLine="142"/>
              <w:jc w:val="both"/>
              <w:rPr>
                <w:b/>
                <w:color w:val="000000" w:themeColor="text1"/>
              </w:rPr>
            </w:pP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бірлестіктердің</w:t>
            </w:r>
            <w:proofErr w:type="spellEnd"/>
            <w:r w:rsidRPr="006E2D89">
              <w:rPr>
                <w:b/>
                <w:color w:val="000000" w:themeColor="text1"/>
              </w:rPr>
              <w:t xml:space="preserve"> </w:t>
            </w:r>
            <w:proofErr w:type="spellStart"/>
            <w:r w:rsidRPr="006E2D89">
              <w:rPr>
                <w:b/>
                <w:color w:val="000000" w:themeColor="text1"/>
              </w:rPr>
              <w:t>республикалық</w:t>
            </w:r>
            <w:proofErr w:type="spellEnd"/>
            <w:r w:rsidRPr="006E2D89">
              <w:rPr>
                <w:b/>
                <w:color w:val="000000" w:themeColor="text1"/>
              </w:rPr>
              <w:t xml:space="preserve"> </w:t>
            </w:r>
            <w:proofErr w:type="spellStart"/>
            <w:r w:rsidRPr="006E2D89">
              <w:rPr>
                <w:b/>
                <w:color w:val="000000" w:themeColor="text1"/>
              </w:rPr>
              <w:lastRenderedPageBreak/>
              <w:t>қауымдастығын</w:t>
            </w:r>
            <w:proofErr w:type="spellEnd"/>
            <w:r w:rsidRPr="006E2D89">
              <w:rPr>
                <w:b/>
                <w:color w:val="000000" w:themeColor="text1"/>
              </w:rPr>
              <w:t xml:space="preserve"> </w:t>
            </w: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w:t>
            </w:r>
            <w:proofErr w:type="spellEnd"/>
            <w:r w:rsidRPr="006E2D89">
              <w:rPr>
                <w:b/>
                <w:color w:val="000000" w:themeColor="text1"/>
              </w:rPr>
              <w:t xml:space="preserve"> </w:t>
            </w:r>
            <w:proofErr w:type="spellStart"/>
            <w:r w:rsidRPr="006E2D89">
              <w:rPr>
                <w:b/>
                <w:color w:val="000000" w:themeColor="text1"/>
              </w:rPr>
              <w:t>басшыларының</w:t>
            </w:r>
            <w:proofErr w:type="spellEnd"/>
            <w:r w:rsidRPr="006E2D89">
              <w:rPr>
                <w:b/>
                <w:color w:val="000000" w:themeColor="text1"/>
              </w:rPr>
              <w:t xml:space="preserve"> </w:t>
            </w:r>
            <w:proofErr w:type="spellStart"/>
            <w:r w:rsidRPr="006E2D89">
              <w:rPr>
                <w:b/>
                <w:color w:val="000000" w:themeColor="text1"/>
              </w:rPr>
              <w:t>жалпы</w:t>
            </w:r>
            <w:proofErr w:type="spellEnd"/>
            <w:r w:rsidRPr="006E2D89">
              <w:rPr>
                <w:b/>
                <w:color w:val="000000" w:themeColor="text1"/>
              </w:rPr>
              <w:t xml:space="preserve"> </w:t>
            </w:r>
            <w:proofErr w:type="spellStart"/>
            <w:r w:rsidRPr="006E2D89">
              <w:rPr>
                <w:b/>
                <w:color w:val="000000" w:themeColor="text1"/>
              </w:rPr>
              <w:t>жиналысы</w:t>
            </w:r>
            <w:proofErr w:type="spellEnd"/>
            <w:r w:rsidRPr="006E2D89">
              <w:rPr>
                <w:b/>
                <w:color w:val="000000" w:themeColor="text1"/>
              </w:rPr>
              <w:t xml:space="preserve"> </w:t>
            </w:r>
            <w:proofErr w:type="spellStart"/>
            <w:r w:rsidRPr="006E2D89">
              <w:rPr>
                <w:b/>
                <w:color w:val="000000" w:themeColor="text1"/>
              </w:rPr>
              <w:t>құрады</w:t>
            </w:r>
            <w:proofErr w:type="spellEnd"/>
            <w:r w:rsidRPr="006E2D89">
              <w:rPr>
                <w:b/>
                <w:color w:val="000000" w:themeColor="text1"/>
              </w:rPr>
              <w:t>.</w:t>
            </w:r>
          </w:p>
          <w:p w14:paraId="27C3A874" w14:textId="77777777" w:rsidR="006E2D89" w:rsidRPr="006E2D89" w:rsidRDefault="006E2D89" w:rsidP="00ED3450">
            <w:pPr>
              <w:pStyle w:val="ab"/>
              <w:spacing w:before="0" w:beforeAutospacing="0" w:after="0" w:afterAutospacing="0"/>
              <w:ind w:firstLine="142"/>
              <w:jc w:val="both"/>
              <w:rPr>
                <w:b/>
                <w:color w:val="000000" w:themeColor="text1"/>
              </w:rPr>
            </w:pPr>
            <w:r w:rsidRPr="006E2D89">
              <w:rPr>
                <w:b/>
                <w:color w:val="000000" w:themeColor="text1"/>
              </w:rPr>
              <w:t xml:space="preserve">2. </w:t>
            </w: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бірлестіктердің</w:t>
            </w:r>
            <w:proofErr w:type="spellEnd"/>
            <w:r w:rsidRPr="006E2D89">
              <w:rPr>
                <w:b/>
                <w:color w:val="000000" w:themeColor="text1"/>
              </w:rPr>
              <w:t xml:space="preserve"> </w:t>
            </w:r>
            <w:proofErr w:type="spellStart"/>
            <w:r w:rsidRPr="006E2D89">
              <w:rPr>
                <w:b/>
                <w:color w:val="000000" w:themeColor="text1"/>
              </w:rPr>
              <w:t>республикалық</w:t>
            </w:r>
            <w:proofErr w:type="spellEnd"/>
            <w:r w:rsidRPr="006E2D89">
              <w:rPr>
                <w:b/>
                <w:color w:val="000000" w:themeColor="text1"/>
              </w:rPr>
              <w:t xml:space="preserve"> </w:t>
            </w:r>
            <w:proofErr w:type="spellStart"/>
            <w:r w:rsidRPr="006E2D89">
              <w:rPr>
                <w:b/>
                <w:color w:val="000000" w:themeColor="text1"/>
              </w:rPr>
              <w:t>қауымдастығы</w:t>
            </w:r>
            <w:proofErr w:type="spellEnd"/>
            <w:r w:rsidRPr="006E2D89">
              <w:rPr>
                <w:b/>
                <w:color w:val="000000" w:themeColor="text1"/>
              </w:rPr>
              <w:t xml:space="preserve"> </w:t>
            </w:r>
            <w:proofErr w:type="spellStart"/>
            <w:r w:rsidRPr="006E2D89">
              <w:rPr>
                <w:b/>
                <w:color w:val="000000" w:themeColor="text1"/>
              </w:rPr>
              <w:t>заңды</w:t>
            </w:r>
            <w:proofErr w:type="spellEnd"/>
            <w:r w:rsidRPr="006E2D89">
              <w:rPr>
                <w:b/>
                <w:color w:val="000000" w:themeColor="text1"/>
              </w:rPr>
              <w:t xml:space="preserve"> </w:t>
            </w:r>
            <w:proofErr w:type="spellStart"/>
            <w:r w:rsidRPr="006E2D89">
              <w:rPr>
                <w:b/>
                <w:color w:val="000000" w:themeColor="text1"/>
              </w:rPr>
              <w:t>тұлға</w:t>
            </w:r>
            <w:proofErr w:type="spellEnd"/>
            <w:r w:rsidRPr="006E2D89">
              <w:rPr>
                <w:b/>
                <w:color w:val="000000" w:themeColor="text1"/>
              </w:rPr>
              <w:t xml:space="preserve"> </w:t>
            </w:r>
            <w:proofErr w:type="spellStart"/>
            <w:r w:rsidRPr="006E2D89">
              <w:rPr>
                <w:b/>
                <w:color w:val="000000" w:themeColor="text1"/>
              </w:rPr>
              <w:t>болады</w:t>
            </w:r>
            <w:proofErr w:type="spellEnd"/>
            <w:r w:rsidRPr="006E2D89">
              <w:rPr>
                <w:b/>
                <w:color w:val="000000" w:themeColor="text1"/>
              </w:rPr>
              <w:t xml:space="preserve"> </w:t>
            </w:r>
            <w:proofErr w:type="spellStart"/>
            <w:r w:rsidRPr="006E2D89">
              <w:rPr>
                <w:b/>
                <w:color w:val="000000" w:themeColor="text1"/>
              </w:rPr>
              <w:t>және</w:t>
            </w:r>
            <w:proofErr w:type="spellEnd"/>
            <w:r w:rsidRPr="006E2D89">
              <w:rPr>
                <w:b/>
                <w:color w:val="000000" w:themeColor="text1"/>
              </w:rPr>
              <w:t xml:space="preserve"> </w:t>
            </w:r>
            <w:proofErr w:type="spellStart"/>
            <w:r w:rsidRPr="006E2D89">
              <w:rPr>
                <w:b/>
                <w:color w:val="000000" w:themeColor="text1"/>
              </w:rPr>
              <w:t>заңда</w:t>
            </w:r>
            <w:proofErr w:type="spellEnd"/>
            <w:r w:rsidRPr="006E2D89">
              <w:rPr>
                <w:b/>
                <w:color w:val="000000" w:themeColor="text1"/>
              </w:rPr>
              <w:t xml:space="preserve"> </w:t>
            </w:r>
            <w:proofErr w:type="spellStart"/>
            <w:r w:rsidRPr="006E2D89">
              <w:rPr>
                <w:b/>
                <w:color w:val="000000" w:themeColor="text1"/>
              </w:rPr>
              <w:t>белгіленген</w:t>
            </w:r>
            <w:proofErr w:type="spellEnd"/>
            <w:r w:rsidRPr="006E2D89">
              <w:rPr>
                <w:b/>
                <w:color w:val="000000" w:themeColor="text1"/>
              </w:rPr>
              <w:t xml:space="preserve"> </w:t>
            </w:r>
            <w:proofErr w:type="spellStart"/>
            <w:r w:rsidRPr="006E2D89">
              <w:rPr>
                <w:b/>
                <w:color w:val="000000" w:themeColor="text1"/>
              </w:rPr>
              <w:t>тәртіппен</w:t>
            </w:r>
            <w:proofErr w:type="spellEnd"/>
            <w:r w:rsidRPr="006E2D89">
              <w:rPr>
                <w:b/>
                <w:color w:val="000000" w:themeColor="text1"/>
              </w:rPr>
              <w:t xml:space="preserve"> </w:t>
            </w:r>
            <w:proofErr w:type="spellStart"/>
            <w:r w:rsidRPr="006E2D89">
              <w:rPr>
                <w:b/>
                <w:color w:val="000000" w:themeColor="text1"/>
              </w:rPr>
              <w:t>тіркелуге</w:t>
            </w:r>
            <w:proofErr w:type="spellEnd"/>
            <w:r w:rsidRPr="006E2D89">
              <w:rPr>
                <w:b/>
                <w:color w:val="000000" w:themeColor="text1"/>
              </w:rPr>
              <w:t xml:space="preserve"> </w:t>
            </w:r>
            <w:proofErr w:type="spellStart"/>
            <w:r w:rsidRPr="006E2D89">
              <w:rPr>
                <w:b/>
                <w:color w:val="000000" w:themeColor="text1"/>
              </w:rPr>
              <w:t>тиіс</w:t>
            </w:r>
            <w:proofErr w:type="spellEnd"/>
            <w:r w:rsidRPr="006E2D89">
              <w:rPr>
                <w:b/>
                <w:color w:val="000000" w:themeColor="text1"/>
              </w:rPr>
              <w:t>.</w:t>
            </w:r>
          </w:p>
          <w:p w14:paraId="734B14D3" w14:textId="77777777" w:rsidR="00E04098" w:rsidRDefault="006E2D89" w:rsidP="00ED3450">
            <w:pPr>
              <w:pStyle w:val="ab"/>
              <w:spacing w:before="0" w:beforeAutospacing="0" w:after="0" w:afterAutospacing="0"/>
              <w:ind w:firstLine="142"/>
              <w:jc w:val="both"/>
              <w:rPr>
                <w:b/>
                <w:color w:val="000000" w:themeColor="text1"/>
              </w:rPr>
            </w:pPr>
            <w:proofErr w:type="spellStart"/>
            <w:r w:rsidRPr="006E2D89">
              <w:rPr>
                <w:b/>
                <w:color w:val="000000" w:themeColor="text1"/>
              </w:rPr>
              <w:t>Көлік</w:t>
            </w:r>
            <w:proofErr w:type="spellEnd"/>
            <w:r w:rsidRPr="006E2D89">
              <w:rPr>
                <w:b/>
                <w:color w:val="000000" w:themeColor="text1"/>
              </w:rPr>
              <w:t xml:space="preserve"> </w:t>
            </w:r>
            <w:proofErr w:type="spellStart"/>
            <w:r w:rsidRPr="006E2D89">
              <w:rPr>
                <w:b/>
                <w:color w:val="000000" w:themeColor="text1"/>
              </w:rPr>
              <w:t>құралдары</w:t>
            </w:r>
            <w:proofErr w:type="spellEnd"/>
            <w:r w:rsidRPr="006E2D89">
              <w:rPr>
                <w:b/>
                <w:color w:val="000000" w:themeColor="text1"/>
              </w:rPr>
              <w:t xml:space="preserve"> </w:t>
            </w:r>
            <w:proofErr w:type="spellStart"/>
            <w:r w:rsidRPr="006E2D89">
              <w:rPr>
                <w:b/>
                <w:color w:val="000000" w:themeColor="text1"/>
              </w:rPr>
              <w:t>жүргізушілерін</w:t>
            </w:r>
            <w:proofErr w:type="spellEnd"/>
            <w:r w:rsidRPr="006E2D89">
              <w:rPr>
                <w:b/>
                <w:color w:val="000000" w:themeColor="text1"/>
              </w:rPr>
              <w:t xml:space="preserve"> </w:t>
            </w:r>
            <w:proofErr w:type="spellStart"/>
            <w:r w:rsidRPr="006E2D89">
              <w:rPr>
                <w:b/>
                <w:color w:val="000000" w:themeColor="text1"/>
              </w:rPr>
              <w:t>даярлау</w:t>
            </w:r>
            <w:proofErr w:type="spellEnd"/>
            <w:r w:rsidRPr="006E2D89">
              <w:rPr>
                <w:b/>
                <w:color w:val="000000" w:themeColor="text1"/>
              </w:rPr>
              <w:t xml:space="preserve"> </w:t>
            </w:r>
            <w:proofErr w:type="spellStart"/>
            <w:r w:rsidRPr="006E2D89">
              <w:rPr>
                <w:b/>
                <w:color w:val="000000" w:themeColor="text1"/>
              </w:rPr>
              <w:t>жөніндегі</w:t>
            </w:r>
            <w:proofErr w:type="spellEnd"/>
            <w:r w:rsidRPr="006E2D89">
              <w:rPr>
                <w:b/>
                <w:color w:val="000000" w:themeColor="text1"/>
              </w:rPr>
              <w:t xml:space="preserve"> </w:t>
            </w:r>
            <w:proofErr w:type="spellStart"/>
            <w:r w:rsidRPr="006E2D89">
              <w:rPr>
                <w:b/>
                <w:color w:val="000000" w:themeColor="text1"/>
              </w:rPr>
              <w:t>кәсіптік</w:t>
            </w:r>
            <w:proofErr w:type="spellEnd"/>
            <w:r w:rsidRPr="006E2D89">
              <w:rPr>
                <w:b/>
                <w:color w:val="000000" w:themeColor="text1"/>
              </w:rPr>
              <w:t xml:space="preserve"> </w:t>
            </w:r>
            <w:proofErr w:type="spellStart"/>
            <w:r w:rsidRPr="006E2D89">
              <w:rPr>
                <w:b/>
                <w:color w:val="000000" w:themeColor="text1"/>
              </w:rPr>
              <w:t>бірлестіктердің</w:t>
            </w:r>
            <w:proofErr w:type="spellEnd"/>
            <w:r w:rsidRPr="006E2D89">
              <w:rPr>
                <w:b/>
                <w:color w:val="000000" w:themeColor="text1"/>
              </w:rPr>
              <w:t xml:space="preserve"> </w:t>
            </w:r>
            <w:proofErr w:type="spellStart"/>
            <w:r w:rsidRPr="006E2D89">
              <w:rPr>
                <w:b/>
                <w:color w:val="000000" w:themeColor="text1"/>
              </w:rPr>
              <w:t>республикалық</w:t>
            </w:r>
            <w:proofErr w:type="spellEnd"/>
            <w:r w:rsidRPr="006E2D89">
              <w:rPr>
                <w:b/>
                <w:color w:val="000000" w:themeColor="text1"/>
              </w:rPr>
              <w:t xml:space="preserve"> </w:t>
            </w:r>
            <w:proofErr w:type="spellStart"/>
            <w:r w:rsidRPr="006E2D89">
              <w:rPr>
                <w:b/>
                <w:color w:val="000000" w:themeColor="text1"/>
              </w:rPr>
              <w:t>қауымдастығын</w:t>
            </w:r>
            <w:proofErr w:type="spellEnd"/>
            <w:r w:rsidRPr="006E2D89">
              <w:rPr>
                <w:b/>
                <w:color w:val="000000" w:themeColor="text1"/>
              </w:rPr>
              <w:t xml:space="preserve"> </w:t>
            </w:r>
            <w:proofErr w:type="spellStart"/>
            <w:r w:rsidRPr="006E2D89">
              <w:rPr>
                <w:b/>
                <w:color w:val="000000" w:themeColor="text1"/>
              </w:rPr>
              <w:t>құру</w:t>
            </w:r>
            <w:proofErr w:type="spellEnd"/>
            <w:r w:rsidRPr="006E2D89">
              <w:rPr>
                <w:b/>
                <w:color w:val="000000" w:themeColor="text1"/>
              </w:rPr>
              <w:t xml:space="preserve">, </w:t>
            </w:r>
            <w:proofErr w:type="spellStart"/>
            <w:r w:rsidRPr="006E2D89">
              <w:rPr>
                <w:b/>
                <w:color w:val="000000" w:themeColor="text1"/>
              </w:rPr>
              <w:t>басқару</w:t>
            </w:r>
            <w:proofErr w:type="spellEnd"/>
            <w:r w:rsidRPr="006E2D89">
              <w:rPr>
                <w:b/>
                <w:color w:val="000000" w:themeColor="text1"/>
              </w:rPr>
              <w:t xml:space="preserve">, </w:t>
            </w:r>
            <w:proofErr w:type="spellStart"/>
            <w:r w:rsidRPr="006E2D89">
              <w:rPr>
                <w:b/>
                <w:color w:val="000000" w:themeColor="text1"/>
              </w:rPr>
              <w:t>оның</w:t>
            </w:r>
            <w:proofErr w:type="spellEnd"/>
            <w:r w:rsidRPr="006E2D89">
              <w:rPr>
                <w:b/>
                <w:color w:val="000000" w:themeColor="text1"/>
              </w:rPr>
              <w:t xml:space="preserve"> </w:t>
            </w:r>
            <w:proofErr w:type="spellStart"/>
            <w:r w:rsidRPr="006E2D89">
              <w:rPr>
                <w:b/>
                <w:color w:val="000000" w:themeColor="text1"/>
              </w:rPr>
              <w:t>жұмыс</w:t>
            </w:r>
            <w:proofErr w:type="spellEnd"/>
            <w:r w:rsidRPr="006E2D89">
              <w:rPr>
                <w:b/>
                <w:color w:val="000000" w:themeColor="text1"/>
              </w:rPr>
              <w:t xml:space="preserve"> </w:t>
            </w:r>
            <w:proofErr w:type="spellStart"/>
            <w:r w:rsidRPr="006E2D89">
              <w:rPr>
                <w:b/>
                <w:color w:val="000000" w:themeColor="text1"/>
              </w:rPr>
              <w:t>істеуін</w:t>
            </w:r>
            <w:proofErr w:type="spellEnd"/>
            <w:r w:rsidRPr="006E2D89">
              <w:rPr>
                <w:b/>
                <w:color w:val="000000" w:themeColor="text1"/>
              </w:rPr>
              <w:t xml:space="preserve"> </w:t>
            </w:r>
            <w:proofErr w:type="spellStart"/>
            <w:r w:rsidRPr="006E2D89">
              <w:rPr>
                <w:b/>
                <w:color w:val="000000" w:themeColor="text1"/>
              </w:rPr>
              <w:t>және</w:t>
            </w:r>
            <w:proofErr w:type="spellEnd"/>
            <w:r w:rsidRPr="006E2D89">
              <w:rPr>
                <w:b/>
                <w:color w:val="000000" w:themeColor="text1"/>
              </w:rPr>
              <w:t xml:space="preserve"> </w:t>
            </w:r>
            <w:proofErr w:type="spellStart"/>
            <w:r w:rsidRPr="006E2D89">
              <w:rPr>
                <w:b/>
                <w:color w:val="000000" w:themeColor="text1"/>
              </w:rPr>
              <w:t>қызметін</w:t>
            </w:r>
            <w:proofErr w:type="spellEnd"/>
            <w:r w:rsidRPr="006E2D89">
              <w:rPr>
                <w:b/>
                <w:color w:val="000000" w:themeColor="text1"/>
              </w:rPr>
              <w:t xml:space="preserve"> </w:t>
            </w:r>
            <w:proofErr w:type="spellStart"/>
            <w:r w:rsidRPr="006E2D89">
              <w:rPr>
                <w:b/>
                <w:color w:val="000000" w:themeColor="text1"/>
              </w:rPr>
              <w:t>тоқтату</w:t>
            </w:r>
            <w:proofErr w:type="spellEnd"/>
            <w:r w:rsidRPr="006E2D89">
              <w:rPr>
                <w:b/>
                <w:color w:val="000000" w:themeColor="text1"/>
              </w:rPr>
              <w:t xml:space="preserve"> осы </w:t>
            </w:r>
            <w:proofErr w:type="spellStart"/>
            <w:r w:rsidRPr="006E2D89">
              <w:rPr>
                <w:b/>
                <w:color w:val="000000" w:themeColor="text1"/>
              </w:rPr>
              <w:t>Заңға</w:t>
            </w:r>
            <w:proofErr w:type="spellEnd"/>
            <w:r w:rsidRPr="006E2D89">
              <w:rPr>
                <w:b/>
                <w:color w:val="000000" w:themeColor="text1"/>
              </w:rPr>
              <w:t xml:space="preserve">, </w:t>
            </w:r>
            <w:proofErr w:type="spellStart"/>
            <w:r w:rsidRPr="006E2D89">
              <w:rPr>
                <w:b/>
                <w:color w:val="000000" w:themeColor="text1"/>
              </w:rPr>
              <w:t>Қазақстан</w:t>
            </w:r>
            <w:proofErr w:type="spellEnd"/>
            <w:r w:rsidRPr="006E2D89">
              <w:rPr>
                <w:b/>
                <w:color w:val="000000" w:themeColor="text1"/>
              </w:rPr>
              <w:t xml:space="preserve"> </w:t>
            </w:r>
            <w:proofErr w:type="spellStart"/>
            <w:r w:rsidRPr="006E2D89">
              <w:rPr>
                <w:b/>
                <w:color w:val="000000" w:themeColor="text1"/>
              </w:rPr>
              <w:t>Республикасының</w:t>
            </w:r>
            <w:proofErr w:type="spellEnd"/>
            <w:r w:rsidRPr="006E2D89">
              <w:rPr>
                <w:b/>
                <w:color w:val="000000" w:themeColor="text1"/>
              </w:rPr>
              <w:t xml:space="preserve"> </w:t>
            </w:r>
            <w:proofErr w:type="spellStart"/>
            <w:r w:rsidRPr="006E2D89">
              <w:rPr>
                <w:b/>
                <w:color w:val="000000" w:themeColor="text1"/>
              </w:rPr>
              <w:t>азаматтық</w:t>
            </w:r>
            <w:proofErr w:type="spellEnd"/>
            <w:r w:rsidRPr="006E2D89">
              <w:rPr>
                <w:b/>
                <w:color w:val="000000" w:themeColor="text1"/>
              </w:rPr>
              <w:t xml:space="preserve"> </w:t>
            </w:r>
            <w:proofErr w:type="spellStart"/>
            <w:r w:rsidRPr="006E2D89">
              <w:rPr>
                <w:b/>
                <w:color w:val="000000" w:themeColor="text1"/>
              </w:rPr>
              <w:t>заңнамасына</w:t>
            </w:r>
            <w:proofErr w:type="spellEnd"/>
            <w:r w:rsidRPr="006E2D89">
              <w:rPr>
                <w:b/>
                <w:color w:val="000000" w:themeColor="text1"/>
              </w:rPr>
              <w:t xml:space="preserve"> </w:t>
            </w:r>
            <w:proofErr w:type="spellStart"/>
            <w:r w:rsidRPr="006E2D89">
              <w:rPr>
                <w:b/>
                <w:color w:val="000000" w:themeColor="text1"/>
              </w:rPr>
              <w:t>және</w:t>
            </w:r>
            <w:proofErr w:type="spellEnd"/>
            <w:r w:rsidRPr="006E2D89">
              <w:rPr>
                <w:b/>
                <w:color w:val="000000" w:themeColor="text1"/>
              </w:rPr>
              <w:t xml:space="preserve"> </w:t>
            </w:r>
            <w:proofErr w:type="spellStart"/>
            <w:r w:rsidRPr="006E2D89">
              <w:rPr>
                <w:b/>
                <w:color w:val="000000" w:themeColor="text1"/>
              </w:rPr>
              <w:t>оның</w:t>
            </w:r>
            <w:proofErr w:type="spellEnd"/>
            <w:r w:rsidRPr="006E2D89">
              <w:rPr>
                <w:b/>
                <w:color w:val="000000" w:themeColor="text1"/>
              </w:rPr>
              <w:t xml:space="preserve"> </w:t>
            </w:r>
            <w:proofErr w:type="spellStart"/>
            <w:r w:rsidRPr="006E2D89">
              <w:rPr>
                <w:b/>
                <w:color w:val="000000" w:themeColor="text1"/>
              </w:rPr>
              <w:t>мүшелерінің</w:t>
            </w:r>
            <w:proofErr w:type="spellEnd"/>
            <w:r w:rsidRPr="006E2D89">
              <w:rPr>
                <w:b/>
                <w:color w:val="000000" w:themeColor="text1"/>
              </w:rPr>
              <w:t xml:space="preserve"> </w:t>
            </w:r>
            <w:proofErr w:type="spellStart"/>
            <w:r w:rsidRPr="006E2D89">
              <w:rPr>
                <w:b/>
                <w:color w:val="000000" w:themeColor="text1"/>
              </w:rPr>
              <w:t>жалпы</w:t>
            </w:r>
            <w:proofErr w:type="spellEnd"/>
            <w:r w:rsidRPr="006E2D89">
              <w:rPr>
                <w:b/>
                <w:color w:val="000000" w:themeColor="text1"/>
              </w:rPr>
              <w:t xml:space="preserve"> </w:t>
            </w:r>
            <w:proofErr w:type="spellStart"/>
            <w:r w:rsidRPr="006E2D89">
              <w:rPr>
                <w:b/>
                <w:color w:val="000000" w:themeColor="text1"/>
              </w:rPr>
              <w:t>жиналысында</w:t>
            </w:r>
            <w:proofErr w:type="spellEnd"/>
            <w:r w:rsidRPr="006E2D89">
              <w:rPr>
                <w:b/>
                <w:color w:val="000000" w:themeColor="text1"/>
              </w:rPr>
              <w:t xml:space="preserve"> </w:t>
            </w:r>
            <w:proofErr w:type="spellStart"/>
            <w:r w:rsidRPr="006E2D89">
              <w:rPr>
                <w:b/>
                <w:color w:val="000000" w:themeColor="text1"/>
              </w:rPr>
              <w:t>қабылданатын</w:t>
            </w:r>
            <w:proofErr w:type="spellEnd"/>
            <w:r w:rsidRPr="006E2D89">
              <w:rPr>
                <w:b/>
                <w:color w:val="000000" w:themeColor="text1"/>
              </w:rPr>
              <w:t xml:space="preserve"> </w:t>
            </w:r>
            <w:proofErr w:type="spellStart"/>
            <w:r w:rsidRPr="006E2D89">
              <w:rPr>
                <w:b/>
                <w:color w:val="000000" w:themeColor="text1"/>
              </w:rPr>
              <w:t>жарғыға</w:t>
            </w:r>
            <w:proofErr w:type="spellEnd"/>
            <w:r w:rsidRPr="006E2D89">
              <w:rPr>
                <w:b/>
                <w:color w:val="000000" w:themeColor="text1"/>
              </w:rPr>
              <w:t xml:space="preserve"> </w:t>
            </w:r>
            <w:proofErr w:type="spellStart"/>
            <w:r w:rsidRPr="006E2D89">
              <w:rPr>
                <w:b/>
                <w:color w:val="000000" w:themeColor="text1"/>
              </w:rPr>
              <w:t>сәйкес</w:t>
            </w:r>
            <w:proofErr w:type="spellEnd"/>
            <w:r w:rsidRPr="006E2D89">
              <w:rPr>
                <w:b/>
                <w:color w:val="000000" w:themeColor="text1"/>
              </w:rPr>
              <w:t xml:space="preserve"> </w:t>
            </w:r>
            <w:proofErr w:type="spellStart"/>
            <w:r w:rsidRPr="006E2D89">
              <w:rPr>
                <w:b/>
                <w:color w:val="000000" w:themeColor="text1"/>
              </w:rPr>
              <w:t>жүзеге</w:t>
            </w:r>
            <w:proofErr w:type="spellEnd"/>
            <w:r w:rsidRPr="006E2D89">
              <w:rPr>
                <w:b/>
                <w:color w:val="000000" w:themeColor="text1"/>
              </w:rPr>
              <w:t xml:space="preserve"> </w:t>
            </w:r>
            <w:proofErr w:type="spellStart"/>
            <w:r w:rsidRPr="006E2D89">
              <w:rPr>
                <w:b/>
                <w:color w:val="000000" w:themeColor="text1"/>
              </w:rPr>
              <w:t>асырылады</w:t>
            </w:r>
            <w:proofErr w:type="spellEnd"/>
            <w:r w:rsidRPr="006E2D89">
              <w:rPr>
                <w:b/>
                <w:color w:val="000000" w:themeColor="text1"/>
              </w:rPr>
              <w:t>.</w:t>
            </w:r>
          </w:p>
          <w:p w14:paraId="5ABD4566" w14:textId="5C4C399D" w:rsidR="00BC4951" w:rsidRPr="001F65F8" w:rsidRDefault="00BC4951" w:rsidP="00ED3450">
            <w:pPr>
              <w:pStyle w:val="ab"/>
              <w:spacing w:before="0" w:beforeAutospacing="0" w:after="0" w:afterAutospacing="0"/>
              <w:ind w:firstLine="142"/>
              <w:jc w:val="both"/>
              <w:rPr>
                <w:b/>
              </w:rPr>
            </w:pPr>
          </w:p>
        </w:tc>
        <w:tc>
          <w:tcPr>
            <w:tcW w:w="3794" w:type="dxa"/>
          </w:tcPr>
          <w:p w14:paraId="3E3600F5"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2A1C41D5" w14:textId="38CF9BEF"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lastRenderedPageBreak/>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F65F8" w14:paraId="58438C68" w14:textId="77777777" w:rsidTr="00BC4951">
        <w:tc>
          <w:tcPr>
            <w:tcW w:w="562" w:type="dxa"/>
          </w:tcPr>
          <w:p w14:paraId="084D4C57" w14:textId="0B2DCBA7"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18766CCA" w14:textId="6E3D631C" w:rsidR="00E04098" w:rsidRPr="001F65F8" w:rsidRDefault="00E04098" w:rsidP="00ED3450">
            <w:pPr>
              <w:shd w:val="clear" w:color="auto" w:fill="FFFFFF" w:themeFill="background1"/>
              <w:ind w:firstLine="142"/>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w:t>
            </w:r>
            <w:r w:rsidR="00942B6C">
              <w:rPr>
                <w:rFonts w:ascii="Times New Roman" w:eastAsia="Times New Roman" w:hAnsi="Times New Roman" w:cs="Times New Roman"/>
                <w:bCs/>
                <w:color w:val="000000"/>
                <w:spacing w:val="2"/>
                <w:sz w:val="24"/>
                <w:szCs w:val="24"/>
                <w:bdr w:val="none" w:sz="0" w:space="0" w:color="auto" w:frame="1"/>
                <w:lang w:val="kk-KZ" w:eastAsia="ru-RU"/>
              </w:rPr>
              <w:t>5</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12384A4B" w14:textId="7B067E61"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hAnsi="Times New Roman" w:cs="Times New Roman"/>
                <w:b/>
                <w:color w:val="000000" w:themeColor="text1"/>
                <w:sz w:val="24"/>
                <w:szCs w:val="24"/>
              </w:rPr>
              <w:t>79-</w:t>
            </w:r>
            <w:r w:rsidR="00942B6C">
              <w:rPr>
                <w:rFonts w:ascii="Times New Roman" w:hAnsi="Times New Roman" w:cs="Times New Roman"/>
                <w:b/>
                <w:color w:val="000000" w:themeColor="text1"/>
                <w:sz w:val="24"/>
                <w:szCs w:val="24"/>
                <w:lang w:val="kk-KZ"/>
              </w:rPr>
              <w:t>5</w:t>
            </w:r>
            <w:r w:rsidR="004E54B7">
              <w:rPr>
                <w:rFonts w:ascii="Times New Roman" w:hAnsi="Times New Roman" w:cs="Times New Roman"/>
                <w:b/>
                <w:color w:val="000000" w:themeColor="text1"/>
                <w:sz w:val="24"/>
                <w:szCs w:val="24"/>
                <w:lang w:val="kk-KZ"/>
              </w:rPr>
              <w:t>-бап</w:t>
            </w:r>
            <w:r w:rsidRPr="001F65F8">
              <w:rPr>
                <w:rFonts w:ascii="Times New Roman" w:hAnsi="Times New Roman" w:cs="Times New Roman"/>
                <w:b/>
                <w:color w:val="000000" w:themeColor="text1"/>
                <w:sz w:val="24"/>
                <w:szCs w:val="24"/>
              </w:rPr>
              <w:t xml:space="preserve">. </w:t>
            </w:r>
            <w:r w:rsidR="004E54B7">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61C8D7EB"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79-5-бап.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қызметін</w:t>
            </w:r>
            <w:proofErr w:type="spellEnd"/>
            <w:r w:rsidRPr="00942B6C">
              <w:rPr>
                <w:b/>
                <w:color w:val="000000" w:themeColor="text1"/>
              </w:rPr>
              <w:t xml:space="preserve"> </w:t>
            </w:r>
            <w:proofErr w:type="spellStart"/>
            <w:r w:rsidRPr="00942B6C">
              <w:rPr>
                <w:b/>
                <w:color w:val="000000" w:themeColor="text1"/>
              </w:rPr>
              <w:t>ұйымдастыру</w:t>
            </w:r>
            <w:proofErr w:type="spellEnd"/>
          </w:p>
          <w:p w14:paraId="71103A4B"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1.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басқару</w:t>
            </w:r>
            <w:proofErr w:type="spellEnd"/>
            <w:r w:rsidRPr="00942B6C">
              <w:rPr>
                <w:b/>
                <w:color w:val="000000" w:themeColor="text1"/>
              </w:rPr>
              <w:t xml:space="preserve"> органы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басшыларының</w:t>
            </w:r>
            <w:proofErr w:type="spellEnd"/>
            <w:r w:rsidRPr="00942B6C">
              <w:rPr>
                <w:b/>
                <w:color w:val="000000" w:themeColor="text1"/>
              </w:rPr>
              <w:t xml:space="preserve"> </w:t>
            </w: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жиналысы</w:t>
            </w:r>
            <w:proofErr w:type="spellEnd"/>
            <w:r w:rsidRPr="00942B6C">
              <w:rPr>
                <w:b/>
                <w:color w:val="000000" w:themeColor="text1"/>
              </w:rPr>
              <w:t xml:space="preserve"> </w:t>
            </w:r>
            <w:proofErr w:type="spellStart"/>
            <w:r w:rsidRPr="00942B6C">
              <w:rPr>
                <w:b/>
                <w:color w:val="000000" w:themeColor="text1"/>
              </w:rPr>
              <w:t>болып</w:t>
            </w:r>
            <w:proofErr w:type="spellEnd"/>
            <w:r w:rsidRPr="00942B6C">
              <w:rPr>
                <w:b/>
                <w:color w:val="000000" w:themeColor="text1"/>
              </w:rPr>
              <w:t xml:space="preserve"> </w:t>
            </w:r>
            <w:proofErr w:type="spellStart"/>
            <w:r w:rsidRPr="00942B6C">
              <w:rPr>
                <w:b/>
                <w:color w:val="000000" w:themeColor="text1"/>
              </w:rPr>
              <w:t>табылады</w:t>
            </w:r>
            <w:proofErr w:type="spellEnd"/>
            <w:r w:rsidRPr="00942B6C">
              <w:rPr>
                <w:b/>
                <w:color w:val="000000" w:themeColor="text1"/>
              </w:rPr>
              <w:t>.</w:t>
            </w:r>
          </w:p>
          <w:p w14:paraId="16994CFB" w14:textId="77777777" w:rsidR="00942B6C" w:rsidRPr="00942B6C" w:rsidRDefault="00942B6C" w:rsidP="00ED3450">
            <w:pPr>
              <w:pStyle w:val="ab"/>
              <w:spacing w:before="0" w:beforeAutospacing="0" w:after="0" w:afterAutospacing="0"/>
              <w:ind w:firstLine="142"/>
              <w:jc w:val="both"/>
              <w:rPr>
                <w:b/>
                <w:color w:val="000000" w:themeColor="text1"/>
              </w:rPr>
            </w:pP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жиналыстың</w:t>
            </w:r>
            <w:proofErr w:type="spellEnd"/>
            <w:r w:rsidRPr="00942B6C">
              <w:rPr>
                <w:b/>
                <w:color w:val="000000" w:themeColor="text1"/>
              </w:rPr>
              <w:t xml:space="preserve"> </w:t>
            </w:r>
            <w:proofErr w:type="spellStart"/>
            <w:r w:rsidRPr="00942B6C">
              <w:rPr>
                <w:b/>
                <w:color w:val="000000" w:themeColor="text1"/>
              </w:rPr>
              <w:t>құзыретіне</w:t>
            </w:r>
            <w:proofErr w:type="spellEnd"/>
            <w:r w:rsidRPr="00942B6C">
              <w:rPr>
                <w:b/>
                <w:color w:val="000000" w:themeColor="text1"/>
              </w:rPr>
              <w:t>:</w:t>
            </w:r>
          </w:p>
          <w:p w14:paraId="122AE4DF"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1)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жарғысын</w:t>
            </w:r>
            <w:proofErr w:type="spellEnd"/>
            <w:r w:rsidRPr="00942B6C">
              <w:rPr>
                <w:b/>
                <w:color w:val="000000" w:themeColor="text1"/>
              </w:rPr>
              <w:t xml:space="preserve"> </w:t>
            </w:r>
            <w:proofErr w:type="spellStart"/>
            <w:r w:rsidRPr="00942B6C">
              <w:rPr>
                <w:b/>
                <w:color w:val="000000" w:themeColor="text1"/>
              </w:rPr>
              <w:t>қабылдау</w:t>
            </w:r>
            <w:proofErr w:type="spellEnd"/>
            <w:r w:rsidRPr="00942B6C">
              <w:rPr>
                <w:b/>
                <w:color w:val="000000" w:themeColor="text1"/>
              </w:rPr>
              <w:t xml:space="preserve">, </w:t>
            </w:r>
            <w:proofErr w:type="spellStart"/>
            <w:r w:rsidRPr="00942B6C">
              <w:rPr>
                <w:b/>
                <w:color w:val="000000" w:themeColor="text1"/>
              </w:rPr>
              <w:t>оған</w:t>
            </w:r>
            <w:proofErr w:type="spellEnd"/>
            <w:r w:rsidRPr="00942B6C">
              <w:rPr>
                <w:b/>
                <w:color w:val="000000" w:themeColor="text1"/>
              </w:rPr>
              <w:t xml:space="preserve"> </w:t>
            </w:r>
            <w:proofErr w:type="spellStart"/>
            <w:r w:rsidRPr="00942B6C">
              <w:rPr>
                <w:b/>
                <w:color w:val="000000" w:themeColor="text1"/>
              </w:rPr>
              <w:t>өзгерістер</w:t>
            </w:r>
            <w:proofErr w:type="spellEnd"/>
            <w:r w:rsidRPr="00942B6C">
              <w:rPr>
                <w:b/>
                <w:color w:val="000000" w:themeColor="text1"/>
              </w:rPr>
              <w:t xml:space="preserve"> мен </w:t>
            </w:r>
            <w:proofErr w:type="spellStart"/>
            <w:r w:rsidRPr="00942B6C">
              <w:rPr>
                <w:b/>
                <w:color w:val="000000" w:themeColor="text1"/>
              </w:rPr>
              <w:t>толықтырулар</w:t>
            </w:r>
            <w:proofErr w:type="spellEnd"/>
            <w:r w:rsidRPr="00942B6C">
              <w:rPr>
                <w:b/>
                <w:color w:val="000000" w:themeColor="text1"/>
              </w:rPr>
              <w:t xml:space="preserve"> </w:t>
            </w:r>
            <w:proofErr w:type="spellStart"/>
            <w:r w:rsidRPr="00942B6C">
              <w:rPr>
                <w:b/>
                <w:color w:val="000000" w:themeColor="text1"/>
              </w:rPr>
              <w:t>енгізу</w:t>
            </w:r>
            <w:proofErr w:type="spellEnd"/>
            <w:r w:rsidRPr="00942B6C">
              <w:rPr>
                <w:b/>
                <w:color w:val="000000" w:themeColor="text1"/>
              </w:rPr>
              <w:t>;</w:t>
            </w:r>
          </w:p>
          <w:p w14:paraId="129AEE85"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lastRenderedPageBreak/>
              <w:t xml:space="preserve">2)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төрағасын</w:t>
            </w:r>
            <w:proofErr w:type="spellEnd"/>
            <w:r w:rsidRPr="00942B6C">
              <w:rPr>
                <w:b/>
                <w:color w:val="000000" w:themeColor="text1"/>
              </w:rPr>
              <w:t xml:space="preserve">, </w:t>
            </w:r>
            <w:proofErr w:type="spellStart"/>
            <w:r w:rsidRPr="00942B6C">
              <w:rPr>
                <w:b/>
                <w:color w:val="000000" w:themeColor="text1"/>
              </w:rPr>
              <w:t>жұмыс</w:t>
            </w:r>
            <w:proofErr w:type="spellEnd"/>
            <w:r w:rsidRPr="00942B6C">
              <w:rPr>
                <w:b/>
                <w:color w:val="000000" w:themeColor="text1"/>
              </w:rPr>
              <w:t xml:space="preserve"> </w:t>
            </w:r>
            <w:proofErr w:type="spellStart"/>
            <w:r w:rsidRPr="00942B6C">
              <w:rPr>
                <w:b/>
                <w:color w:val="000000" w:themeColor="text1"/>
              </w:rPr>
              <w:t>тобын</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сыртқы</w:t>
            </w:r>
            <w:proofErr w:type="spellEnd"/>
            <w:r w:rsidRPr="00942B6C">
              <w:rPr>
                <w:b/>
                <w:color w:val="000000" w:themeColor="text1"/>
              </w:rPr>
              <w:t xml:space="preserve"> </w:t>
            </w:r>
            <w:proofErr w:type="spellStart"/>
            <w:r w:rsidRPr="00942B6C">
              <w:rPr>
                <w:b/>
                <w:color w:val="000000" w:themeColor="text1"/>
              </w:rPr>
              <w:t>бақылау</w:t>
            </w:r>
            <w:proofErr w:type="spellEnd"/>
            <w:r w:rsidRPr="00942B6C">
              <w:rPr>
                <w:b/>
                <w:color w:val="000000" w:themeColor="text1"/>
              </w:rPr>
              <w:t xml:space="preserve"> </w:t>
            </w:r>
            <w:proofErr w:type="spellStart"/>
            <w:r w:rsidRPr="00942B6C">
              <w:rPr>
                <w:b/>
                <w:color w:val="000000" w:themeColor="text1"/>
              </w:rPr>
              <w:t>тобын</w:t>
            </w:r>
            <w:proofErr w:type="spellEnd"/>
            <w:r w:rsidRPr="00942B6C">
              <w:rPr>
                <w:b/>
                <w:color w:val="000000" w:themeColor="text1"/>
              </w:rPr>
              <w:t xml:space="preserve"> </w:t>
            </w:r>
            <w:proofErr w:type="spellStart"/>
            <w:r w:rsidRPr="00942B6C">
              <w:rPr>
                <w:b/>
                <w:color w:val="000000" w:themeColor="text1"/>
              </w:rPr>
              <w:t>сайлау</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өкілеттігін</w:t>
            </w:r>
            <w:proofErr w:type="spellEnd"/>
            <w:r w:rsidRPr="00942B6C">
              <w:rPr>
                <w:b/>
                <w:color w:val="000000" w:themeColor="text1"/>
              </w:rPr>
              <w:t xml:space="preserve"> </w:t>
            </w:r>
            <w:proofErr w:type="spellStart"/>
            <w:r w:rsidRPr="00942B6C">
              <w:rPr>
                <w:b/>
                <w:color w:val="000000" w:themeColor="text1"/>
              </w:rPr>
              <w:t>тоқтату</w:t>
            </w:r>
            <w:proofErr w:type="spellEnd"/>
            <w:r w:rsidRPr="00942B6C">
              <w:rPr>
                <w:b/>
                <w:color w:val="000000" w:themeColor="text1"/>
              </w:rPr>
              <w:t>;</w:t>
            </w:r>
          </w:p>
          <w:p w14:paraId="5CBD1DEF"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3)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орналасқан</w:t>
            </w:r>
            <w:proofErr w:type="spellEnd"/>
            <w:r w:rsidRPr="00942B6C">
              <w:rPr>
                <w:b/>
                <w:color w:val="000000" w:themeColor="text1"/>
              </w:rPr>
              <w:t xml:space="preserve"> </w:t>
            </w:r>
            <w:proofErr w:type="spellStart"/>
            <w:r w:rsidRPr="00942B6C">
              <w:rPr>
                <w:b/>
                <w:color w:val="000000" w:themeColor="text1"/>
              </w:rPr>
              <w:t>жерін</w:t>
            </w:r>
            <w:proofErr w:type="spellEnd"/>
            <w:r w:rsidRPr="00942B6C">
              <w:rPr>
                <w:b/>
                <w:color w:val="000000" w:themeColor="text1"/>
              </w:rPr>
              <w:t xml:space="preserve"> </w:t>
            </w:r>
            <w:proofErr w:type="spellStart"/>
            <w:r w:rsidRPr="00942B6C">
              <w:rPr>
                <w:b/>
                <w:color w:val="000000" w:themeColor="text1"/>
              </w:rPr>
              <w:t>айқындау</w:t>
            </w:r>
            <w:proofErr w:type="spellEnd"/>
            <w:r w:rsidRPr="00942B6C">
              <w:rPr>
                <w:b/>
                <w:color w:val="000000" w:themeColor="text1"/>
              </w:rPr>
              <w:t>;</w:t>
            </w:r>
          </w:p>
          <w:p w14:paraId="5E324DD0"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4)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бірлестіктердің</w:t>
            </w:r>
            <w:proofErr w:type="spellEnd"/>
            <w:r w:rsidRPr="00942B6C">
              <w:rPr>
                <w:b/>
                <w:color w:val="000000" w:themeColor="text1"/>
              </w:rPr>
              <w:t xml:space="preserve"> </w:t>
            </w:r>
            <w:proofErr w:type="spellStart"/>
            <w:r w:rsidRPr="00942B6C">
              <w:rPr>
                <w:b/>
                <w:color w:val="000000" w:themeColor="text1"/>
              </w:rPr>
              <w:t>қызметіне</w:t>
            </w:r>
            <w:proofErr w:type="spellEnd"/>
            <w:r w:rsidRPr="00942B6C">
              <w:rPr>
                <w:b/>
                <w:color w:val="000000" w:themeColor="text1"/>
              </w:rPr>
              <w:t xml:space="preserve"> </w:t>
            </w:r>
            <w:proofErr w:type="spellStart"/>
            <w:r w:rsidRPr="00942B6C">
              <w:rPr>
                <w:b/>
                <w:color w:val="000000" w:themeColor="text1"/>
              </w:rPr>
              <w:t>сыртқы</w:t>
            </w:r>
            <w:proofErr w:type="spellEnd"/>
            <w:r w:rsidRPr="00942B6C">
              <w:rPr>
                <w:b/>
                <w:color w:val="000000" w:themeColor="text1"/>
              </w:rPr>
              <w:t xml:space="preserve"> </w:t>
            </w:r>
            <w:proofErr w:type="spellStart"/>
            <w:r w:rsidRPr="00942B6C">
              <w:rPr>
                <w:b/>
                <w:color w:val="000000" w:themeColor="text1"/>
              </w:rPr>
              <w:t>бақылау</w:t>
            </w:r>
            <w:proofErr w:type="spellEnd"/>
            <w:r w:rsidRPr="00942B6C">
              <w:rPr>
                <w:b/>
                <w:color w:val="000000" w:themeColor="text1"/>
              </w:rPr>
              <w:t xml:space="preserve"> </w:t>
            </w:r>
            <w:proofErr w:type="spellStart"/>
            <w:r w:rsidRPr="00942B6C">
              <w:rPr>
                <w:b/>
                <w:color w:val="000000" w:themeColor="text1"/>
              </w:rPr>
              <w:t>жүргізу</w:t>
            </w:r>
            <w:proofErr w:type="spellEnd"/>
            <w:r w:rsidRPr="00942B6C">
              <w:rPr>
                <w:b/>
                <w:color w:val="000000" w:themeColor="text1"/>
              </w:rPr>
              <w:t xml:space="preserve"> </w:t>
            </w:r>
            <w:proofErr w:type="spellStart"/>
            <w:r w:rsidRPr="00942B6C">
              <w:rPr>
                <w:b/>
                <w:color w:val="000000" w:themeColor="text1"/>
              </w:rPr>
              <w:t>жоспарын</w:t>
            </w:r>
            <w:proofErr w:type="spellEnd"/>
            <w:r w:rsidRPr="00942B6C">
              <w:rPr>
                <w:b/>
                <w:color w:val="000000" w:themeColor="text1"/>
              </w:rPr>
              <w:t xml:space="preserve"> </w:t>
            </w:r>
            <w:proofErr w:type="spellStart"/>
            <w:r w:rsidRPr="00942B6C">
              <w:rPr>
                <w:b/>
                <w:color w:val="000000" w:themeColor="text1"/>
              </w:rPr>
              <w:t>бекіту</w:t>
            </w:r>
            <w:proofErr w:type="spellEnd"/>
            <w:r w:rsidRPr="00942B6C">
              <w:rPr>
                <w:b/>
                <w:color w:val="000000" w:themeColor="text1"/>
              </w:rPr>
              <w:t>;</w:t>
            </w:r>
          </w:p>
          <w:p w14:paraId="4AE0054B"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5)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бірлестікті</w:t>
            </w:r>
            <w:proofErr w:type="spellEnd"/>
            <w:r w:rsidRPr="00942B6C">
              <w:rPr>
                <w:b/>
                <w:color w:val="000000" w:themeColor="text1"/>
              </w:rPr>
              <w:t xml:space="preserve"> </w:t>
            </w:r>
            <w:proofErr w:type="spellStart"/>
            <w:r w:rsidRPr="00942B6C">
              <w:rPr>
                <w:b/>
                <w:color w:val="000000" w:themeColor="text1"/>
              </w:rPr>
              <w:t>тізілімнен</w:t>
            </w:r>
            <w:proofErr w:type="spellEnd"/>
            <w:r w:rsidRPr="00942B6C">
              <w:rPr>
                <w:b/>
                <w:color w:val="000000" w:themeColor="text1"/>
              </w:rPr>
              <w:t xml:space="preserve"> </w:t>
            </w:r>
            <w:proofErr w:type="spellStart"/>
            <w:r w:rsidRPr="00942B6C">
              <w:rPr>
                <w:b/>
                <w:color w:val="000000" w:themeColor="text1"/>
              </w:rPr>
              <w:t>шығару</w:t>
            </w:r>
            <w:proofErr w:type="spellEnd"/>
            <w:r w:rsidRPr="00942B6C">
              <w:rPr>
                <w:b/>
                <w:color w:val="000000" w:themeColor="text1"/>
              </w:rPr>
              <w:t xml:space="preserve"> </w:t>
            </w:r>
            <w:proofErr w:type="spellStart"/>
            <w:r w:rsidRPr="00942B6C">
              <w:rPr>
                <w:b/>
                <w:color w:val="000000" w:themeColor="text1"/>
              </w:rPr>
              <w:t>туралы</w:t>
            </w:r>
            <w:proofErr w:type="spellEnd"/>
            <w:r w:rsidRPr="00942B6C">
              <w:rPr>
                <w:b/>
                <w:color w:val="000000" w:themeColor="text1"/>
              </w:rPr>
              <w:t xml:space="preserve"> </w:t>
            </w:r>
            <w:proofErr w:type="spellStart"/>
            <w:r w:rsidRPr="00942B6C">
              <w:rPr>
                <w:b/>
                <w:color w:val="000000" w:themeColor="text1"/>
              </w:rPr>
              <w:t>ақпаратты</w:t>
            </w:r>
            <w:proofErr w:type="spellEnd"/>
            <w:r w:rsidRPr="00942B6C">
              <w:rPr>
                <w:b/>
                <w:color w:val="000000" w:themeColor="text1"/>
              </w:rPr>
              <w:t xml:space="preserve"> </w:t>
            </w:r>
            <w:proofErr w:type="spellStart"/>
            <w:r w:rsidRPr="00942B6C">
              <w:rPr>
                <w:b/>
                <w:color w:val="000000" w:themeColor="text1"/>
              </w:rPr>
              <w:t>уәкілетті</w:t>
            </w:r>
            <w:proofErr w:type="spellEnd"/>
            <w:r w:rsidRPr="00942B6C">
              <w:rPr>
                <w:b/>
                <w:color w:val="000000" w:themeColor="text1"/>
              </w:rPr>
              <w:t xml:space="preserve"> </w:t>
            </w:r>
            <w:proofErr w:type="spellStart"/>
            <w:r w:rsidRPr="00942B6C">
              <w:rPr>
                <w:b/>
                <w:color w:val="000000" w:themeColor="text1"/>
              </w:rPr>
              <w:t>органға</w:t>
            </w:r>
            <w:proofErr w:type="spellEnd"/>
            <w:r w:rsidRPr="00942B6C">
              <w:rPr>
                <w:b/>
                <w:color w:val="000000" w:themeColor="text1"/>
              </w:rPr>
              <w:t xml:space="preserve"> </w:t>
            </w:r>
            <w:proofErr w:type="spellStart"/>
            <w:r w:rsidRPr="00942B6C">
              <w:rPr>
                <w:b/>
                <w:color w:val="000000" w:themeColor="text1"/>
              </w:rPr>
              <w:t>жіберу</w:t>
            </w:r>
            <w:proofErr w:type="spellEnd"/>
            <w:r w:rsidRPr="00942B6C">
              <w:rPr>
                <w:b/>
                <w:color w:val="000000" w:themeColor="text1"/>
              </w:rPr>
              <w:t xml:space="preserve"> </w:t>
            </w:r>
            <w:proofErr w:type="spellStart"/>
            <w:r w:rsidRPr="00942B6C">
              <w:rPr>
                <w:b/>
                <w:color w:val="000000" w:themeColor="text1"/>
              </w:rPr>
              <w:t>тәртібін</w:t>
            </w:r>
            <w:proofErr w:type="spellEnd"/>
            <w:r w:rsidRPr="00942B6C">
              <w:rPr>
                <w:b/>
                <w:color w:val="000000" w:themeColor="text1"/>
              </w:rPr>
              <w:t xml:space="preserve"> </w:t>
            </w:r>
            <w:proofErr w:type="spellStart"/>
            <w:r w:rsidRPr="00942B6C">
              <w:rPr>
                <w:b/>
                <w:color w:val="000000" w:themeColor="text1"/>
              </w:rPr>
              <w:t>айқындау</w:t>
            </w:r>
            <w:proofErr w:type="spellEnd"/>
            <w:r w:rsidRPr="00942B6C">
              <w:rPr>
                <w:b/>
                <w:color w:val="000000" w:themeColor="text1"/>
              </w:rPr>
              <w:t>;</w:t>
            </w:r>
          </w:p>
          <w:p w14:paraId="0F37FB32"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6)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оқу</w:t>
            </w:r>
            <w:proofErr w:type="spellEnd"/>
            <w:r w:rsidRPr="00942B6C">
              <w:rPr>
                <w:b/>
                <w:color w:val="000000" w:themeColor="text1"/>
              </w:rPr>
              <w:t xml:space="preserve"> </w:t>
            </w:r>
            <w:proofErr w:type="spellStart"/>
            <w:r w:rsidRPr="00942B6C">
              <w:rPr>
                <w:b/>
                <w:color w:val="000000" w:themeColor="text1"/>
              </w:rPr>
              <w:t>ұйымын</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бірлестіктен</w:t>
            </w:r>
            <w:proofErr w:type="spellEnd"/>
            <w:r w:rsidRPr="00942B6C">
              <w:rPr>
                <w:b/>
                <w:color w:val="000000" w:themeColor="text1"/>
              </w:rPr>
              <w:t xml:space="preserve"> </w:t>
            </w:r>
            <w:proofErr w:type="spellStart"/>
            <w:r w:rsidRPr="00942B6C">
              <w:rPr>
                <w:b/>
                <w:color w:val="000000" w:themeColor="text1"/>
              </w:rPr>
              <w:t>шығару</w:t>
            </w:r>
            <w:proofErr w:type="spellEnd"/>
            <w:r w:rsidRPr="00942B6C">
              <w:rPr>
                <w:b/>
                <w:color w:val="000000" w:themeColor="text1"/>
              </w:rPr>
              <w:t xml:space="preserve"> </w:t>
            </w:r>
            <w:proofErr w:type="spellStart"/>
            <w:r w:rsidRPr="00942B6C">
              <w:rPr>
                <w:b/>
                <w:color w:val="000000" w:themeColor="text1"/>
              </w:rPr>
              <w:t>немесе</w:t>
            </w:r>
            <w:proofErr w:type="spellEnd"/>
            <w:r w:rsidRPr="00942B6C">
              <w:rPr>
                <w:b/>
                <w:color w:val="000000" w:themeColor="text1"/>
              </w:rPr>
              <w:t xml:space="preserve">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құралдарының</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оқу</w:t>
            </w:r>
            <w:proofErr w:type="spellEnd"/>
            <w:r w:rsidRPr="00942B6C">
              <w:rPr>
                <w:b/>
                <w:color w:val="000000" w:themeColor="text1"/>
              </w:rPr>
              <w:t xml:space="preserve"> </w:t>
            </w:r>
            <w:proofErr w:type="spellStart"/>
            <w:r w:rsidRPr="00942B6C">
              <w:rPr>
                <w:b/>
                <w:color w:val="000000" w:themeColor="text1"/>
              </w:rPr>
              <w:t>ұйымдарының</w:t>
            </w:r>
            <w:proofErr w:type="spellEnd"/>
            <w:r w:rsidRPr="00942B6C">
              <w:rPr>
                <w:b/>
                <w:color w:val="000000" w:themeColor="text1"/>
              </w:rPr>
              <w:t xml:space="preserve"> </w:t>
            </w:r>
            <w:proofErr w:type="spellStart"/>
            <w:r w:rsidRPr="00942B6C">
              <w:rPr>
                <w:b/>
                <w:color w:val="000000" w:themeColor="text1"/>
              </w:rPr>
              <w:t>тізілімінен</w:t>
            </w:r>
            <w:proofErr w:type="spellEnd"/>
            <w:r w:rsidRPr="00942B6C">
              <w:rPr>
                <w:b/>
                <w:color w:val="000000" w:themeColor="text1"/>
              </w:rPr>
              <w:t xml:space="preserve"> </w:t>
            </w:r>
            <w:proofErr w:type="spellStart"/>
            <w:r w:rsidRPr="00942B6C">
              <w:rPr>
                <w:b/>
                <w:color w:val="000000" w:themeColor="text1"/>
              </w:rPr>
              <w:t>шығару</w:t>
            </w:r>
            <w:proofErr w:type="spellEnd"/>
            <w:r w:rsidRPr="00942B6C">
              <w:rPr>
                <w:b/>
                <w:color w:val="000000" w:themeColor="text1"/>
              </w:rPr>
              <w:t xml:space="preserve"> </w:t>
            </w:r>
            <w:proofErr w:type="spellStart"/>
            <w:r w:rsidRPr="00942B6C">
              <w:rPr>
                <w:b/>
                <w:color w:val="000000" w:themeColor="text1"/>
              </w:rPr>
              <w:t>қажеттілігі</w:t>
            </w:r>
            <w:proofErr w:type="spellEnd"/>
            <w:r w:rsidRPr="00942B6C">
              <w:rPr>
                <w:b/>
                <w:color w:val="000000" w:themeColor="text1"/>
              </w:rPr>
              <w:t xml:space="preserve"> </w:t>
            </w:r>
            <w:proofErr w:type="spellStart"/>
            <w:r w:rsidRPr="00942B6C">
              <w:rPr>
                <w:b/>
                <w:color w:val="000000" w:themeColor="text1"/>
              </w:rPr>
              <w:t>туралы</w:t>
            </w:r>
            <w:proofErr w:type="spellEnd"/>
            <w:r w:rsidRPr="00942B6C">
              <w:rPr>
                <w:b/>
                <w:color w:val="000000" w:themeColor="text1"/>
              </w:rPr>
              <w:t xml:space="preserve"> </w:t>
            </w:r>
            <w:proofErr w:type="spellStart"/>
            <w:r w:rsidRPr="00942B6C">
              <w:rPr>
                <w:b/>
                <w:color w:val="000000" w:themeColor="text1"/>
              </w:rPr>
              <w:t>ақпаратты</w:t>
            </w:r>
            <w:proofErr w:type="spellEnd"/>
            <w:r w:rsidRPr="00942B6C">
              <w:rPr>
                <w:b/>
                <w:color w:val="000000" w:themeColor="text1"/>
              </w:rPr>
              <w:t xml:space="preserve"> </w:t>
            </w:r>
            <w:proofErr w:type="spellStart"/>
            <w:r w:rsidRPr="00942B6C">
              <w:rPr>
                <w:b/>
                <w:color w:val="000000" w:themeColor="text1"/>
              </w:rPr>
              <w:t>уәкілетті</w:t>
            </w:r>
            <w:proofErr w:type="spellEnd"/>
            <w:r w:rsidRPr="00942B6C">
              <w:rPr>
                <w:b/>
                <w:color w:val="000000" w:themeColor="text1"/>
              </w:rPr>
              <w:t xml:space="preserve"> </w:t>
            </w:r>
            <w:proofErr w:type="spellStart"/>
            <w:r w:rsidRPr="00942B6C">
              <w:rPr>
                <w:b/>
                <w:color w:val="000000" w:themeColor="text1"/>
              </w:rPr>
              <w:t>органға</w:t>
            </w:r>
            <w:proofErr w:type="spellEnd"/>
            <w:r w:rsidRPr="00942B6C">
              <w:rPr>
                <w:b/>
                <w:color w:val="000000" w:themeColor="text1"/>
              </w:rPr>
              <w:t xml:space="preserve"> </w:t>
            </w:r>
            <w:proofErr w:type="spellStart"/>
            <w:r w:rsidRPr="00942B6C">
              <w:rPr>
                <w:b/>
                <w:color w:val="000000" w:themeColor="text1"/>
              </w:rPr>
              <w:t>жіберу</w:t>
            </w:r>
            <w:proofErr w:type="spellEnd"/>
            <w:r w:rsidRPr="00942B6C">
              <w:rPr>
                <w:b/>
                <w:color w:val="000000" w:themeColor="text1"/>
              </w:rPr>
              <w:t xml:space="preserve"> </w:t>
            </w:r>
            <w:proofErr w:type="spellStart"/>
            <w:r w:rsidRPr="00942B6C">
              <w:rPr>
                <w:b/>
                <w:color w:val="000000" w:themeColor="text1"/>
              </w:rPr>
              <w:t>тәртібін</w:t>
            </w:r>
            <w:proofErr w:type="spellEnd"/>
            <w:r w:rsidRPr="00942B6C">
              <w:rPr>
                <w:b/>
                <w:color w:val="000000" w:themeColor="text1"/>
              </w:rPr>
              <w:t xml:space="preserve"> </w:t>
            </w:r>
            <w:proofErr w:type="spellStart"/>
            <w:r w:rsidRPr="00942B6C">
              <w:rPr>
                <w:b/>
                <w:color w:val="000000" w:themeColor="text1"/>
              </w:rPr>
              <w:t>айқындау</w:t>
            </w:r>
            <w:proofErr w:type="spellEnd"/>
            <w:r w:rsidRPr="00942B6C">
              <w:rPr>
                <w:b/>
                <w:color w:val="000000" w:themeColor="text1"/>
              </w:rPr>
              <w:t xml:space="preserve"> </w:t>
            </w:r>
            <w:proofErr w:type="spellStart"/>
            <w:r w:rsidRPr="00942B6C">
              <w:rPr>
                <w:b/>
                <w:color w:val="000000" w:themeColor="text1"/>
              </w:rPr>
              <w:t>кіреді</w:t>
            </w:r>
            <w:proofErr w:type="spellEnd"/>
            <w:r w:rsidRPr="00942B6C">
              <w:rPr>
                <w:b/>
                <w:color w:val="000000" w:themeColor="text1"/>
              </w:rPr>
              <w:t>.</w:t>
            </w:r>
          </w:p>
          <w:p w14:paraId="71AC64AF" w14:textId="77777777" w:rsidR="00942B6C" w:rsidRPr="00942B6C" w:rsidRDefault="00942B6C" w:rsidP="00ED3450">
            <w:pPr>
              <w:pStyle w:val="ab"/>
              <w:spacing w:before="0" w:beforeAutospacing="0" w:after="0" w:afterAutospacing="0"/>
              <w:ind w:firstLine="142"/>
              <w:jc w:val="both"/>
              <w:rPr>
                <w:b/>
                <w:color w:val="000000" w:themeColor="text1"/>
              </w:rPr>
            </w:pP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жарғысында</w:t>
            </w:r>
            <w:proofErr w:type="spellEnd"/>
            <w:r w:rsidRPr="00942B6C">
              <w:rPr>
                <w:b/>
                <w:color w:val="000000" w:themeColor="text1"/>
              </w:rPr>
              <w:t xml:space="preserve"> </w:t>
            </w:r>
            <w:proofErr w:type="spellStart"/>
            <w:r w:rsidRPr="00942B6C">
              <w:rPr>
                <w:b/>
                <w:color w:val="000000" w:themeColor="text1"/>
              </w:rPr>
              <w:t>шешім</w:t>
            </w:r>
            <w:proofErr w:type="spellEnd"/>
            <w:r w:rsidRPr="00942B6C">
              <w:rPr>
                <w:b/>
                <w:color w:val="000000" w:themeColor="text1"/>
              </w:rPr>
              <w:t xml:space="preserve"> </w:t>
            </w:r>
            <w:proofErr w:type="spellStart"/>
            <w:r w:rsidRPr="00942B6C">
              <w:rPr>
                <w:b/>
                <w:color w:val="000000" w:themeColor="text1"/>
              </w:rPr>
              <w:t>қабылдануы</w:t>
            </w:r>
            <w:proofErr w:type="spellEnd"/>
            <w:r w:rsidRPr="00942B6C">
              <w:rPr>
                <w:b/>
                <w:color w:val="000000" w:themeColor="text1"/>
              </w:rPr>
              <w:t xml:space="preserve"> </w:t>
            </w: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жиналыстың</w:t>
            </w:r>
            <w:proofErr w:type="spellEnd"/>
            <w:r w:rsidRPr="00942B6C">
              <w:rPr>
                <w:b/>
                <w:color w:val="000000" w:themeColor="text1"/>
              </w:rPr>
              <w:t xml:space="preserve"> </w:t>
            </w:r>
            <w:proofErr w:type="spellStart"/>
            <w:r w:rsidRPr="00942B6C">
              <w:rPr>
                <w:b/>
                <w:color w:val="000000" w:themeColor="text1"/>
              </w:rPr>
              <w:t>айрықша</w:t>
            </w:r>
            <w:proofErr w:type="spellEnd"/>
            <w:r w:rsidRPr="00942B6C">
              <w:rPr>
                <w:b/>
                <w:color w:val="000000" w:themeColor="text1"/>
              </w:rPr>
              <w:t xml:space="preserve"> </w:t>
            </w:r>
            <w:proofErr w:type="spellStart"/>
            <w:r w:rsidRPr="00942B6C">
              <w:rPr>
                <w:b/>
                <w:color w:val="000000" w:themeColor="text1"/>
              </w:rPr>
              <w:t>құзыретіне</w:t>
            </w:r>
            <w:proofErr w:type="spellEnd"/>
            <w:r w:rsidRPr="00942B6C">
              <w:rPr>
                <w:b/>
                <w:color w:val="000000" w:themeColor="text1"/>
              </w:rPr>
              <w:t xml:space="preserve"> </w:t>
            </w:r>
            <w:proofErr w:type="spellStart"/>
            <w:r w:rsidRPr="00942B6C">
              <w:rPr>
                <w:b/>
                <w:color w:val="000000" w:themeColor="text1"/>
              </w:rPr>
              <w:t>жатқызылған</w:t>
            </w:r>
            <w:proofErr w:type="spellEnd"/>
            <w:r w:rsidRPr="00942B6C">
              <w:rPr>
                <w:b/>
                <w:color w:val="000000" w:themeColor="text1"/>
              </w:rPr>
              <w:t xml:space="preserve"> </w:t>
            </w:r>
            <w:proofErr w:type="spellStart"/>
            <w:r w:rsidRPr="00942B6C">
              <w:rPr>
                <w:b/>
                <w:color w:val="000000" w:themeColor="text1"/>
              </w:rPr>
              <w:t>өзге</w:t>
            </w:r>
            <w:proofErr w:type="spellEnd"/>
            <w:r w:rsidRPr="00942B6C">
              <w:rPr>
                <w:b/>
                <w:color w:val="000000" w:themeColor="text1"/>
              </w:rPr>
              <w:t xml:space="preserve"> де </w:t>
            </w:r>
            <w:proofErr w:type="spellStart"/>
            <w:r w:rsidRPr="00942B6C">
              <w:rPr>
                <w:b/>
                <w:color w:val="000000" w:themeColor="text1"/>
              </w:rPr>
              <w:t>мәселелер</w:t>
            </w:r>
            <w:proofErr w:type="spellEnd"/>
            <w:r w:rsidRPr="00942B6C">
              <w:rPr>
                <w:b/>
                <w:color w:val="000000" w:themeColor="text1"/>
              </w:rPr>
              <w:t xml:space="preserve"> </w:t>
            </w:r>
            <w:proofErr w:type="spellStart"/>
            <w:r w:rsidRPr="00942B6C">
              <w:rPr>
                <w:b/>
                <w:color w:val="000000" w:themeColor="text1"/>
              </w:rPr>
              <w:t>көзделуі</w:t>
            </w:r>
            <w:proofErr w:type="spellEnd"/>
            <w:r w:rsidRPr="00942B6C">
              <w:rPr>
                <w:b/>
                <w:color w:val="000000" w:themeColor="text1"/>
              </w:rPr>
              <w:t xml:space="preserve"> </w:t>
            </w:r>
            <w:proofErr w:type="spellStart"/>
            <w:r w:rsidRPr="00942B6C">
              <w:rPr>
                <w:b/>
                <w:color w:val="000000" w:themeColor="text1"/>
              </w:rPr>
              <w:t>мүмкін</w:t>
            </w:r>
            <w:proofErr w:type="spellEnd"/>
            <w:r w:rsidRPr="00942B6C">
              <w:rPr>
                <w:b/>
                <w:color w:val="000000" w:themeColor="text1"/>
              </w:rPr>
              <w:t>.</w:t>
            </w:r>
          </w:p>
          <w:p w14:paraId="7D9F7E43"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2.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lastRenderedPageBreak/>
              <w:t>қауымдастығының</w:t>
            </w:r>
            <w:proofErr w:type="spellEnd"/>
            <w:r w:rsidRPr="00942B6C">
              <w:rPr>
                <w:b/>
                <w:color w:val="000000" w:themeColor="text1"/>
              </w:rPr>
              <w:t xml:space="preserve"> </w:t>
            </w:r>
            <w:proofErr w:type="spellStart"/>
            <w:r w:rsidRPr="00942B6C">
              <w:rPr>
                <w:b/>
                <w:color w:val="000000" w:themeColor="text1"/>
              </w:rPr>
              <w:t>төрағасын</w:t>
            </w:r>
            <w:proofErr w:type="spellEnd"/>
            <w:r w:rsidRPr="00942B6C">
              <w:rPr>
                <w:b/>
                <w:color w:val="000000" w:themeColor="text1"/>
              </w:rPr>
              <w:t xml:space="preserve">, </w:t>
            </w:r>
            <w:proofErr w:type="spellStart"/>
            <w:r w:rsidRPr="00942B6C">
              <w:rPr>
                <w:b/>
                <w:color w:val="000000" w:themeColor="text1"/>
              </w:rPr>
              <w:t>жұмыс</w:t>
            </w:r>
            <w:proofErr w:type="spellEnd"/>
            <w:r w:rsidRPr="00942B6C">
              <w:rPr>
                <w:b/>
                <w:color w:val="000000" w:themeColor="text1"/>
              </w:rPr>
              <w:t xml:space="preserve"> </w:t>
            </w:r>
            <w:proofErr w:type="spellStart"/>
            <w:r w:rsidRPr="00942B6C">
              <w:rPr>
                <w:b/>
                <w:color w:val="000000" w:themeColor="text1"/>
              </w:rPr>
              <w:t>тобын</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сыртқы</w:t>
            </w:r>
            <w:proofErr w:type="spellEnd"/>
            <w:r w:rsidRPr="00942B6C">
              <w:rPr>
                <w:b/>
                <w:color w:val="000000" w:themeColor="text1"/>
              </w:rPr>
              <w:t xml:space="preserve"> </w:t>
            </w:r>
            <w:proofErr w:type="spellStart"/>
            <w:r w:rsidRPr="00942B6C">
              <w:rPr>
                <w:b/>
                <w:color w:val="000000" w:themeColor="text1"/>
              </w:rPr>
              <w:t>бақылау</w:t>
            </w:r>
            <w:proofErr w:type="spellEnd"/>
            <w:r w:rsidRPr="00942B6C">
              <w:rPr>
                <w:b/>
                <w:color w:val="000000" w:themeColor="text1"/>
              </w:rPr>
              <w:t xml:space="preserve"> </w:t>
            </w:r>
            <w:proofErr w:type="spellStart"/>
            <w:r w:rsidRPr="00942B6C">
              <w:rPr>
                <w:b/>
                <w:color w:val="000000" w:themeColor="text1"/>
              </w:rPr>
              <w:t>тобын</w:t>
            </w:r>
            <w:proofErr w:type="spellEnd"/>
            <w:r w:rsidRPr="00942B6C">
              <w:rPr>
                <w:b/>
                <w:color w:val="000000" w:themeColor="text1"/>
              </w:rPr>
              <w:t xml:space="preserve">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басшыларының</w:t>
            </w:r>
            <w:proofErr w:type="spellEnd"/>
            <w:r w:rsidRPr="00942B6C">
              <w:rPr>
                <w:b/>
                <w:color w:val="000000" w:themeColor="text1"/>
              </w:rPr>
              <w:t xml:space="preserve"> </w:t>
            </w: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жиналысы</w:t>
            </w:r>
            <w:proofErr w:type="spellEnd"/>
            <w:r w:rsidRPr="00942B6C">
              <w:rPr>
                <w:b/>
                <w:color w:val="000000" w:themeColor="text1"/>
              </w:rPr>
              <w:t xml:space="preserve"> </w:t>
            </w:r>
            <w:proofErr w:type="spellStart"/>
            <w:r w:rsidRPr="00942B6C">
              <w:rPr>
                <w:b/>
                <w:color w:val="000000" w:themeColor="text1"/>
              </w:rPr>
              <w:t>үш</w:t>
            </w:r>
            <w:proofErr w:type="spellEnd"/>
            <w:r w:rsidRPr="00942B6C">
              <w:rPr>
                <w:b/>
                <w:color w:val="000000" w:themeColor="text1"/>
              </w:rPr>
              <w:t xml:space="preserve"> </w:t>
            </w:r>
            <w:proofErr w:type="spellStart"/>
            <w:r w:rsidRPr="00942B6C">
              <w:rPr>
                <w:b/>
                <w:color w:val="000000" w:themeColor="text1"/>
              </w:rPr>
              <w:t>жыл</w:t>
            </w:r>
            <w:proofErr w:type="spellEnd"/>
            <w:r w:rsidRPr="00942B6C">
              <w:rPr>
                <w:b/>
                <w:color w:val="000000" w:themeColor="text1"/>
              </w:rPr>
              <w:t xml:space="preserve"> </w:t>
            </w:r>
            <w:proofErr w:type="spellStart"/>
            <w:r w:rsidRPr="00942B6C">
              <w:rPr>
                <w:b/>
                <w:color w:val="000000" w:themeColor="text1"/>
              </w:rPr>
              <w:t>мерзімге</w:t>
            </w:r>
            <w:proofErr w:type="spellEnd"/>
            <w:r w:rsidRPr="00942B6C">
              <w:rPr>
                <w:b/>
                <w:color w:val="000000" w:themeColor="text1"/>
              </w:rPr>
              <w:t xml:space="preserve"> </w:t>
            </w:r>
            <w:proofErr w:type="spellStart"/>
            <w:r w:rsidRPr="00942B6C">
              <w:rPr>
                <w:b/>
                <w:color w:val="000000" w:themeColor="text1"/>
              </w:rPr>
              <w:t>ашық</w:t>
            </w:r>
            <w:proofErr w:type="spellEnd"/>
            <w:r w:rsidRPr="00942B6C">
              <w:rPr>
                <w:b/>
                <w:color w:val="000000" w:themeColor="text1"/>
              </w:rPr>
              <w:t xml:space="preserve"> </w:t>
            </w:r>
            <w:proofErr w:type="spellStart"/>
            <w:r w:rsidRPr="00942B6C">
              <w:rPr>
                <w:b/>
                <w:color w:val="000000" w:themeColor="text1"/>
              </w:rPr>
              <w:t>дауыс</w:t>
            </w:r>
            <w:proofErr w:type="spellEnd"/>
            <w:r w:rsidRPr="00942B6C">
              <w:rPr>
                <w:b/>
                <w:color w:val="000000" w:themeColor="text1"/>
              </w:rPr>
              <w:t xml:space="preserve"> беру </w:t>
            </w:r>
            <w:proofErr w:type="spellStart"/>
            <w:r w:rsidRPr="00942B6C">
              <w:rPr>
                <w:b/>
                <w:color w:val="000000" w:themeColor="text1"/>
              </w:rPr>
              <w:t>арқылы</w:t>
            </w:r>
            <w:proofErr w:type="spellEnd"/>
            <w:r w:rsidRPr="00942B6C">
              <w:rPr>
                <w:b/>
                <w:color w:val="000000" w:themeColor="text1"/>
              </w:rPr>
              <w:t xml:space="preserve"> </w:t>
            </w:r>
            <w:proofErr w:type="spellStart"/>
            <w:r w:rsidRPr="00942B6C">
              <w:rPr>
                <w:b/>
                <w:color w:val="000000" w:themeColor="text1"/>
              </w:rPr>
              <w:t>сайлайды</w:t>
            </w:r>
            <w:proofErr w:type="spellEnd"/>
            <w:r w:rsidRPr="00942B6C">
              <w:rPr>
                <w:b/>
                <w:color w:val="000000" w:themeColor="text1"/>
              </w:rPr>
              <w:t>.</w:t>
            </w:r>
          </w:p>
          <w:p w14:paraId="6ABBD7BC"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Сол </w:t>
            </w:r>
            <w:proofErr w:type="spellStart"/>
            <w:r w:rsidRPr="00942B6C">
              <w:rPr>
                <w:b/>
                <w:color w:val="000000" w:themeColor="text1"/>
              </w:rPr>
              <w:t>бір</w:t>
            </w:r>
            <w:proofErr w:type="spellEnd"/>
            <w:r w:rsidRPr="00942B6C">
              <w:rPr>
                <w:b/>
                <w:color w:val="000000" w:themeColor="text1"/>
              </w:rPr>
              <w:t xml:space="preserve"> </w:t>
            </w:r>
            <w:proofErr w:type="spellStart"/>
            <w:r w:rsidRPr="00942B6C">
              <w:rPr>
                <w:b/>
                <w:color w:val="000000" w:themeColor="text1"/>
              </w:rPr>
              <w:t>адамдар</w:t>
            </w:r>
            <w:proofErr w:type="spellEnd"/>
            <w:r w:rsidRPr="00942B6C">
              <w:rPr>
                <w:b/>
                <w:color w:val="000000" w:themeColor="text1"/>
              </w:rPr>
              <w:t xml:space="preserve"> </w:t>
            </w:r>
            <w:proofErr w:type="spellStart"/>
            <w:r w:rsidRPr="00942B6C">
              <w:rPr>
                <w:b/>
                <w:color w:val="000000" w:themeColor="text1"/>
              </w:rPr>
              <w:t>қатарынан</w:t>
            </w:r>
            <w:proofErr w:type="spellEnd"/>
            <w:r w:rsidRPr="00942B6C">
              <w:rPr>
                <w:b/>
                <w:color w:val="000000" w:themeColor="text1"/>
              </w:rPr>
              <w:t xml:space="preserve"> </w:t>
            </w:r>
            <w:proofErr w:type="spellStart"/>
            <w:r w:rsidRPr="00942B6C">
              <w:rPr>
                <w:b/>
                <w:color w:val="000000" w:themeColor="text1"/>
              </w:rPr>
              <w:t>екі</w:t>
            </w:r>
            <w:proofErr w:type="spellEnd"/>
            <w:r w:rsidRPr="00942B6C">
              <w:rPr>
                <w:b/>
                <w:color w:val="000000" w:themeColor="text1"/>
              </w:rPr>
              <w:t xml:space="preserve"> </w:t>
            </w:r>
            <w:proofErr w:type="spellStart"/>
            <w:r w:rsidRPr="00942B6C">
              <w:rPr>
                <w:b/>
                <w:color w:val="000000" w:themeColor="text1"/>
              </w:rPr>
              <w:t>реттен</w:t>
            </w:r>
            <w:proofErr w:type="spellEnd"/>
            <w:r w:rsidRPr="00942B6C">
              <w:rPr>
                <w:b/>
                <w:color w:val="000000" w:themeColor="text1"/>
              </w:rPr>
              <w:t xml:space="preserve"> </w:t>
            </w:r>
            <w:proofErr w:type="spellStart"/>
            <w:r w:rsidRPr="00942B6C">
              <w:rPr>
                <w:b/>
                <w:color w:val="000000" w:themeColor="text1"/>
              </w:rPr>
              <w:t>артық</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қауымдастығының</w:t>
            </w:r>
            <w:proofErr w:type="spellEnd"/>
            <w:r w:rsidRPr="00942B6C">
              <w:rPr>
                <w:b/>
                <w:color w:val="000000" w:themeColor="text1"/>
              </w:rPr>
              <w:t xml:space="preserve"> </w:t>
            </w:r>
            <w:proofErr w:type="spellStart"/>
            <w:r w:rsidRPr="00942B6C">
              <w:rPr>
                <w:b/>
                <w:color w:val="000000" w:themeColor="text1"/>
              </w:rPr>
              <w:t>төрағасы</w:t>
            </w:r>
            <w:proofErr w:type="spellEnd"/>
            <w:r w:rsidRPr="00942B6C">
              <w:rPr>
                <w:b/>
                <w:color w:val="000000" w:themeColor="text1"/>
              </w:rPr>
              <w:t xml:space="preserve">, </w:t>
            </w:r>
            <w:proofErr w:type="spellStart"/>
            <w:r w:rsidRPr="00942B6C">
              <w:rPr>
                <w:b/>
                <w:color w:val="000000" w:themeColor="text1"/>
              </w:rPr>
              <w:t>жұмыс</w:t>
            </w:r>
            <w:proofErr w:type="spellEnd"/>
            <w:r w:rsidRPr="00942B6C">
              <w:rPr>
                <w:b/>
                <w:color w:val="000000" w:themeColor="text1"/>
              </w:rPr>
              <w:t xml:space="preserve"> </w:t>
            </w:r>
            <w:proofErr w:type="spellStart"/>
            <w:r w:rsidRPr="00942B6C">
              <w:rPr>
                <w:b/>
                <w:color w:val="000000" w:themeColor="text1"/>
              </w:rPr>
              <w:t>тобының</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сыртқы</w:t>
            </w:r>
            <w:proofErr w:type="spellEnd"/>
            <w:r w:rsidRPr="00942B6C">
              <w:rPr>
                <w:b/>
                <w:color w:val="000000" w:themeColor="text1"/>
              </w:rPr>
              <w:t xml:space="preserve"> </w:t>
            </w:r>
            <w:proofErr w:type="spellStart"/>
            <w:r w:rsidRPr="00942B6C">
              <w:rPr>
                <w:b/>
                <w:color w:val="000000" w:themeColor="text1"/>
              </w:rPr>
              <w:t>бақылау</w:t>
            </w:r>
            <w:proofErr w:type="spellEnd"/>
            <w:r w:rsidRPr="00942B6C">
              <w:rPr>
                <w:b/>
                <w:color w:val="000000" w:themeColor="text1"/>
              </w:rPr>
              <w:t xml:space="preserve"> </w:t>
            </w:r>
            <w:proofErr w:type="spellStart"/>
            <w:r w:rsidRPr="00942B6C">
              <w:rPr>
                <w:b/>
                <w:color w:val="000000" w:themeColor="text1"/>
              </w:rPr>
              <w:t>тобының</w:t>
            </w:r>
            <w:proofErr w:type="spellEnd"/>
            <w:r w:rsidRPr="00942B6C">
              <w:rPr>
                <w:b/>
                <w:color w:val="000000" w:themeColor="text1"/>
              </w:rPr>
              <w:t xml:space="preserve"> </w:t>
            </w:r>
            <w:proofErr w:type="spellStart"/>
            <w:r w:rsidRPr="00942B6C">
              <w:rPr>
                <w:b/>
                <w:color w:val="000000" w:themeColor="text1"/>
              </w:rPr>
              <w:t>мүшелері</w:t>
            </w:r>
            <w:proofErr w:type="spellEnd"/>
            <w:r w:rsidRPr="00942B6C">
              <w:rPr>
                <w:b/>
                <w:color w:val="000000" w:themeColor="text1"/>
              </w:rPr>
              <w:t xml:space="preserve"> бола </w:t>
            </w:r>
            <w:proofErr w:type="spellStart"/>
            <w:r w:rsidRPr="00942B6C">
              <w:rPr>
                <w:b/>
                <w:color w:val="000000" w:themeColor="text1"/>
              </w:rPr>
              <w:t>алмайды</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қауымдастығында</w:t>
            </w:r>
            <w:proofErr w:type="spellEnd"/>
            <w:r w:rsidRPr="00942B6C">
              <w:rPr>
                <w:b/>
                <w:color w:val="000000" w:themeColor="text1"/>
              </w:rPr>
              <w:t xml:space="preserve"> </w:t>
            </w:r>
            <w:proofErr w:type="spellStart"/>
            <w:r w:rsidRPr="00942B6C">
              <w:rPr>
                <w:b/>
                <w:color w:val="000000" w:themeColor="text1"/>
              </w:rPr>
              <w:t>өзге</w:t>
            </w:r>
            <w:proofErr w:type="spellEnd"/>
            <w:r w:rsidRPr="00942B6C">
              <w:rPr>
                <w:b/>
                <w:color w:val="000000" w:themeColor="text1"/>
              </w:rPr>
              <w:t xml:space="preserve"> де </w:t>
            </w:r>
            <w:proofErr w:type="spellStart"/>
            <w:r w:rsidRPr="00942B6C">
              <w:rPr>
                <w:b/>
                <w:color w:val="000000" w:themeColor="text1"/>
              </w:rPr>
              <w:t>сайланбалы</w:t>
            </w:r>
            <w:proofErr w:type="spellEnd"/>
            <w:r w:rsidRPr="00942B6C">
              <w:rPr>
                <w:b/>
                <w:color w:val="000000" w:themeColor="text1"/>
              </w:rPr>
              <w:t xml:space="preserve"> </w:t>
            </w:r>
            <w:proofErr w:type="spellStart"/>
            <w:r w:rsidRPr="00942B6C">
              <w:rPr>
                <w:b/>
                <w:color w:val="000000" w:themeColor="text1"/>
              </w:rPr>
              <w:t>лауазымдарды</w:t>
            </w:r>
            <w:proofErr w:type="spellEnd"/>
            <w:r w:rsidRPr="00942B6C">
              <w:rPr>
                <w:b/>
                <w:color w:val="000000" w:themeColor="text1"/>
              </w:rPr>
              <w:t xml:space="preserve"> </w:t>
            </w:r>
            <w:proofErr w:type="spellStart"/>
            <w:r w:rsidRPr="00942B6C">
              <w:rPr>
                <w:b/>
                <w:color w:val="000000" w:themeColor="text1"/>
              </w:rPr>
              <w:t>атқаруға</w:t>
            </w:r>
            <w:proofErr w:type="spellEnd"/>
            <w:r w:rsidRPr="00942B6C">
              <w:rPr>
                <w:b/>
                <w:color w:val="000000" w:themeColor="text1"/>
              </w:rPr>
              <w:t xml:space="preserve"> </w:t>
            </w:r>
            <w:proofErr w:type="spellStart"/>
            <w:r w:rsidRPr="00942B6C">
              <w:rPr>
                <w:b/>
                <w:color w:val="000000" w:themeColor="text1"/>
              </w:rPr>
              <w:t>құқылы</w:t>
            </w:r>
            <w:proofErr w:type="spellEnd"/>
            <w:r w:rsidRPr="00942B6C">
              <w:rPr>
                <w:b/>
                <w:color w:val="000000" w:themeColor="text1"/>
              </w:rPr>
              <w:t xml:space="preserve"> </w:t>
            </w:r>
            <w:proofErr w:type="spellStart"/>
            <w:r w:rsidRPr="00942B6C">
              <w:rPr>
                <w:b/>
                <w:color w:val="000000" w:themeColor="text1"/>
              </w:rPr>
              <w:t>емес</w:t>
            </w:r>
            <w:proofErr w:type="spellEnd"/>
            <w:r w:rsidRPr="00942B6C">
              <w:rPr>
                <w:b/>
                <w:color w:val="000000" w:themeColor="text1"/>
              </w:rPr>
              <w:t>.</w:t>
            </w:r>
          </w:p>
          <w:p w14:paraId="435029D4" w14:textId="77777777" w:rsidR="00942B6C" w:rsidRPr="00942B6C" w:rsidRDefault="00942B6C" w:rsidP="00ED3450">
            <w:pPr>
              <w:pStyle w:val="ab"/>
              <w:spacing w:before="0" w:beforeAutospacing="0" w:after="0" w:afterAutospacing="0"/>
              <w:ind w:firstLine="142"/>
              <w:jc w:val="both"/>
              <w:rPr>
                <w:b/>
                <w:color w:val="000000" w:themeColor="text1"/>
              </w:rPr>
            </w:pP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басшыларының</w:t>
            </w:r>
            <w:proofErr w:type="spellEnd"/>
            <w:r w:rsidRPr="00942B6C">
              <w:rPr>
                <w:b/>
                <w:color w:val="000000" w:themeColor="text1"/>
              </w:rPr>
              <w:t xml:space="preserve"> </w:t>
            </w: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жиналысы</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басшыларының</w:t>
            </w:r>
            <w:proofErr w:type="spellEnd"/>
            <w:r w:rsidRPr="00942B6C">
              <w:rPr>
                <w:b/>
                <w:color w:val="000000" w:themeColor="text1"/>
              </w:rPr>
              <w:t xml:space="preserve"> </w:t>
            </w:r>
            <w:proofErr w:type="spellStart"/>
            <w:r w:rsidRPr="00942B6C">
              <w:rPr>
                <w:b/>
                <w:color w:val="000000" w:themeColor="text1"/>
              </w:rPr>
              <w:t>үштен</w:t>
            </w:r>
            <w:proofErr w:type="spellEnd"/>
            <w:r w:rsidRPr="00942B6C">
              <w:rPr>
                <w:b/>
                <w:color w:val="000000" w:themeColor="text1"/>
              </w:rPr>
              <w:t xml:space="preserve"> </w:t>
            </w:r>
            <w:proofErr w:type="spellStart"/>
            <w:r w:rsidRPr="00942B6C">
              <w:rPr>
                <w:b/>
                <w:color w:val="000000" w:themeColor="text1"/>
              </w:rPr>
              <w:t>екісі</w:t>
            </w:r>
            <w:proofErr w:type="spellEnd"/>
            <w:r w:rsidRPr="00942B6C">
              <w:rPr>
                <w:b/>
                <w:color w:val="000000" w:themeColor="text1"/>
              </w:rPr>
              <w:t xml:space="preserve"> </w:t>
            </w:r>
            <w:proofErr w:type="spellStart"/>
            <w:r w:rsidRPr="00942B6C">
              <w:rPr>
                <w:b/>
                <w:color w:val="000000" w:themeColor="text1"/>
              </w:rPr>
              <w:t>болған</w:t>
            </w:r>
            <w:proofErr w:type="spellEnd"/>
            <w:r w:rsidRPr="00942B6C">
              <w:rPr>
                <w:b/>
                <w:color w:val="000000" w:themeColor="text1"/>
              </w:rPr>
              <w:t xml:space="preserve"> </w:t>
            </w:r>
            <w:proofErr w:type="spellStart"/>
            <w:r w:rsidRPr="00942B6C">
              <w:rPr>
                <w:b/>
                <w:color w:val="000000" w:themeColor="text1"/>
              </w:rPr>
              <w:t>кезде</w:t>
            </w:r>
            <w:proofErr w:type="spellEnd"/>
            <w:r w:rsidRPr="00942B6C">
              <w:rPr>
                <w:b/>
                <w:color w:val="000000" w:themeColor="text1"/>
              </w:rPr>
              <w:t xml:space="preserve"> </w:t>
            </w:r>
            <w:proofErr w:type="spellStart"/>
            <w:r w:rsidRPr="00942B6C">
              <w:rPr>
                <w:b/>
                <w:color w:val="000000" w:themeColor="text1"/>
              </w:rPr>
              <w:t>шешім</w:t>
            </w:r>
            <w:proofErr w:type="spellEnd"/>
            <w:r w:rsidRPr="00942B6C">
              <w:rPr>
                <w:b/>
                <w:color w:val="000000" w:themeColor="text1"/>
              </w:rPr>
              <w:t xml:space="preserve"> </w:t>
            </w:r>
            <w:proofErr w:type="spellStart"/>
            <w:r w:rsidRPr="00942B6C">
              <w:rPr>
                <w:b/>
                <w:color w:val="000000" w:themeColor="text1"/>
              </w:rPr>
              <w:t>қабылдауға</w:t>
            </w:r>
            <w:proofErr w:type="spellEnd"/>
            <w:r w:rsidRPr="00942B6C">
              <w:rPr>
                <w:b/>
                <w:color w:val="000000" w:themeColor="text1"/>
              </w:rPr>
              <w:t xml:space="preserve"> </w:t>
            </w:r>
            <w:proofErr w:type="spellStart"/>
            <w:r w:rsidRPr="00942B6C">
              <w:rPr>
                <w:b/>
                <w:color w:val="000000" w:themeColor="text1"/>
              </w:rPr>
              <w:t>құқылы</w:t>
            </w:r>
            <w:proofErr w:type="spellEnd"/>
            <w:r w:rsidRPr="00942B6C">
              <w:rPr>
                <w:b/>
                <w:color w:val="000000" w:themeColor="text1"/>
              </w:rPr>
              <w:t>.</w:t>
            </w:r>
          </w:p>
          <w:p w14:paraId="75617E62" w14:textId="77777777" w:rsidR="00942B6C" w:rsidRPr="00942B6C" w:rsidRDefault="00942B6C" w:rsidP="00ED3450">
            <w:pPr>
              <w:pStyle w:val="ab"/>
              <w:spacing w:before="0" w:beforeAutospacing="0" w:after="0" w:afterAutospacing="0"/>
              <w:ind w:firstLine="142"/>
              <w:jc w:val="both"/>
              <w:rPr>
                <w:b/>
                <w:color w:val="000000" w:themeColor="text1"/>
              </w:rPr>
            </w:pP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басшыларының</w:t>
            </w:r>
            <w:proofErr w:type="spellEnd"/>
            <w:r w:rsidRPr="00942B6C">
              <w:rPr>
                <w:b/>
                <w:color w:val="000000" w:themeColor="text1"/>
              </w:rPr>
              <w:t xml:space="preserve"> </w:t>
            </w:r>
            <w:proofErr w:type="spellStart"/>
            <w:r w:rsidRPr="00942B6C">
              <w:rPr>
                <w:b/>
                <w:color w:val="000000" w:themeColor="text1"/>
              </w:rPr>
              <w:t>жалпы</w:t>
            </w:r>
            <w:proofErr w:type="spellEnd"/>
            <w:r w:rsidRPr="00942B6C">
              <w:rPr>
                <w:b/>
                <w:color w:val="000000" w:themeColor="text1"/>
              </w:rPr>
              <w:t xml:space="preserve"> </w:t>
            </w:r>
            <w:proofErr w:type="spellStart"/>
            <w:r w:rsidRPr="00942B6C">
              <w:rPr>
                <w:b/>
                <w:color w:val="000000" w:themeColor="text1"/>
              </w:rPr>
              <w:t>жиналысы</w:t>
            </w:r>
            <w:proofErr w:type="spellEnd"/>
            <w:r w:rsidRPr="00942B6C">
              <w:rPr>
                <w:b/>
                <w:color w:val="000000" w:themeColor="text1"/>
              </w:rPr>
              <w:t xml:space="preserve"> </w:t>
            </w:r>
            <w:proofErr w:type="spellStart"/>
            <w:r w:rsidRPr="00942B6C">
              <w:rPr>
                <w:b/>
                <w:color w:val="000000" w:themeColor="text1"/>
              </w:rPr>
              <w:t>жылына</w:t>
            </w:r>
            <w:proofErr w:type="spellEnd"/>
            <w:r w:rsidRPr="00942B6C">
              <w:rPr>
                <w:b/>
                <w:color w:val="000000" w:themeColor="text1"/>
              </w:rPr>
              <w:t xml:space="preserve"> </w:t>
            </w:r>
            <w:proofErr w:type="spellStart"/>
            <w:r w:rsidRPr="00942B6C">
              <w:rPr>
                <w:b/>
                <w:color w:val="000000" w:themeColor="text1"/>
              </w:rPr>
              <w:t>кемінде</w:t>
            </w:r>
            <w:proofErr w:type="spellEnd"/>
            <w:r w:rsidRPr="00942B6C">
              <w:rPr>
                <w:b/>
                <w:color w:val="000000" w:themeColor="text1"/>
              </w:rPr>
              <w:t xml:space="preserve"> </w:t>
            </w:r>
            <w:proofErr w:type="spellStart"/>
            <w:r w:rsidRPr="00942B6C">
              <w:rPr>
                <w:b/>
                <w:color w:val="000000" w:themeColor="text1"/>
              </w:rPr>
              <w:t>бір</w:t>
            </w:r>
            <w:proofErr w:type="spellEnd"/>
            <w:r w:rsidRPr="00942B6C">
              <w:rPr>
                <w:b/>
                <w:color w:val="000000" w:themeColor="text1"/>
              </w:rPr>
              <w:t xml:space="preserve"> </w:t>
            </w:r>
            <w:proofErr w:type="spellStart"/>
            <w:r w:rsidRPr="00942B6C">
              <w:rPr>
                <w:b/>
                <w:color w:val="000000" w:themeColor="text1"/>
              </w:rPr>
              <w:t>рет</w:t>
            </w:r>
            <w:proofErr w:type="spellEnd"/>
            <w:r w:rsidRPr="00942B6C">
              <w:rPr>
                <w:b/>
                <w:color w:val="000000" w:themeColor="text1"/>
              </w:rPr>
              <w:t xml:space="preserve"> </w:t>
            </w:r>
            <w:proofErr w:type="spellStart"/>
            <w:r w:rsidRPr="00942B6C">
              <w:rPr>
                <w:b/>
                <w:color w:val="000000" w:themeColor="text1"/>
              </w:rPr>
              <w:t>өткізіледі</w:t>
            </w:r>
            <w:proofErr w:type="spellEnd"/>
            <w:r w:rsidRPr="00942B6C">
              <w:rPr>
                <w:b/>
                <w:color w:val="000000" w:themeColor="text1"/>
              </w:rPr>
              <w:t>.</w:t>
            </w:r>
          </w:p>
          <w:p w14:paraId="383A63AC"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3.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бірлестіктердің</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қауымдастығы</w:t>
            </w:r>
            <w:proofErr w:type="spellEnd"/>
            <w:r w:rsidRPr="00942B6C">
              <w:rPr>
                <w:b/>
                <w:color w:val="000000" w:themeColor="text1"/>
              </w:rPr>
              <w:t>:</w:t>
            </w:r>
          </w:p>
          <w:p w14:paraId="330E90E1"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1)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бірлестіктердің</w:t>
            </w:r>
            <w:proofErr w:type="spellEnd"/>
            <w:r w:rsidRPr="00942B6C">
              <w:rPr>
                <w:b/>
                <w:color w:val="000000" w:themeColor="text1"/>
              </w:rPr>
              <w:t xml:space="preserve"> </w:t>
            </w:r>
            <w:proofErr w:type="spellStart"/>
            <w:r w:rsidRPr="00942B6C">
              <w:rPr>
                <w:b/>
                <w:color w:val="000000" w:themeColor="text1"/>
              </w:rPr>
              <w:t>қызметін</w:t>
            </w:r>
            <w:proofErr w:type="spellEnd"/>
            <w:r w:rsidRPr="00942B6C">
              <w:rPr>
                <w:b/>
                <w:color w:val="000000" w:themeColor="text1"/>
              </w:rPr>
              <w:t xml:space="preserve"> </w:t>
            </w:r>
            <w:proofErr w:type="spellStart"/>
            <w:r w:rsidRPr="00942B6C">
              <w:rPr>
                <w:b/>
                <w:color w:val="000000" w:themeColor="text1"/>
              </w:rPr>
              <w:t>үйлестіруді</w:t>
            </w:r>
            <w:proofErr w:type="spellEnd"/>
            <w:r w:rsidRPr="00942B6C">
              <w:rPr>
                <w:b/>
                <w:color w:val="000000" w:themeColor="text1"/>
              </w:rPr>
              <w:t xml:space="preserve"> </w:t>
            </w:r>
            <w:proofErr w:type="spellStart"/>
            <w:r w:rsidRPr="00942B6C">
              <w:rPr>
                <w:b/>
                <w:color w:val="000000" w:themeColor="text1"/>
              </w:rPr>
              <w:t>жүзеге</w:t>
            </w:r>
            <w:proofErr w:type="spellEnd"/>
            <w:r w:rsidRPr="00942B6C">
              <w:rPr>
                <w:b/>
                <w:color w:val="000000" w:themeColor="text1"/>
              </w:rPr>
              <w:t xml:space="preserve"> </w:t>
            </w:r>
            <w:proofErr w:type="spellStart"/>
            <w:r w:rsidRPr="00942B6C">
              <w:rPr>
                <w:b/>
                <w:color w:val="000000" w:themeColor="text1"/>
              </w:rPr>
              <w:t>асырады</w:t>
            </w:r>
            <w:proofErr w:type="spellEnd"/>
            <w:r w:rsidRPr="00942B6C">
              <w:rPr>
                <w:b/>
                <w:color w:val="000000" w:themeColor="text1"/>
              </w:rPr>
              <w:t>;</w:t>
            </w:r>
          </w:p>
          <w:p w14:paraId="50D8E7F2"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2)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жол</w:t>
            </w:r>
            <w:proofErr w:type="spellEnd"/>
            <w:r w:rsidRPr="00942B6C">
              <w:rPr>
                <w:b/>
                <w:color w:val="000000" w:themeColor="text1"/>
              </w:rPr>
              <w:t xml:space="preserve"> </w:t>
            </w:r>
            <w:proofErr w:type="spellStart"/>
            <w:r w:rsidRPr="00942B6C">
              <w:rPr>
                <w:b/>
                <w:color w:val="000000" w:themeColor="text1"/>
              </w:rPr>
              <w:t>жүрісі</w:t>
            </w:r>
            <w:proofErr w:type="spellEnd"/>
            <w:r w:rsidRPr="00942B6C">
              <w:rPr>
                <w:b/>
                <w:color w:val="000000" w:themeColor="text1"/>
              </w:rPr>
              <w:t xml:space="preserve"> </w:t>
            </w:r>
            <w:proofErr w:type="spellStart"/>
            <w:r w:rsidRPr="00942B6C">
              <w:rPr>
                <w:b/>
                <w:color w:val="000000" w:themeColor="text1"/>
              </w:rPr>
              <w:t>қауіпсіздігі</w:t>
            </w:r>
            <w:proofErr w:type="spellEnd"/>
            <w:r w:rsidRPr="00942B6C">
              <w:rPr>
                <w:b/>
                <w:color w:val="000000" w:themeColor="text1"/>
              </w:rPr>
              <w:t xml:space="preserve"> </w:t>
            </w:r>
            <w:proofErr w:type="spellStart"/>
            <w:r w:rsidRPr="00942B6C">
              <w:rPr>
                <w:b/>
                <w:color w:val="000000" w:themeColor="text1"/>
              </w:rPr>
              <w:lastRenderedPageBreak/>
              <w:t>саласындағы</w:t>
            </w:r>
            <w:proofErr w:type="spellEnd"/>
            <w:r w:rsidRPr="00942B6C">
              <w:rPr>
                <w:b/>
                <w:color w:val="000000" w:themeColor="text1"/>
              </w:rPr>
              <w:t xml:space="preserve"> </w:t>
            </w:r>
            <w:proofErr w:type="spellStart"/>
            <w:r w:rsidRPr="00942B6C">
              <w:rPr>
                <w:b/>
                <w:color w:val="000000" w:themeColor="text1"/>
              </w:rPr>
              <w:t>мемлекеттік</w:t>
            </w:r>
            <w:proofErr w:type="spellEnd"/>
            <w:r w:rsidRPr="00942B6C">
              <w:rPr>
                <w:b/>
                <w:color w:val="000000" w:themeColor="text1"/>
              </w:rPr>
              <w:t xml:space="preserve"> </w:t>
            </w:r>
            <w:proofErr w:type="spellStart"/>
            <w:r w:rsidRPr="00942B6C">
              <w:rPr>
                <w:b/>
                <w:color w:val="000000" w:themeColor="text1"/>
              </w:rPr>
              <w:t>органдардың</w:t>
            </w:r>
            <w:proofErr w:type="spellEnd"/>
            <w:r w:rsidRPr="00942B6C">
              <w:rPr>
                <w:b/>
                <w:color w:val="000000" w:themeColor="text1"/>
              </w:rPr>
              <w:t xml:space="preserve"> </w:t>
            </w:r>
            <w:proofErr w:type="spellStart"/>
            <w:r w:rsidRPr="00942B6C">
              <w:rPr>
                <w:b/>
                <w:color w:val="000000" w:themeColor="text1"/>
              </w:rPr>
              <w:t>заң</w:t>
            </w:r>
            <w:proofErr w:type="spellEnd"/>
            <w:r w:rsidRPr="00942B6C">
              <w:rPr>
                <w:b/>
                <w:color w:val="000000" w:themeColor="text1"/>
              </w:rPr>
              <w:t xml:space="preserve"> </w:t>
            </w:r>
            <w:proofErr w:type="spellStart"/>
            <w:r w:rsidRPr="00942B6C">
              <w:rPr>
                <w:b/>
                <w:color w:val="000000" w:themeColor="text1"/>
              </w:rPr>
              <w:t>жобалау</w:t>
            </w:r>
            <w:proofErr w:type="spellEnd"/>
            <w:r w:rsidRPr="00942B6C">
              <w:rPr>
                <w:b/>
                <w:color w:val="000000" w:themeColor="text1"/>
              </w:rPr>
              <w:t xml:space="preserve"> </w:t>
            </w:r>
            <w:proofErr w:type="spellStart"/>
            <w:r w:rsidRPr="00942B6C">
              <w:rPr>
                <w:b/>
                <w:color w:val="000000" w:themeColor="text1"/>
              </w:rPr>
              <w:t>жұмысына</w:t>
            </w:r>
            <w:proofErr w:type="spellEnd"/>
            <w:r w:rsidRPr="00942B6C">
              <w:rPr>
                <w:b/>
                <w:color w:val="000000" w:themeColor="text1"/>
              </w:rPr>
              <w:t xml:space="preserve"> </w:t>
            </w:r>
            <w:proofErr w:type="spellStart"/>
            <w:r w:rsidRPr="00942B6C">
              <w:rPr>
                <w:b/>
                <w:color w:val="000000" w:themeColor="text1"/>
              </w:rPr>
              <w:t>қатысады</w:t>
            </w:r>
            <w:proofErr w:type="spellEnd"/>
            <w:r w:rsidRPr="00942B6C">
              <w:rPr>
                <w:b/>
                <w:color w:val="000000" w:themeColor="text1"/>
              </w:rPr>
              <w:t>;</w:t>
            </w:r>
          </w:p>
          <w:p w14:paraId="2C471172"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3)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бірлестіктерді</w:t>
            </w:r>
            <w:proofErr w:type="spellEnd"/>
            <w:r w:rsidRPr="00942B6C">
              <w:rPr>
                <w:b/>
                <w:color w:val="000000" w:themeColor="text1"/>
              </w:rPr>
              <w:t xml:space="preserve"> </w:t>
            </w:r>
            <w:proofErr w:type="spellStart"/>
            <w:r w:rsidRPr="00942B6C">
              <w:rPr>
                <w:b/>
                <w:color w:val="000000" w:themeColor="text1"/>
              </w:rPr>
              <w:t>ақпараттық</w:t>
            </w:r>
            <w:proofErr w:type="spellEnd"/>
            <w:r w:rsidRPr="00942B6C">
              <w:rPr>
                <w:b/>
                <w:color w:val="000000" w:themeColor="text1"/>
              </w:rPr>
              <w:t xml:space="preserve"> </w:t>
            </w:r>
            <w:proofErr w:type="spellStart"/>
            <w:r w:rsidRPr="00942B6C">
              <w:rPr>
                <w:b/>
                <w:color w:val="000000" w:themeColor="text1"/>
              </w:rPr>
              <w:t>қамтамасыз</w:t>
            </w:r>
            <w:proofErr w:type="spellEnd"/>
            <w:r w:rsidRPr="00942B6C">
              <w:rPr>
                <w:b/>
                <w:color w:val="000000" w:themeColor="text1"/>
              </w:rPr>
              <w:t xml:space="preserve"> </w:t>
            </w:r>
            <w:proofErr w:type="spellStart"/>
            <w:r w:rsidRPr="00942B6C">
              <w:rPr>
                <w:b/>
                <w:color w:val="000000" w:themeColor="text1"/>
              </w:rPr>
              <w:t>етуді</w:t>
            </w:r>
            <w:proofErr w:type="spellEnd"/>
            <w:r w:rsidRPr="00942B6C">
              <w:rPr>
                <w:b/>
                <w:color w:val="000000" w:themeColor="text1"/>
              </w:rPr>
              <w:t xml:space="preserve"> </w:t>
            </w:r>
            <w:proofErr w:type="spellStart"/>
            <w:r w:rsidRPr="00942B6C">
              <w:rPr>
                <w:b/>
                <w:color w:val="000000" w:themeColor="text1"/>
              </w:rPr>
              <w:t>ұйымдастырады</w:t>
            </w:r>
            <w:proofErr w:type="spellEnd"/>
            <w:r w:rsidRPr="00942B6C">
              <w:rPr>
                <w:b/>
                <w:color w:val="000000" w:themeColor="text1"/>
              </w:rPr>
              <w:t>;</w:t>
            </w:r>
          </w:p>
          <w:p w14:paraId="3D7516C9"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4) </w:t>
            </w:r>
            <w:proofErr w:type="spellStart"/>
            <w:r w:rsidRPr="00942B6C">
              <w:rPr>
                <w:b/>
                <w:color w:val="000000" w:themeColor="text1"/>
              </w:rPr>
              <w:t>жыл</w:t>
            </w:r>
            <w:proofErr w:type="spellEnd"/>
            <w:r w:rsidRPr="00942B6C">
              <w:rPr>
                <w:b/>
                <w:color w:val="000000" w:themeColor="text1"/>
              </w:rPr>
              <w:t xml:space="preserve"> </w:t>
            </w:r>
            <w:proofErr w:type="spellStart"/>
            <w:r w:rsidRPr="00942B6C">
              <w:rPr>
                <w:b/>
                <w:color w:val="000000" w:themeColor="text1"/>
              </w:rPr>
              <w:t>сайын</w:t>
            </w:r>
            <w:proofErr w:type="spellEnd"/>
            <w:r w:rsidRPr="00942B6C">
              <w:rPr>
                <w:b/>
                <w:color w:val="000000" w:themeColor="text1"/>
              </w:rPr>
              <w:t xml:space="preserve"> </w:t>
            </w:r>
            <w:proofErr w:type="spellStart"/>
            <w:r w:rsidRPr="00942B6C">
              <w:rPr>
                <w:b/>
                <w:color w:val="000000" w:themeColor="text1"/>
              </w:rPr>
              <w:t>уәкілетті</w:t>
            </w:r>
            <w:proofErr w:type="spellEnd"/>
            <w:r w:rsidRPr="00942B6C">
              <w:rPr>
                <w:b/>
                <w:color w:val="000000" w:themeColor="text1"/>
              </w:rPr>
              <w:t xml:space="preserve"> </w:t>
            </w:r>
            <w:proofErr w:type="spellStart"/>
            <w:r w:rsidRPr="00942B6C">
              <w:rPr>
                <w:b/>
                <w:color w:val="000000" w:themeColor="text1"/>
              </w:rPr>
              <w:t>органға</w:t>
            </w:r>
            <w:proofErr w:type="spellEnd"/>
            <w:r w:rsidRPr="00942B6C">
              <w:rPr>
                <w:b/>
                <w:color w:val="000000" w:themeColor="text1"/>
              </w:rPr>
              <w:t xml:space="preserve"> </w:t>
            </w:r>
            <w:proofErr w:type="spellStart"/>
            <w:r w:rsidRPr="00942B6C">
              <w:rPr>
                <w:b/>
                <w:color w:val="000000" w:themeColor="text1"/>
              </w:rPr>
              <w:t>өз</w:t>
            </w:r>
            <w:proofErr w:type="spellEnd"/>
            <w:r w:rsidRPr="00942B6C">
              <w:rPr>
                <w:b/>
                <w:color w:val="000000" w:themeColor="text1"/>
              </w:rPr>
              <w:t xml:space="preserve"> </w:t>
            </w:r>
            <w:proofErr w:type="spellStart"/>
            <w:r w:rsidRPr="00942B6C">
              <w:rPr>
                <w:b/>
                <w:color w:val="000000" w:themeColor="text1"/>
              </w:rPr>
              <w:t>қызметі</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аумақтық</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w:t>
            </w:r>
            <w:proofErr w:type="spellStart"/>
            <w:r w:rsidRPr="00942B6C">
              <w:rPr>
                <w:b/>
                <w:color w:val="000000" w:themeColor="text1"/>
              </w:rPr>
              <w:t>туралы</w:t>
            </w:r>
            <w:proofErr w:type="spellEnd"/>
            <w:r w:rsidRPr="00942B6C">
              <w:rPr>
                <w:b/>
                <w:color w:val="000000" w:themeColor="text1"/>
              </w:rPr>
              <w:t xml:space="preserve"> </w:t>
            </w:r>
            <w:proofErr w:type="spellStart"/>
            <w:r w:rsidRPr="00942B6C">
              <w:rPr>
                <w:b/>
                <w:color w:val="000000" w:themeColor="text1"/>
              </w:rPr>
              <w:t>ақпарат</w:t>
            </w:r>
            <w:proofErr w:type="spellEnd"/>
            <w:r w:rsidRPr="00942B6C">
              <w:rPr>
                <w:b/>
                <w:color w:val="000000" w:themeColor="text1"/>
              </w:rPr>
              <w:t xml:space="preserve"> </w:t>
            </w:r>
            <w:proofErr w:type="spellStart"/>
            <w:r w:rsidRPr="00942B6C">
              <w:rPr>
                <w:b/>
                <w:color w:val="000000" w:themeColor="text1"/>
              </w:rPr>
              <w:t>береді</w:t>
            </w:r>
            <w:proofErr w:type="spellEnd"/>
            <w:r w:rsidRPr="00942B6C">
              <w:rPr>
                <w:b/>
                <w:color w:val="000000" w:themeColor="text1"/>
              </w:rPr>
              <w:t>;</w:t>
            </w:r>
          </w:p>
          <w:p w14:paraId="4FF7E4BA"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5) </w:t>
            </w:r>
            <w:proofErr w:type="spellStart"/>
            <w:r w:rsidRPr="00942B6C">
              <w:rPr>
                <w:b/>
                <w:color w:val="000000" w:themeColor="text1"/>
              </w:rPr>
              <w:t>жарғыда</w:t>
            </w:r>
            <w:proofErr w:type="spellEnd"/>
            <w:r w:rsidRPr="00942B6C">
              <w:rPr>
                <w:b/>
                <w:color w:val="000000" w:themeColor="text1"/>
              </w:rPr>
              <w:t xml:space="preserve"> </w:t>
            </w:r>
            <w:proofErr w:type="spellStart"/>
            <w:r w:rsidRPr="00942B6C">
              <w:rPr>
                <w:b/>
                <w:color w:val="000000" w:themeColor="text1"/>
              </w:rPr>
              <w:t>көзделген</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заңнамаға</w:t>
            </w:r>
            <w:proofErr w:type="spellEnd"/>
            <w:r w:rsidRPr="00942B6C">
              <w:rPr>
                <w:b/>
                <w:color w:val="000000" w:themeColor="text1"/>
              </w:rPr>
              <w:t xml:space="preserve"> </w:t>
            </w:r>
            <w:proofErr w:type="spellStart"/>
            <w:r w:rsidRPr="00942B6C">
              <w:rPr>
                <w:b/>
                <w:color w:val="000000" w:themeColor="text1"/>
              </w:rPr>
              <w:t>қайшы</w:t>
            </w:r>
            <w:proofErr w:type="spellEnd"/>
            <w:r w:rsidRPr="00942B6C">
              <w:rPr>
                <w:b/>
                <w:color w:val="000000" w:themeColor="text1"/>
              </w:rPr>
              <w:t xml:space="preserve"> </w:t>
            </w:r>
            <w:proofErr w:type="spellStart"/>
            <w:r w:rsidRPr="00942B6C">
              <w:rPr>
                <w:b/>
                <w:color w:val="000000" w:themeColor="text1"/>
              </w:rPr>
              <w:t>келмейтін</w:t>
            </w:r>
            <w:proofErr w:type="spellEnd"/>
            <w:r w:rsidRPr="00942B6C">
              <w:rPr>
                <w:b/>
                <w:color w:val="000000" w:themeColor="text1"/>
              </w:rPr>
              <w:t xml:space="preserve"> </w:t>
            </w:r>
            <w:proofErr w:type="spellStart"/>
            <w:r w:rsidRPr="00942B6C">
              <w:rPr>
                <w:b/>
                <w:color w:val="000000" w:themeColor="text1"/>
              </w:rPr>
              <w:t>өзге</w:t>
            </w:r>
            <w:proofErr w:type="spellEnd"/>
            <w:r w:rsidRPr="00942B6C">
              <w:rPr>
                <w:b/>
                <w:color w:val="000000" w:themeColor="text1"/>
              </w:rPr>
              <w:t xml:space="preserve"> де </w:t>
            </w:r>
            <w:proofErr w:type="spellStart"/>
            <w:r w:rsidRPr="00942B6C">
              <w:rPr>
                <w:b/>
                <w:color w:val="000000" w:themeColor="text1"/>
              </w:rPr>
              <w:t>қызметті</w:t>
            </w:r>
            <w:proofErr w:type="spellEnd"/>
            <w:r w:rsidRPr="00942B6C">
              <w:rPr>
                <w:b/>
                <w:color w:val="000000" w:themeColor="text1"/>
              </w:rPr>
              <w:t xml:space="preserve"> </w:t>
            </w:r>
            <w:proofErr w:type="spellStart"/>
            <w:r w:rsidRPr="00942B6C">
              <w:rPr>
                <w:b/>
                <w:color w:val="000000" w:themeColor="text1"/>
              </w:rPr>
              <w:t>жүзеге</w:t>
            </w:r>
            <w:proofErr w:type="spellEnd"/>
            <w:r w:rsidRPr="00942B6C">
              <w:rPr>
                <w:b/>
                <w:color w:val="000000" w:themeColor="text1"/>
              </w:rPr>
              <w:t xml:space="preserve"> </w:t>
            </w:r>
            <w:proofErr w:type="spellStart"/>
            <w:r w:rsidRPr="00942B6C">
              <w:rPr>
                <w:b/>
                <w:color w:val="000000" w:themeColor="text1"/>
              </w:rPr>
              <w:t>асырады</w:t>
            </w:r>
            <w:proofErr w:type="spellEnd"/>
            <w:r w:rsidRPr="00942B6C">
              <w:rPr>
                <w:b/>
                <w:color w:val="000000" w:themeColor="text1"/>
              </w:rPr>
              <w:t>.</w:t>
            </w:r>
          </w:p>
          <w:p w14:paraId="740E86E3"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4.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бірлестіктердің</w:t>
            </w:r>
            <w:proofErr w:type="spellEnd"/>
            <w:r w:rsidRPr="00942B6C">
              <w:rPr>
                <w:b/>
                <w:color w:val="000000" w:themeColor="text1"/>
              </w:rPr>
              <w:t xml:space="preserve"> </w:t>
            </w:r>
            <w:proofErr w:type="spellStart"/>
            <w:r w:rsidRPr="00942B6C">
              <w:rPr>
                <w:b/>
                <w:color w:val="000000" w:themeColor="text1"/>
              </w:rPr>
              <w:t>республикалық</w:t>
            </w:r>
            <w:proofErr w:type="spellEnd"/>
            <w:r w:rsidRPr="00942B6C">
              <w:rPr>
                <w:b/>
                <w:color w:val="000000" w:themeColor="text1"/>
              </w:rPr>
              <w:t xml:space="preserve"> </w:t>
            </w:r>
            <w:proofErr w:type="spellStart"/>
            <w:r w:rsidRPr="00942B6C">
              <w:rPr>
                <w:b/>
                <w:color w:val="000000" w:themeColor="text1"/>
              </w:rPr>
              <w:t>қауымдастығы</w:t>
            </w:r>
            <w:proofErr w:type="spellEnd"/>
            <w:r w:rsidRPr="00942B6C">
              <w:rPr>
                <w:b/>
                <w:color w:val="000000" w:themeColor="text1"/>
              </w:rPr>
              <w:t xml:space="preserve"> </w:t>
            </w:r>
            <w:proofErr w:type="spellStart"/>
            <w:r w:rsidRPr="00942B6C">
              <w:rPr>
                <w:b/>
                <w:color w:val="000000" w:themeColor="text1"/>
              </w:rPr>
              <w:t>уәкілетті</w:t>
            </w:r>
            <w:proofErr w:type="spellEnd"/>
            <w:r w:rsidRPr="00942B6C">
              <w:rPr>
                <w:b/>
                <w:color w:val="000000" w:themeColor="text1"/>
              </w:rPr>
              <w:t xml:space="preserve"> </w:t>
            </w:r>
            <w:proofErr w:type="spellStart"/>
            <w:r w:rsidRPr="00942B6C">
              <w:rPr>
                <w:b/>
                <w:color w:val="000000" w:themeColor="text1"/>
              </w:rPr>
              <w:t>органмен</w:t>
            </w:r>
            <w:proofErr w:type="spellEnd"/>
            <w:r w:rsidRPr="00942B6C">
              <w:rPr>
                <w:b/>
                <w:color w:val="000000" w:themeColor="text1"/>
              </w:rPr>
              <w:t xml:space="preserve"> </w:t>
            </w:r>
            <w:proofErr w:type="spellStart"/>
            <w:r w:rsidRPr="00942B6C">
              <w:rPr>
                <w:b/>
                <w:color w:val="000000" w:themeColor="text1"/>
              </w:rPr>
              <w:t>келісуі</w:t>
            </w:r>
            <w:proofErr w:type="spellEnd"/>
            <w:r w:rsidRPr="00942B6C">
              <w:rPr>
                <w:b/>
                <w:color w:val="000000" w:themeColor="text1"/>
              </w:rPr>
              <w:t xml:space="preserve"> </w:t>
            </w:r>
            <w:proofErr w:type="spellStart"/>
            <w:r w:rsidRPr="00942B6C">
              <w:rPr>
                <w:b/>
                <w:color w:val="000000" w:themeColor="text1"/>
              </w:rPr>
              <w:t>бойынша</w:t>
            </w:r>
            <w:proofErr w:type="spellEnd"/>
            <w:r w:rsidRPr="00942B6C">
              <w:rPr>
                <w:b/>
                <w:color w:val="000000" w:themeColor="text1"/>
              </w:rPr>
              <w:t xml:space="preserve"> </w:t>
            </w:r>
            <w:proofErr w:type="spellStart"/>
            <w:r w:rsidRPr="00942B6C">
              <w:rPr>
                <w:b/>
                <w:color w:val="000000" w:themeColor="text1"/>
              </w:rPr>
              <w:t>мыналарды</w:t>
            </w:r>
            <w:proofErr w:type="spellEnd"/>
            <w:r w:rsidRPr="00942B6C">
              <w:rPr>
                <w:b/>
                <w:color w:val="000000" w:themeColor="text1"/>
              </w:rPr>
              <w:t>:</w:t>
            </w:r>
          </w:p>
          <w:p w14:paraId="6C59B211" w14:textId="77777777" w:rsidR="00942B6C" w:rsidRPr="00942B6C"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1) </w:t>
            </w:r>
            <w:proofErr w:type="spellStart"/>
            <w:r w:rsidRPr="00942B6C">
              <w:rPr>
                <w:b/>
                <w:color w:val="000000" w:themeColor="text1"/>
              </w:rPr>
              <w:t>білім</w:t>
            </w:r>
            <w:proofErr w:type="spellEnd"/>
            <w:r w:rsidRPr="00942B6C">
              <w:rPr>
                <w:b/>
                <w:color w:val="000000" w:themeColor="text1"/>
              </w:rPr>
              <w:t xml:space="preserve"> беру </w:t>
            </w:r>
            <w:proofErr w:type="spellStart"/>
            <w:r w:rsidRPr="00942B6C">
              <w:rPr>
                <w:b/>
                <w:color w:val="000000" w:themeColor="text1"/>
              </w:rPr>
              <w:t>процесі</w:t>
            </w:r>
            <w:proofErr w:type="spellEnd"/>
            <w:r w:rsidRPr="00942B6C">
              <w:rPr>
                <w:b/>
                <w:color w:val="000000" w:themeColor="text1"/>
              </w:rPr>
              <w:t xml:space="preserve"> </w:t>
            </w:r>
            <w:proofErr w:type="spellStart"/>
            <w:r w:rsidRPr="00942B6C">
              <w:rPr>
                <w:b/>
                <w:color w:val="000000" w:themeColor="text1"/>
              </w:rPr>
              <w:t>кезінде</w:t>
            </w:r>
            <w:proofErr w:type="spellEnd"/>
            <w:r w:rsidRPr="00942B6C">
              <w:rPr>
                <w:b/>
                <w:color w:val="000000" w:themeColor="text1"/>
              </w:rPr>
              <w:t xml:space="preserve"> </w:t>
            </w:r>
            <w:proofErr w:type="spellStart"/>
            <w:r w:rsidRPr="00942B6C">
              <w:rPr>
                <w:b/>
                <w:color w:val="000000" w:themeColor="text1"/>
              </w:rPr>
              <w:t>оқытушылардың</w:t>
            </w:r>
            <w:proofErr w:type="spellEnd"/>
            <w:r w:rsidRPr="00942B6C">
              <w:rPr>
                <w:b/>
                <w:color w:val="000000" w:themeColor="text1"/>
              </w:rPr>
              <w:t xml:space="preserve">, </w:t>
            </w:r>
            <w:proofErr w:type="spellStart"/>
            <w:r w:rsidRPr="00942B6C">
              <w:rPr>
                <w:b/>
                <w:color w:val="000000" w:themeColor="text1"/>
              </w:rPr>
              <w:t>өндірістік</w:t>
            </w:r>
            <w:proofErr w:type="spellEnd"/>
            <w:r w:rsidRPr="00942B6C">
              <w:rPr>
                <w:b/>
                <w:color w:val="000000" w:themeColor="text1"/>
              </w:rPr>
              <w:t xml:space="preserve"> </w:t>
            </w:r>
            <w:proofErr w:type="spellStart"/>
            <w:r w:rsidRPr="00942B6C">
              <w:rPr>
                <w:b/>
                <w:color w:val="000000" w:themeColor="text1"/>
              </w:rPr>
              <w:t>оқыту</w:t>
            </w:r>
            <w:proofErr w:type="spellEnd"/>
            <w:r w:rsidRPr="00942B6C">
              <w:rPr>
                <w:b/>
                <w:color w:val="000000" w:themeColor="text1"/>
              </w:rPr>
              <w:t xml:space="preserve"> </w:t>
            </w:r>
            <w:proofErr w:type="spellStart"/>
            <w:r w:rsidRPr="00942B6C">
              <w:rPr>
                <w:b/>
                <w:color w:val="000000" w:themeColor="text1"/>
              </w:rPr>
              <w:t>шеберлерінің</w:t>
            </w:r>
            <w:proofErr w:type="spellEnd"/>
            <w:r w:rsidRPr="00942B6C">
              <w:rPr>
                <w:b/>
                <w:color w:val="000000" w:themeColor="text1"/>
              </w:rPr>
              <w:t xml:space="preserve"> </w:t>
            </w:r>
            <w:proofErr w:type="spellStart"/>
            <w:r w:rsidRPr="00942B6C">
              <w:rPr>
                <w:b/>
                <w:color w:val="000000" w:themeColor="text1"/>
              </w:rPr>
              <w:t>және</w:t>
            </w:r>
            <w:proofErr w:type="spellEnd"/>
            <w:r w:rsidRPr="00942B6C">
              <w:rPr>
                <w:b/>
                <w:color w:val="000000" w:themeColor="text1"/>
              </w:rPr>
              <w:t xml:space="preserve"> </w:t>
            </w:r>
            <w:proofErr w:type="spellStart"/>
            <w:r w:rsidRPr="00942B6C">
              <w:rPr>
                <w:b/>
                <w:color w:val="000000" w:themeColor="text1"/>
              </w:rPr>
              <w:t>жүргізуді</w:t>
            </w:r>
            <w:proofErr w:type="spellEnd"/>
            <w:r w:rsidRPr="00942B6C">
              <w:rPr>
                <w:b/>
                <w:color w:val="000000" w:themeColor="text1"/>
              </w:rPr>
              <w:t xml:space="preserve"> </w:t>
            </w:r>
            <w:proofErr w:type="spellStart"/>
            <w:r w:rsidRPr="00942B6C">
              <w:rPr>
                <w:b/>
                <w:color w:val="000000" w:themeColor="text1"/>
              </w:rPr>
              <w:t>оқыту</w:t>
            </w:r>
            <w:proofErr w:type="spellEnd"/>
            <w:r w:rsidRPr="00942B6C">
              <w:rPr>
                <w:b/>
                <w:color w:val="000000" w:themeColor="text1"/>
              </w:rPr>
              <w:t xml:space="preserve"> </w:t>
            </w:r>
            <w:proofErr w:type="spellStart"/>
            <w:r w:rsidRPr="00942B6C">
              <w:rPr>
                <w:b/>
                <w:color w:val="000000" w:themeColor="text1"/>
              </w:rPr>
              <w:t>шеберлерінің</w:t>
            </w:r>
            <w:proofErr w:type="spellEnd"/>
            <w:r w:rsidRPr="00942B6C">
              <w:rPr>
                <w:b/>
                <w:color w:val="000000" w:themeColor="text1"/>
              </w:rPr>
              <w:t xml:space="preserve"> </w:t>
            </w:r>
            <w:proofErr w:type="spellStart"/>
            <w:r w:rsidRPr="00942B6C">
              <w:rPr>
                <w:b/>
                <w:color w:val="000000" w:themeColor="text1"/>
              </w:rPr>
              <w:t>кәсіби</w:t>
            </w:r>
            <w:proofErr w:type="spellEnd"/>
            <w:r w:rsidRPr="00942B6C">
              <w:rPr>
                <w:b/>
                <w:color w:val="000000" w:themeColor="text1"/>
              </w:rPr>
              <w:t xml:space="preserve"> </w:t>
            </w:r>
            <w:proofErr w:type="spellStart"/>
            <w:r w:rsidRPr="00942B6C">
              <w:rPr>
                <w:b/>
                <w:color w:val="000000" w:themeColor="text1"/>
              </w:rPr>
              <w:t>стандарттарын</w:t>
            </w:r>
            <w:proofErr w:type="spellEnd"/>
            <w:r w:rsidRPr="00942B6C">
              <w:rPr>
                <w:b/>
                <w:color w:val="000000" w:themeColor="text1"/>
              </w:rPr>
              <w:t>;</w:t>
            </w:r>
          </w:p>
          <w:p w14:paraId="75354F47" w14:textId="77777777" w:rsidR="00E04098" w:rsidRDefault="00942B6C" w:rsidP="00ED3450">
            <w:pPr>
              <w:pStyle w:val="ab"/>
              <w:spacing w:before="0" w:beforeAutospacing="0" w:after="0" w:afterAutospacing="0"/>
              <w:ind w:firstLine="142"/>
              <w:jc w:val="both"/>
              <w:rPr>
                <w:b/>
                <w:color w:val="000000" w:themeColor="text1"/>
              </w:rPr>
            </w:pPr>
            <w:r w:rsidRPr="00942B6C">
              <w:rPr>
                <w:b/>
                <w:color w:val="000000" w:themeColor="text1"/>
              </w:rPr>
              <w:t xml:space="preserve">2) </w:t>
            </w:r>
            <w:proofErr w:type="spellStart"/>
            <w:r w:rsidRPr="00942B6C">
              <w:rPr>
                <w:b/>
                <w:color w:val="000000" w:themeColor="text1"/>
              </w:rPr>
              <w:t>көлік</w:t>
            </w:r>
            <w:proofErr w:type="spellEnd"/>
            <w:r w:rsidRPr="00942B6C">
              <w:rPr>
                <w:b/>
                <w:color w:val="000000" w:themeColor="text1"/>
              </w:rPr>
              <w:t xml:space="preserve"> </w:t>
            </w:r>
            <w:proofErr w:type="spellStart"/>
            <w:r w:rsidRPr="00942B6C">
              <w:rPr>
                <w:b/>
                <w:color w:val="000000" w:themeColor="text1"/>
              </w:rPr>
              <w:t>құралдары</w:t>
            </w:r>
            <w:proofErr w:type="spellEnd"/>
            <w:r w:rsidRPr="00942B6C">
              <w:rPr>
                <w:b/>
                <w:color w:val="000000" w:themeColor="text1"/>
              </w:rPr>
              <w:t xml:space="preserve"> </w:t>
            </w:r>
            <w:proofErr w:type="spellStart"/>
            <w:r w:rsidRPr="00942B6C">
              <w:rPr>
                <w:b/>
                <w:color w:val="000000" w:themeColor="text1"/>
              </w:rPr>
              <w:t>жүргізушілерін</w:t>
            </w:r>
            <w:proofErr w:type="spellEnd"/>
            <w:r w:rsidRPr="00942B6C">
              <w:rPr>
                <w:b/>
                <w:color w:val="000000" w:themeColor="text1"/>
              </w:rPr>
              <w:t xml:space="preserve"> </w:t>
            </w:r>
            <w:proofErr w:type="spellStart"/>
            <w:r w:rsidRPr="00942B6C">
              <w:rPr>
                <w:b/>
                <w:color w:val="000000" w:themeColor="text1"/>
              </w:rPr>
              <w:t>даярлау</w:t>
            </w:r>
            <w:proofErr w:type="spellEnd"/>
            <w:r w:rsidRPr="00942B6C">
              <w:rPr>
                <w:b/>
                <w:color w:val="000000" w:themeColor="text1"/>
              </w:rPr>
              <w:t xml:space="preserve"> </w:t>
            </w:r>
            <w:proofErr w:type="spellStart"/>
            <w:r w:rsidRPr="00942B6C">
              <w:rPr>
                <w:b/>
                <w:color w:val="000000" w:themeColor="text1"/>
              </w:rPr>
              <w:t>жөніндегі</w:t>
            </w:r>
            <w:proofErr w:type="spellEnd"/>
            <w:r w:rsidRPr="00942B6C">
              <w:rPr>
                <w:b/>
                <w:color w:val="000000" w:themeColor="text1"/>
              </w:rPr>
              <w:t xml:space="preserve"> </w:t>
            </w:r>
            <w:proofErr w:type="spellStart"/>
            <w:r w:rsidRPr="00942B6C">
              <w:rPr>
                <w:b/>
                <w:color w:val="000000" w:themeColor="text1"/>
              </w:rPr>
              <w:t>кәсіптік</w:t>
            </w:r>
            <w:proofErr w:type="spellEnd"/>
            <w:r w:rsidRPr="00942B6C">
              <w:rPr>
                <w:b/>
                <w:color w:val="000000" w:themeColor="text1"/>
              </w:rPr>
              <w:t xml:space="preserve"> </w:t>
            </w:r>
            <w:proofErr w:type="spellStart"/>
            <w:r w:rsidRPr="00942B6C">
              <w:rPr>
                <w:b/>
                <w:color w:val="000000" w:themeColor="text1"/>
              </w:rPr>
              <w:t>бірлестіктер</w:t>
            </w:r>
            <w:proofErr w:type="spellEnd"/>
            <w:r w:rsidRPr="00942B6C">
              <w:rPr>
                <w:b/>
                <w:color w:val="000000" w:themeColor="text1"/>
              </w:rPr>
              <w:t xml:space="preserve"> мен </w:t>
            </w:r>
            <w:proofErr w:type="spellStart"/>
            <w:r w:rsidRPr="00942B6C">
              <w:rPr>
                <w:b/>
                <w:color w:val="000000" w:themeColor="text1"/>
              </w:rPr>
              <w:t>оқу</w:t>
            </w:r>
            <w:proofErr w:type="spellEnd"/>
            <w:r w:rsidRPr="00942B6C">
              <w:rPr>
                <w:b/>
                <w:color w:val="000000" w:themeColor="text1"/>
              </w:rPr>
              <w:t xml:space="preserve"> </w:t>
            </w:r>
            <w:proofErr w:type="spellStart"/>
            <w:r w:rsidRPr="00942B6C">
              <w:rPr>
                <w:b/>
                <w:color w:val="000000" w:themeColor="text1"/>
              </w:rPr>
              <w:t>ұйымдары</w:t>
            </w:r>
            <w:proofErr w:type="spellEnd"/>
            <w:r w:rsidRPr="00942B6C">
              <w:rPr>
                <w:b/>
                <w:color w:val="000000" w:themeColor="text1"/>
              </w:rPr>
              <w:t xml:space="preserve"> </w:t>
            </w:r>
            <w:proofErr w:type="spellStart"/>
            <w:r w:rsidRPr="00942B6C">
              <w:rPr>
                <w:b/>
                <w:color w:val="000000" w:themeColor="text1"/>
              </w:rPr>
              <w:t>қызметінің</w:t>
            </w:r>
            <w:proofErr w:type="spellEnd"/>
            <w:r w:rsidRPr="00942B6C">
              <w:rPr>
                <w:b/>
                <w:color w:val="000000" w:themeColor="text1"/>
              </w:rPr>
              <w:t xml:space="preserve"> </w:t>
            </w:r>
            <w:proofErr w:type="spellStart"/>
            <w:r w:rsidRPr="00942B6C">
              <w:rPr>
                <w:b/>
                <w:color w:val="000000" w:themeColor="text1"/>
              </w:rPr>
              <w:t>рейтингін</w:t>
            </w:r>
            <w:proofErr w:type="spellEnd"/>
            <w:r w:rsidRPr="00942B6C">
              <w:rPr>
                <w:b/>
                <w:color w:val="000000" w:themeColor="text1"/>
              </w:rPr>
              <w:t xml:space="preserve"> </w:t>
            </w:r>
            <w:proofErr w:type="spellStart"/>
            <w:r w:rsidRPr="00942B6C">
              <w:rPr>
                <w:b/>
                <w:color w:val="000000" w:themeColor="text1"/>
              </w:rPr>
              <w:t>жүргізу</w:t>
            </w:r>
            <w:proofErr w:type="spellEnd"/>
            <w:r w:rsidRPr="00942B6C">
              <w:rPr>
                <w:b/>
                <w:color w:val="000000" w:themeColor="text1"/>
              </w:rPr>
              <w:t xml:space="preserve"> </w:t>
            </w:r>
            <w:proofErr w:type="spellStart"/>
            <w:r w:rsidRPr="00942B6C">
              <w:rPr>
                <w:b/>
                <w:color w:val="000000" w:themeColor="text1"/>
              </w:rPr>
              <w:t>қағидаларын</w:t>
            </w:r>
            <w:proofErr w:type="spellEnd"/>
            <w:r w:rsidRPr="00942B6C">
              <w:rPr>
                <w:b/>
                <w:color w:val="000000" w:themeColor="text1"/>
              </w:rPr>
              <w:t xml:space="preserve"> </w:t>
            </w:r>
            <w:proofErr w:type="spellStart"/>
            <w:r w:rsidRPr="00942B6C">
              <w:rPr>
                <w:b/>
                <w:color w:val="000000" w:themeColor="text1"/>
              </w:rPr>
              <w:t>әзірлейді</w:t>
            </w:r>
            <w:proofErr w:type="spellEnd"/>
            <w:r w:rsidRPr="00942B6C">
              <w:rPr>
                <w:b/>
                <w:color w:val="000000" w:themeColor="text1"/>
              </w:rPr>
              <w:t>.</w:t>
            </w:r>
          </w:p>
          <w:p w14:paraId="6510315F" w14:textId="226AC5DC" w:rsidR="00BC4951" w:rsidRPr="001F65F8" w:rsidRDefault="00BC4951" w:rsidP="00ED3450">
            <w:pPr>
              <w:pStyle w:val="ab"/>
              <w:spacing w:before="0" w:beforeAutospacing="0" w:after="0" w:afterAutospacing="0"/>
              <w:ind w:firstLine="142"/>
              <w:jc w:val="both"/>
              <w:rPr>
                <w:b/>
              </w:rPr>
            </w:pPr>
          </w:p>
        </w:tc>
        <w:tc>
          <w:tcPr>
            <w:tcW w:w="3794" w:type="dxa"/>
          </w:tcPr>
          <w:p w14:paraId="65FEC432"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3942F1D0" w14:textId="79B9AFBE"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lastRenderedPageBreak/>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F65F8" w14:paraId="0A1DD631" w14:textId="77777777" w:rsidTr="00BC4951">
        <w:tc>
          <w:tcPr>
            <w:tcW w:w="562" w:type="dxa"/>
          </w:tcPr>
          <w:p w14:paraId="326E5570" w14:textId="76EA86C7"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4DD0737E" w14:textId="35C0D98B" w:rsidR="00E04098" w:rsidRPr="001F65F8" w:rsidRDefault="00E04098"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w:t>
            </w:r>
            <w:r w:rsidR="00942B6C">
              <w:rPr>
                <w:rFonts w:ascii="Times New Roman" w:eastAsia="Times New Roman" w:hAnsi="Times New Roman" w:cs="Times New Roman"/>
                <w:bCs/>
                <w:color w:val="000000"/>
                <w:spacing w:val="2"/>
                <w:sz w:val="24"/>
                <w:szCs w:val="24"/>
                <w:bdr w:val="none" w:sz="0" w:space="0" w:color="auto" w:frame="1"/>
                <w:lang w:val="kk-KZ" w:eastAsia="ru-RU"/>
              </w:rPr>
              <w:t>6</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50EB7F64" w14:textId="76924202"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79-</w:t>
            </w:r>
            <w:r w:rsidR="00942B6C">
              <w:rPr>
                <w:rFonts w:ascii="Times New Roman" w:eastAsia="Times New Roman" w:hAnsi="Times New Roman" w:cs="Times New Roman"/>
                <w:b/>
                <w:color w:val="000000" w:themeColor="text1"/>
                <w:sz w:val="24"/>
                <w:szCs w:val="24"/>
                <w:lang w:val="kk-KZ" w:eastAsia="ru-RU"/>
              </w:rPr>
              <w:t>6</w:t>
            </w:r>
            <w:r w:rsidR="004E54B7">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4E54B7">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5D79B334"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79-6-бап.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төрағасы</w:t>
            </w:r>
            <w:proofErr w:type="spellEnd"/>
          </w:p>
          <w:p w14:paraId="20DCB9BE"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1.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төрағасы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болып</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сайлану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кезінде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өз</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lastRenderedPageBreak/>
              <w:t>қызметін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кемінде</w:t>
            </w:r>
            <w:proofErr w:type="spellEnd"/>
            <w:r w:rsidRPr="00EE60ED">
              <w:rPr>
                <w:rFonts w:ascii="Times New Roman" w:eastAsia="Times New Roman" w:hAnsi="Times New Roman" w:cs="Times New Roman"/>
                <w:b/>
                <w:bCs/>
                <w:color w:val="000000" w:themeColor="text1"/>
                <w:sz w:val="24"/>
                <w:szCs w:val="24"/>
                <w:lang w:eastAsia="ru-RU"/>
              </w:rPr>
              <w:t xml:space="preserve"> бес </w:t>
            </w:r>
            <w:proofErr w:type="spellStart"/>
            <w:r w:rsidRPr="00EE60ED">
              <w:rPr>
                <w:rFonts w:ascii="Times New Roman" w:eastAsia="Times New Roman" w:hAnsi="Times New Roman" w:cs="Times New Roman"/>
                <w:b/>
                <w:bCs/>
                <w:color w:val="000000" w:themeColor="text1"/>
                <w:sz w:val="24"/>
                <w:szCs w:val="24"/>
                <w:lang w:eastAsia="ru-RU"/>
              </w:rPr>
              <w:t>жыл</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асырған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басшысы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таңдалуы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мүмкін</w:t>
            </w:r>
            <w:proofErr w:type="spellEnd"/>
            <w:r w:rsidRPr="00EE60ED">
              <w:rPr>
                <w:rFonts w:ascii="Times New Roman" w:eastAsia="Times New Roman" w:hAnsi="Times New Roman" w:cs="Times New Roman"/>
                <w:b/>
                <w:bCs/>
                <w:color w:val="000000" w:themeColor="text1"/>
                <w:sz w:val="24"/>
                <w:szCs w:val="24"/>
                <w:lang w:eastAsia="ru-RU"/>
              </w:rPr>
              <w:t>.</w:t>
            </w:r>
          </w:p>
          <w:p w14:paraId="4ECE7E6C"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2.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төрағасы</w:t>
            </w:r>
            <w:proofErr w:type="spellEnd"/>
            <w:r w:rsidRPr="00EE60ED">
              <w:rPr>
                <w:rFonts w:ascii="Times New Roman" w:eastAsia="Times New Roman" w:hAnsi="Times New Roman" w:cs="Times New Roman"/>
                <w:b/>
                <w:bCs/>
                <w:color w:val="000000" w:themeColor="text1"/>
                <w:sz w:val="24"/>
                <w:szCs w:val="24"/>
                <w:lang w:eastAsia="ru-RU"/>
              </w:rPr>
              <w:t>:</w:t>
            </w:r>
          </w:p>
          <w:p w14:paraId="62D4CB40"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1)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жұмысын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ұйымдастырады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жүктелген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міндеттердің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орындалуын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бақылауды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асырады</w:t>
            </w:r>
            <w:proofErr w:type="spellEnd"/>
            <w:r w:rsidRPr="00EE60ED">
              <w:rPr>
                <w:rFonts w:ascii="Times New Roman" w:eastAsia="Times New Roman" w:hAnsi="Times New Roman" w:cs="Times New Roman"/>
                <w:b/>
                <w:bCs/>
                <w:color w:val="000000" w:themeColor="text1"/>
                <w:sz w:val="24"/>
                <w:szCs w:val="24"/>
                <w:lang w:eastAsia="ru-RU"/>
              </w:rPr>
              <w:t>;</w:t>
            </w:r>
          </w:p>
          <w:p w14:paraId="1886442C"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2) </w:t>
            </w:r>
            <w:proofErr w:type="spellStart"/>
            <w:r w:rsidRPr="00EE60ED">
              <w:rPr>
                <w:rFonts w:ascii="Times New Roman" w:eastAsia="Times New Roman" w:hAnsi="Times New Roman" w:cs="Times New Roman"/>
                <w:b/>
                <w:bCs/>
                <w:color w:val="000000" w:themeColor="text1"/>
                <w:sz w:val="24"/>
                <w:szCs w:val="24"/>
                <w:lang w:eastAsia="ru-RU"/>
              </w:rPr>
              <w:t>мемлекеттік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органдар</w:t>
            </w:r>
            <w:proofErr w:type="spellEnd"/>
            <w:r w:rsidRPr="00EE60ED">
              <w:rPr>
                <w:rFonts w:ascii="Times New Roman" w:eastAsia="Times New Roman" w:hAnsi="Times New Roman" w:cs="Times New Roman"/>
                <w:b/>
                <w:bCs/>
                <w:color w:val="000000" w:themeColor="text1"/>
                <w:sz w:val="24"/>
                <w:szCs w:val="24"/>
                <w:lang w:eastAsia="ru-RU"/>
              </w:rPr>
              <w:t xml:space="preserve"> мен </w:t>
            </w:r>
            <w:proofErr w:type="spellStart"/>
            <w:r w:rsidRPr="00EE60ED">
              <w:rPr>
                <w:rFonts w:ascii="Times New Roman" w:eastAsia="Times New Roman" w:hAnsi="Times New Roman" w:cs="Times New Roman"/>
                <w:b/>
                <w:bCs/>
                <w:color w:val="000000" w:themeColor="text1"/>
                <w:sz w:val="24"/>
                <w:szCs w:val="24"/>
                <w:lang w:eastAsia="ru-RU"/>
              </w:rPr>
              <w:t>ұйымдардағы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қоғамдық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басқа</w:t>
            </w:r>
            <w:proofErr w:type="spellEnd"/>
            <w:r w:rsidRPr="00EE60ED">
              <w:rPr>
                <w:rFonts w:ascii="Times New Roman" w:eastAsia="Times New Roman" w:hAnsi="Times New Roman" w:cs="Times New Roman"/>
                <w:b/>
                <w:bCs/>
                <w:color w:val="000000" w:themeColor="text1"/>
                <w:sz w:val="24"/>
                <w:szCs w:val="24"/>
                <w:lang w:eastAsia="ru-RU"/>
              </w:rPr>
              <w:t xml:space="preserve"> да </w:t>
            </w:r>
            <w:proofErr w:type="spellStart"/>
            <w:r w:rsidRPr="00EE60ED">
              <w:rPr>
                <w:rFonts w:ascii="Times New Roman" w:eastAsia="Times New Roman" w:hAnsi="Times New Roman" w:cs="Times New Roman"/>
                <w:b/>
                <w:bCs/>
                <w:color w:val="000000" w:themeColor="text1"/>
                <w:sz w:val="24"/>
                <w:szCs w:val="24"/>
                <w:lang w:eastAsia="ru-RU"/>
              </w:rPr>
              <w:t>ұйымдардағы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мүдделерін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білдіреді</w:t>
            </w:r>
            <w:proofErr w:type="spellEnd"/>
            <w:r w:rsidRPr="00EE60ED">
              <w:rPr>
                <w:rFonts w:ascii="Times New Roman" w:eastAsia="Times New Roman" w:hAnsi="Times New Roman" w:cs="Times New Roman"/>
                <w:b/>
                <w:bCs/>
                <w:color w:val="000000" w:themeColor="text1"/>
                <w:sz w:val="24"/>
                <w:szCs w:val="24"/>
                <w:lang w:eastAsia="ru-RU"/>
              </w:rPr>
              <w:t>;</w:t>
            </w:r>
          </w:p>
          <w:p w14:paraId="71F2115E"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3) </w:t>
            </w:r>
            <w:proofErr w:type="spellStart"/>
            <w:r w:rsidRPr="00EE60ED">
              <w:rPr>
                <w:rFonts w:ascii="Times New Roman" w:eastAsia="Times New Roman" w:hAnsi="Times New Roman" w:cs="Times New Roman"/>
                <w:b/>
                <w:bCs/>
                <w:color w:val="000000" w:themeColor="text1"/>
                <w:sz w:val="24"/>
                <w:szCs w:val="24"/>
                <w:lang w:eastAsia="ru-RU"/>
              </w:rPr>
              <w:t>сыртқы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бақылау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нәтижелері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бойынша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басшыларының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жалпы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жиналысының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қарауына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тізілімнен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шығару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туралы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ұсыныс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жасайды</w:t>
            </w:r>
            <w:proofErr w:type="spellEnd"/>
            <w:r w:rsidRPr="00EE60ED">
              <w:rPr>
                <w:rFonts w:ascii="Times New Roman" w:eastAsia="Times New Roman" w:hAnsi="Times New Roman" w:cs="Times New Roman"/>
                <w:b/>
                <w:bCs/>
                <w:color w:val="000000" w:themeColor="text1"/>
                <w:sz w:val="24"/>
                <w:szCs w:val="24"/>
                <w:lang w:eastAsia="ru-RU"/>
              </w:rPr>
              <w:t>.</w:t>
            </w:r>
          </w:p>
          <w:p w14:paraId="6E9124A1"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3.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төрағасы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уәкілетті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органмен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келісу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бойынша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мыналарды</w:t>
            </w:r>
            <w:proofErr w:type="spellEnd"/>
            <w:r w:rsidRPr="00EE60ED">
              <w:rPr>
                <w:rFonts w:ascii="Times New Roman" w:eastAsia="Times New Roman" w:hAnsi="Times New Roman" w:cs="Times New Roman"/>
                <w:b/>
                <w:bCs/>
                <w:color w:val="000000" w:themeColor="text1"/>
                <w:sz w:val="24"/>
                <w:szCs w:val="24"/>
                <w:lang w:eastAsia="ru-RU"/>
              </w:rPr>
              <w:t>:</w:t>
            </w:r>
          </w:p>
          <w:p w14:paraId="51371A77"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1) </w:t>
            </w:r>
            <w:proofErr w:type="spellStart"/>
            <w:r w:rsidRPr="00EE60ED">
              <w:rPr>
                <w:rFonts w:ascii="Times New Roman" w:eastAsia="Times New Roman" w:hAnsi="Times New Roman" w:cs="Times New Roman"/>
                <w:b/>
                <w:bCs/>
                <w:color w:val="000000" w:themeColor="text1"/>
                <w:sz w:val="24"/>
                <w:szCs w:val="24"/>
                <w:lang w:eastAsia="ru-RU"/>
              </w:rPr>
              <w:t>білім</w:t>
            </w:r>
            <w:proofErr w:type="spellEnd"/>
            <w:r w:rsidRPr="00EE60ED">
              <w:rPr>
                <w:rFonts w:ascii="Times New Roman" w:eastAsia="Times New Roman" w:hAnsi="Times New Roman" w:cs="Times New Roman"/>
                <w:b/>
                <w:bCs/>
                <w:color w:val="000000" w:themeColor="text1"/>
                <w:sz w:val="24"/>
                <w:szCs w:val="24"/>
                <w:lang w:eastAsia="ru-RU"/>
              </w:rPr>
              <w:t xml:space="preserve"> беру </w:t>
            </w:r>
            <w:proofErr w:type="spellStart"/>
            <w:r w:rsidRPr="00EE60ED">
              <w:rPr>
                <w:rFonts w:ascii="Times New Roman" w:eastAsia="Times New Roman" w:hAnsi="Times New Roman" w:cs="Times New Roman"/>
                <w:b/>
                <w:bCs/>
                <w:color w:val="000000" w:themeColor="text1"/>
                <w:sz w:val="24"/>
                <w:szCs w:val="24"/>
                <w:lang w:eastAsia="ru-RU"/>
              </w:rPr>
              <w:t>процесі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кезінде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оқытушылардың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өндірістік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оқыту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шеберлерінің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және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оқыту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шеберлерінің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кәсіби</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стандарттарын</w:t>
            </w:r>
            <w:proofErr w:type="spellEnd"/>
            <w:r w:rsidRPr="00EE60ED">
              <w:rPr>
                <w:rFonts w:ascii="Times New Roman" w:eastAsia="Times New Roman" w:hAnsi="Times New Roman" w:cs="Times New Roman"/>
                <w:b/>
                <w:bCs/>
                <w:color w:val="000000" w:themeColor="text1"/>
                <w:sz w:val="24"/>
                <w:szCs w:val="24"/>
                <w:lang w:eastAsia="ru-RU"/>
              </w:rPr>
              <w:t>;</w:t>
            </w:r>
          </w:p>
          <w:p w14:paraId="49FF2950"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lastRenderedPageBreak/>
              <w:t xml:space="preserve">2)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мен </w:t>
            </w:r>
            <w:proofErr w:type="spellStart"/>
            <w:r w:rsidRPr="00EE60ED">
              <w:rPr>
                <w:rFonts w:ascii="Times New Roman" w:eastAsia="Times New Roman" w:hAnsi="Times New Roman" w:cs="Times New Roman"/>
                <w:b/>
                <w:bCs/>
                <w:color w:val="000000" w:themeColor="text1"/>
                <w:sz w:val="24"/>
                <w:szCs w:val="24"/>
                <w:lang w:eastAsia="ru-RU"/>
              </w:rPr>
              <w:t>оқу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ұйымдары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қызметінің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рейтингін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қағидаларын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бекітеді</w:t>
            </w:r>
            <w:proofErr w:type="spellEnd"/>
            <w:r w:rsidRPr="00EE60ED">
              <w:rPr>
                <w:rFonts w:ascii="Times New Roman" w:eastAsia="Times New Roman" w:hAnsi="Times New Roman" w:cs="Times New Roman"/>
                <w:b/>
                <w:bCs/>
                <w:color w:val="000000" w:themeColor="text1"/>
                <w:sz w:val="24"/>
                <w:szCs w:val="24"/>
                <w:lang w:eastAsia="ru-RU"/>
              </w:rPr>
              <w:t>.</w:t>
            </w:r>
          </w:p>
          <w:p w14:paraId="45A2838F" w14:textId="77777777" w:rsidR="00E04098"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4.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жарғысында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көзделген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және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Қазақстан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Республикасының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заңнамасына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қайшы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келмейтін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өзге</w:t>
            </w:r>
            <w:proofErr w:type="spellEnd"/>
            <w:r w:rsidRPr="00EE60ED">
              <w:rPr>
                <w:rFonts w:ascii="Times New Roman" w:eastAsia="Times New Roman" w:hAnsi="Times New Roman" w:cs="Times New Roman"/>
                <w:b/>
                <w:bCs/>
                <w:color w:val="000000" w:themeColor="text1"/>
                <w:sz w:val="24"/>
                <w:szCs w:val="24"/>
                <w:lang w:eastAsia="ru-RU"/>
              </w:rPr>
              <w:t xml:space="preserve"> де </w:t>
            </w:r>
            <w:proofErr w:type="spellStart"/>
            <w:r w:rsidRPr="00EE60ED">
              <w:rPr>
                <w:rFonts w:ascii="Times New Roman" w:eastAsia="Times New Roman" w:hAnsi="Times New Roman" w:cs="Times New Roman"/>
                <w:b/>
                <w:bCs/>
                <w:color w:val="000000" w:themeColor="text1"/>
                <w:sz w:val="24"/>
                <w:szCs w:val="24"/>
                <w:lang w:eastAsia="ru-RU"/>
              </w:rPr>
              <w:t>өкілеттіктерді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асырады</w:t>
            </w:r>
            <w:proofErr w:type="spellEnd"/>
            <w:r w:rsidRPr="00EE60ED">
              <w:rPr>
                <w:rFonts w:ascii="Times New Roman" w:eastAsia="Times New Roman" w:hAnsi="Times New Roman" w:cs="Times New Roman"/>
                <w:b/>
                <w:bCs/>
                <w:color w:val="000000" w:themeColor="text1"/>
                <w:sz w:val="24"/>
                <w:szCs w:val="24"/>
                <w:lang w:eastAsia="ru-RU"/>
              </w:rPr>
              <w:t>.</w:t>
            </w:r>
          </w:p>
          <w:p w14:paraId="1A9FF208" w14:textId="192F4624" w:rsidR="00BC4951" w:rsidRPr="001F65F8" w:rsidRDefault="00BC4951" w:rsidP="00ED3450">
            <w:pPr>
              <w:ind w:firstLine="142"/>
              <w:jc w:val="both"/>
              <w:rPr>
                <w:rFonts w:ascii="Times New Roman" w:eastAsia="Times New Roman" w:hAnsi="Times New Roman" w:cs="Times New Roman"/>
                <w:b/>
                <w:bCs/>
                <w:color w:val="000000" w:themeColor="text1"/>
                <w:sz w:val="24"/>
                <w:szCs w:val="24"/>
                <w:lang w:eastAsia="ru-RU"/>
              </w:rPr>
            </w:pPr>
          </w:p>
        </w:tc>
        <w:tc>
          <w:tcPr>
            <w:tcW w:w="3794" w:type="dxa"/>
          </w:tcPr>
          <w:p w14:paraId="3195DBDF"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lastRenderedPageBreak/>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0514CD8A" w14:textId="5D20B9A0"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F65F8" w14:paraId="329542BF" w14:textId="77777777" w:rsidTr="00BC4951">
        <w:tc>
          <w:tcPr>
            <w:tcW w:w="562" w:type="dxa"/>
          </w:tcPr>
          <w:p w14:paraId="35AECBFA" w14:textId="1E417A94"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0DD3F5D0" w14:textId="52CEBF6C" w:rsidR="00E04098" w:rsidRPr="001F65F8" w:rsidRDefault="00E04098" w:rsidP="00ED3450">
            <w:pPr>
              <w:shd w:val="clear" w:color="auto" w:fill="FFFFFF" w:themeFill="background1"/>
              <w:ind w:firstLine="142"/>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w:t>
            </w:r>
            <w:r w:rsidR="00EE60ED">
              <w:rPr>
                <w:rFonts w:ascii="Times New Roman" w:eastAsia="Times New Roman" w:hAnsi="Times New Roman" w:cs="Times New Roman"/>
                <w:bCs/>
                <w:color w:val="000000"/>
                <w:spacing w:val="2"/>
                <w:sz w:val="24"/>
                <w:szCs w:val="24"/>
                <w:bdr w:val="none" w:sz="0" w:space="0" w:color="auto" w:frame="1"/>
                <w:lang w:val="kk-KZ" w:eastAsia="ru-RU"/>
              </w:rPr>
              <w:t>7</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1789E4B0" w14:textId="63038A60"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 xml:space="preserve"> 79-</w:t>
            </w:r>
            <w:r w:rsidR="00EE60ED">
              <w:rPr>
                <w:rFonts w:ascii="Times New Roman" w:eastAsia="Times New Roman" w:hAnsi="Times New Roman" w:cs="Times New Roman"/>
                <w:b/>
                <w:color w:val="000000" w:themeColor="text1"/>
                <w:sz w:val="24"/>
                <w:szCs w:val="24"/>
                <w:lang w:val="kk-KZ" w:eastAsia="ru-RU"/>
              </w:rPr>
              <w:t>7</w:t>
            </w:r>
            <w:r w:rsidR="003F65C7">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3F65C7">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24B85043"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79-7-бап.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жұмыс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тобы</w:t>
            </w:r>
            <w:proofErr w:type="spellEnd"/>
          </w:p>
          <w:p w14:paraId="4DEBE8A4"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1.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жұмыс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тобы</w:t>
            </w:r>
            <w:proofErr w:type="spellEnd"/>
            <w:r w:rsidRPr="00EE60ED">
              <w:rPr>
                <w:rFonts w:ascii="Times New Roman" w:eastAsia="Times New Roman" w:hAnsi="Times New Roman" w:cs="Times New Roman"/>
                <w:b/>
                <w:bCs/>
                <w:color w:val="000000" w:themeColor="text1"/>
                <w:sz w:val="24"/>
                <w:szCs w:val="24"/>
                <w:lang w:eastAsia="ru-RU"/>
              </w:rPr>
              <w:t>:</w:t>
            </w:r>
          </w:p>
          <w:p w14:paraId="6E48AE4C"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1)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қаржы-шаруашылық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қызметіне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бақылауды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асырады</w:t>
            </w:r>
            <w:proofErr w:type="spellEnd"/>
            <w:r w:rsidRPr="00EE60ED">
              <w:rPr>
                <w:rFonts w:ascii="Times New Roman" w:eastAsia="Times New Roman" w:hAnsi="Times New Roman" w:cs="Times New Roman"/>
                <w:b/>
                <w:bCs/>
                <w:color w:val="000000" w:themeColor="text1"/>
                <w:sz w:val="24"/>
                <w:szCs w:val="24"/>
                <w:lang w:eastAsia="ru-RU"/>
              </w:rPr>
              <w:t>;</w:t>
            </w:r>
          </w:p>
          <w:p w14:paraId="755387D3"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2)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басшыларының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жалпы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жиналысын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шақырады</w:t>
            </w:r>
            <w:proofErr w:type="spellEnd"/>
            <w:r w:rsidRPr="00EE60ED">
              <w:rPr>
                <w:rFonts w:ascii="Times New Roman" w:eastAsia="Times New Roman" w:hAnsi="Times New Roman" w:cs="Times New Roman"/>
                <w:b/>
                <w:bCs/>
                <w:color w:val="000000" w:themeColor="text1"/>
                <w:sz w:val="24"/>
                <w:szCs w:val="24"/>
                <w:lang w:eastAsia="ru-RU"/>
              </w:rPr>
              <w:t>;</w:t>
            </w:r>
          </w:p>
          <w:p w14:paraId="208EB15A"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3) </w:t>
            </w:r>
            <w:proofErr w:type="spellStart"/>
            <w:r w:rsidRPr="00EE60ED">
              <w:rPr>
                <w:rFonts w:ascii="Times New Roman" w:eastAsia="Times New Roman" w:hAnsi="Times New Roman" w:cs="Times New Roman"/>
                <w:b/>
                <w:bCs/>
                <w:color w:val="000000" w:themeColor="text1"/>
                <w:sz w:val="24"/>
                <w:szCs w:val="24"/>
                <w:lang w:eastAsia="ru-RU"/>
              </w:rPr>
              <w:t>уәкілетті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органға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тізілімінен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алып</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тастау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қажеттілігі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туралы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ақпаратты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енгізеді</w:t>
            </w:r>
            <w:proofErr w:type="spellEnd"/>
            <w:r w:rsidRPr="00EE60ED">
              <w:rPr>
                <w:rFonts w:ascii="Times New Roman" w:eastAsia="Times New Roman" w:hAnsi="Times New Roman" w:cs="Times New Roman"/>
                <w:b/>
                <w:bCs/>
                <w:color w:val="000000" w:themeColor="text1"/>
                <w:sz w:val="24"/>
                <w:szCs w:val="24"/>
                <w:lang w:eastAsia="ru-RU"/>
              </w:rPr>
              <w:t>;</w:t>
            </w:r>
          </w:p>
          <w:p w14:paraId="1D367B60"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4) </w:t>
            </w:r>
            <w:proofErr w:type="spellStart"/>
            <w:r w:rsidRPr="00EE60ED">
              <w:rPr>
                <w:rFonts w:ascii="Times New Roman" w:eastAsia="Times New Roman" w:hAnsi="Times New Roman" w:cs="Times New Roman"/>
                <w:b/>
                <w:bCs/>
                <w:color w:val="000000" w:themeColor="text1"/>
                <w:sz w:val="24"/>
                <w:szCs w:val="24"/>
                <w:lang w:eastAsia="ru-RU"/>
              </w:rPr>
              <w:t>уәкілетті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органның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ақпараты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негізінде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тәуекелдерді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бағалау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және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басқару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жүйесіне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сәйкес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lastRenderedPageBreak/>
              <w:t>қызметін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жоспардан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тыс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тексеруді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асырады</w:t>
            </w:r>
            <w:proofErr w:type="spellEnd"/>
            <w:r w:rsidRPr="00EE60ED">
              <w:rPr>
                <w:rFonts w:ascii="Times New Roman" w:eastAsia="Times New Roman" w:hAnsi="Times New Roman" w:cs="Times New Roman"/>
                <w:b/>
                <w:bCs/>
                <w:color w:val="000000" w:themeColor="text1"/>
                <w:sz w:val="24"/>
                <w:szCs w:val="24"/>
                <w:lang w:eastAsia="ru-RU"/>
              </w:rPr>
              <w:t>;</w:t>
            </w:r>
          </w:p>
          <w:p w14:paraId="4E27D5C2"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5)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саласындағы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тәжірибесін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талдайды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жинақтайды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және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таратады</w:t>
            </w:r>
            <w:proofErr w:type="spellEnd"/>
            <w:r w:rsidRPr="00EE60ED">
              <w:rPr>
                <w:rFonts w:ascii="Times New Roman" w:eastAsia="Times New Roman" w:hAnsi="Times New Roman" w:cs="Times New Roman"/>
                <w:b/>
                <w:bCs/>
                <w:color w:val="000000" w:themeColor="text1"/>
                <w:sz w:val="24"/>
                <w:szCs w:val="24"/>
                <w:lang w:eastAsia="ru-RU"/>
              </w:rPr>
              <w:t>;</w:t>
            </w:r>
          </w:p>
          <w:p w14:paraId="6940630B"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6)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қатысты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жеке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және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заңды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тұлғалардың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сондай-ақ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уәкілетті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органдардың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ақпаратын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тексеруді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жүзеге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асырады</w:t>
            </w:r>
            <w:proofErr w:type="spellEnd"/>
            <w:r w:rsidRPr="00EE60ED">
              <w:rPr>
                <w:rFonts w:ascii="Times New Roman" w:eastAsia="Times New Roman" w:hAnsi="Times New Roman" w:cs="Times New Roman"/>
                <w:b/>
                <w:bCs/>
                <w:color w:val="000000" w:themeColor="text1"/>
                <w:sz w:val="24"/>
                <w:szCs w:val="24"/>
                <w:lang w:eastAsia="ru-RU"/>
              </w:rPr>
              <w:t>;</w:t>
            </w:r>
          </w:p>
          <w:p w14:paraId="66248897"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7)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оқу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ұйымдары</w:t>
            </w:r>
            <w:proofErr w:type="spellEnd"/>
            <w:r w:rsidRPr="00EE60ED">
              <w:rPr>
                <w:rFonts w:ascii="Times New Roman" w:eastAsia="Times New Roman" w:hAnsi="Times New Roman" w:cs="Times New Roman"/>
                <w:b/>
                <w:bCs/>
                <w:color w:val="000000" w:themeColor="text1"/>
                <w:sz w:val="24"/>
                <w:szCs w:val="24"/>
                <w:lang w:eastAsia="ru-RU"/>
              </w:rPr>
              <w:t xml:space="preserve"> мен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жалпылама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рейтингісін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жасайды</w:t>
            </w:r>
            <w:proofErr w:type="spellEnd"/>
            <w:r w:rsidRPr="00EE60ED">
              <w:rPr>
                <w:rFonts w:ascii="Times New Roman" w:eastAsia="Times New Roman" w:hAnsi="Times New Roman" w:cs="Times New Roman"/>
                <w:b/>
                <w:bCs/>
                <w:color w:val="000000" w:themeColor="text1"/>
                <w:sz w:val="24"/>
                <w:szCs w:val="24"/>
                <w:lang w:eastAsia="ru-RU"/>
              </w:rPr>
              <w:t>;</w:t>
            </w:r>
          </w:p>
          <w:p w14:paraId="229902C4" w14:textId="77777777" w:rsidR="00EE60ED" w:rsidRPr="00EE60ED"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8)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жарғысына</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сәйкес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өзге</w:t>
            </w:r>
            <w:proofErr w:type="spellEnd"/>
            <w:r w:rsidRPr="00EE60ED">
              <w:rPr>
                <w:rFonts w:ascii="Times New Roman" w:eastAsia="Times New Roman" w:hAnsi="Times New Roman" w:cs="Times New Roman"/>
                <w:b/>
                <w:bCs/>
                <w:color w:val="000000" w:themeColor="text1"/>
                <w:sz w:val="24"/>
                <w:szCs w:val="24"/>
                <w:lang w:eastAsia="ru-RU"/>
              </w:rPr>
              <w:t xml:space="preserve"> де </w:t>
            </w:r>
            <w:proofErr w:type="spellStart"/>
            <w:r w:rsidRPr="00EE60ED">
              <w:rPr>
                <w:rFonts w:ascii="Times New Roman" w:eastAsia="Times New Roman" w:hAnsi="Times New Roman" w:cs="Times New Roman"/>
                <w:b/>
                <w:bCs/>
                <w:color w:val="000000" w:themeColor="text1"/>
                <w:sz w:val="24"/>
                <w:szCs w:val="24"/>
                <w:lang w:eastAsia="ru-RU"/>
              </w:rPr>
              <w:t>мәселелерді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шешеді</w:t>
            </w:r>
            <w:proofErr w:type="spellEnd"/>
            <w:r w:rsidRPr="00EE60ED">
              <w:rPr>
                <w:rFonts w:ascii="Times New Roman" w:eastAsia="Times New Roman" w:hAnsi="Times New Roman" w:cs="Times New Roman"/>
                <w:b/>
                <w:bCs/>
                <w:color w:val="000000" w:themeColor="text1"/>
                <w:sz w:val="24"/>
                <w:szCs w:val="24"/>
                <w:lang w:eastAsia="ru-RU"/>
              </w:rPr>
              <w:t>.</w:t>
            </w:r>
          </w:p>
          <w:p w14:paraId="6EB87CBD" w14:textId="77777777" w:rsidR="00E04098" w:rsidRDefault="00EE60ED" w:rsidP="00ED3450">
            <w:pPr>
              <w:ind w:firstLine="142"/>
              <w:jc w:val="both"/>
              <w:rPr>
                <w:rFonts w:ascii="Times New Roman" w:eastAsia="Times New Roman" w:hAnsi="Times New Roman" w:cs="Times New Roman"/>
                <w:b/>
                <w:bCs/>
                <w:color w:val="000000" w:themeColor="text1"/>
                <w:sz w:val="24"/>
                <w:szCs w:val="24"/>
                <w:lang w:eastAsia="ru-RU"/>
              </w:rPr>
            </w:pPr>
            <w:r w:rsidRPr="00EE60ED">
              <w:rPr>
                <w:rFonts w:ascii="Times New Roman" w:eastAsia="Times New Roman" w:hAnsi="Times New Roman" w:cs="Times New Roman"/>
                <w:b/>
                <w:bCs/>
                <w:color w:val="000000" w:themeColor="text1"/>
                <w:sz w:val="24"/>
                <w:szCs w:val="24"/>
                <w:lang w:eastAsia="ru-RU"/>
              </w:rPr>
              <w:t xml:space="preserve">2. </w:t>
            </w:r>
            <w:proofErr w:type="spellStart"/>
            <w:r w:rsidRPr="00EE60ED">
              <w:rPr>
                <w:rFonts w:ascii="Times New Roman" w:eastAsia="Times New Roman" w:hAnsi="Times New Roman" w:cs="Times New Roman"/>
                <w:b/>
                <w:bCs/>
                <w:color w:val="000000" w:themeColor="text1"/>
                <w:sz w:val="24"/>
                <w:szCs w:val="24"/>
                <w:lang w:eastAsia="ru-RU"/>
              </w:rPr>
              <w:t>Республикалық</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қауымдастығының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жұмыс</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тобы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көлік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құралдары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жүргізушілерін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даярлау</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жөніндегі</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кәсіптік</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бірлестіктердің</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басшылары</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қатарынан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кемінде</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үш</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адамнан</w:t>
            </w:r>
            <w:proofErr w:type="spellEnd"/>
            <w:r w:rsidRPr="00EE60ED">
              <w:rPr>
                <w:rFonts w:ascii="Times New Roman" w:eastAsia="Times New Roman" w:hAnsi="Times New Roman" w:cs="Times New Roman"/>
                <w:b/>
                <w:bCs/>
                <w:color w:val="000000" w:themeColor="text1"/>
                <w:sz w:val="24"/>
                <w:szCs w:val="24"/>
                <w:lang w:eastAsia="ru-RU"/>
              </w:rPr>
              <w:t xml:space="preserve"> </w:t>
            </w:r>
            <w:proofErr w:type="spellStart"/>
            <w:r w:rsidRPr="00EE60ED">
              <w:rPr>
                <w:rFonts w:ascii="Times New Roman" w:eastAsia="Times New Roman" w:hAnsi="Times New Roman" w:cs="Times New Roman"/>
                <w:b/>
                <w:bCs/>
                <w:color w:val="000000" w:themeColor="text1"/>
                <w:sz w:val="24"/>
                <w:szCs w:val="24"/>
                <w:lang w:eastAsia="ru-RU"/>
              </w:rPr>
              <w:t>құралады</w:t>
            </w:r>
            <w:proofErr w:type="spellEnd"/>
            <w:r w:rsidRPr="00EE60ED">
              <w:rPr>
                <w:rFonts w:ascii="Times New Roman" w:eastAsia="Times New Roman" w:hAnsi="Times New Roman" w:cs="Times New Roman"/>
                <w:b/>
                <w:bCs/>
                <w:color w:val="000000" w:themeColor="text1"/>
                <w:sz w:val="24"/>
                <w:szCs w:val="24"/>
                <w:lang w:eastAsia="ru-RU"/>
              </w:rPr>
              <w:t>.</w:t>
            </w:r>
          </w:p>
          <w:p w14:paraId="3FBA449F" w14:textId="069DCC6F" w:rsidR="00BC4951" w:rsidRPr="001F65F8" w:rsidRDefault="00BC4951" w:rsidP="00ED3450">
            <w:pPr>
              <w:ind w:firstLine="142"/>
              <w:jc w:val="both"/>
              <w:rPr>
                <w:rFonts w:ascii="Times New Roman" w:eastAsia="Times New Roman" w:hAnsi="Times New Roman" w:cs="Times New Roman"/>
                <w:b/>
                <w:bCs/>
                <w:color w:val="000000" w:themeColor="text1"/>
                <w:sz w:val="24"/>
                <w:szCs w:val="24"/>
                <w:lang w:eastAsia="ru-RU"/>
              </w:rPr>
            </w:pPr>
          </w:p>
        </w:tc>
        <w:tc>
          <w:tcPr>
            <w:tcW w:w="3794" w:type="dxa"/>
          </w:tcPr>
          <w:p w14:paraId="720C2279"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67E76186" w14:textId="56936934"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E04098" w:rsidRPr="001F65F8" w14:paraId="48970942" w14:textId="77777777" w:rsidTr="00BC4951">
        <w:tc>
          <w:tcPr>
            <w:tcW w:w="562" w:type="dxa"/>
          </w:tcPr>
          <w:p w14:paraId="232E76E6" w14:textId="51084406" w:rsidR="00E04098" w:rsidRPr="001F65F8" w:rsidRDefault="00E04098"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48942368" w14:textId="2D0A35D3" w:rsidR="00E04098" w:rsidRPr="001F65F8" w:rsidRDefault="00E04098"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Жаңа</w:t>
            </w:r>
            <w:proofErr w:type="spellEnd"/>
            <w:r w:rsidRPr="00610D87">
              <w:rPr>
                <w:rFonts w:ascii="Times New Roman" w:eastAsia="Times New Roman" w:hAnsi="Times New Roman" w:cs="Times New Roman"/>
                <w:bCs/>
                <w:color w:val="000000"/>
                <w:spacing w:val="2"/>
                <w:sz w:val="24"/>
                <w:szCs w:val="24"/>
                <w:bdr w:val="none" w:sz="0" w:space="0" w:color="auto" w:frame="1"/>
                <w:lang w:eastAsia="ru-RU"/>
              </w:rPr>
              <w:t xml:space="preserve"> 7</w:t>
            </w:r>
            <w:r>
              <w:rPr>
                <w:rFonts w:ascii="Times New Roman" w:eastAsia="Times New Roman" w:hAnsi="Times New Roman" w:cs="Times New Roman"/>
                <w:bCs/>
                <w:color w:val="000000"/>
                <w:spacing w:val="2"/>
                <w:sz w:val="24"/>
                <w:szCs w:val="24"/>
                <w:bdr w:val="none" w:sz="0" w:space="0" w:color="auto" w:frame="1"/>
                <w:lang w:val="kk-KZ" w:eastAsia="ru-RU"/>
              </w:rPr>
              <w:t>9-</w:t>
            </w:r>
            <w:r w:rsidR="00EE60ED">
              <w:rPr>
                <w:rFonts w:ascii="Times New Roman" w:eastAsia="Times New Roman" w:hAnsi="Times New Roman" w:cs="Times New Roman"/>
                <w:bCs/>
                <w:color w:val="000000"/>
                <w:spacing w:val="2"/>
                <w:sz w:val="24"/>
                <w:szCs w:val="24"/>
                <w:bdr w:val="none" w:sz="0" w:space="0" w:color="auto" w:frame="1"/>
                <w:lang w:val="kk-KZ" w:eastAsia="ru-RU"/>
              </w:rPr>
              <w:t>8</w:t>
            </w:r>
            <w:r w:rsidRPr="00610D87">
              <w:rPr>
                <w:rFonts w:ascii="Times New Roman" w:eastAsia="Times New Roman" w:hAnsi="Times New Roman" w:cs="Times New Roman"/>
                <w:bCs/>
                <w:color w:val="000000"/>
                <w:spacing w:val="2"/>
                <w:sz w:val="24"/>
                <w:szCs w:val="24"/>
                <w:bdr w:val="none" w:sz="0" w:space="0" w:color="auto" w:frame="1"/>
                <w:lang w:eastAsia="ru-RU"/>
              </w:rPr>
              <w:t>-</w:t>
            </w:r>
            <w:proofErr w:type="spellStart"/>
            <w:r w:rsidRPr="00610D87">
              <w:rPr>
                <w:rFonts w:ascii="Times New Roman" w:eastAsia="Times New Roman" w:hAnsi="Times New Roman" w:cs="Times New Roman"/>
                <w:bCs/>
                <w:color w:val="000000"/>
                <w:spacing w:val="2"/>
                <w:sz w:val="24"/>
                <w:szCs w:val="24"/>
                <w:bdr w:val="none" w:sz="0" w:space="0" w:color="auto" w:frame="1"/>
                <w:lang w:eastAsia="ru-RU"/>
              </w:rPr>
              <w:t>бап</w:t>
            </w:r>
            <w:proofErr w:type="spellEnd"/>
          </w:p>
        </w:tc>
        <w:tc>
          <w:tcPr>
            <w:tcW w:w="4536" w:type="dxa"/>
          </w:tcPr>
          <w:p w14:paraId="761F1C0D" w14:textId="2F848A63" w:rsidR="00E04098" w:rsidRPr="001F65F8" w:rsidRDefault="00E04098" w:rsidP="00ED3450">
            <w:pPr>
              <w:shd w:val="clear" w:color="auto" w:fill="FFFFFF" w:themeFill="background1"/>
              <w:ind w:firstLine="142"/>
              <w:jc w:val="both"/>
              <w:textAlignment w:val="baseline"/>
              <w:rPr>
                <w:rFonts w:ascii="Times New Roman" w:eastAsia="Times New Roman" w:hAnsi="Times New Roman" w:cs="Times New Roman"/>
                <w:b/>
                <w:color w:val="000000" w:themeColor="text1"/>
                <w:sz w:val="24"/>
                <w:szCs w:val="24"/>
                <w:lang w:eastAsia="ru-RU"/>
              </w:rPr>
            </w:pPr>
            <w:r w:rsidRPr="001F65F8">
              <w:rPr>
                <w:rFonts w:ascii="Times New Roman" w:eastAsia="Times New Roman" w:hAnsi="Times New Roman" w:cs="Times New Roman"/>
                <w:b/>
                <w:color w:val="000000" w:themeColor="text1"/>
                <w:sz w:val="24"/>
                <w:szCs w:val="24"/>
                <w:lang w:eastAsia="ru-RU"/>
              </w:rPr>
              <w:t>79-</w:t>
            </w:r>
            <w:r w:rsidR="00EE60ED">
              <w:rPr>
                <w:rFonts w:ascii="Times New Roman" w:eastAsia="Times New Roman" w:hAnsi="Times New Roman" w:cs="Times New Roman"/>
                <w:b/>
                <w:color w:val="000000" w:themeColor="text1"/>
                <w:sz w:val="24"/>
                <w:szCs w:val="24"/>
                <w:lang w:val="kk-KZ" w:eastAsia="ru-RU"/>
              </w:rPr>
              <w:t>8</w:t>
            </w:r>
            <w:r w:rsidR="003F65C7">
              <w:rPr>
                <w:rFonts w:ascii="Times New Roman" w:eastAsia="Times New Roman" w:hAnsi="Times New Roman" w:cs="Times New Roman"/>
                <w:b/>
                <w:color w:val="000000" w:themeColor="text1"/>
                <w:sz w:val="24"/>
                <w:szCs w:val="24"/>
                <w:lang w:val="kk-KZ" w:eastAsia="ru-RU"/>
              </w:rPr>
              <w:t>-бап</w:t>
            </w:r>
            <w:r w:rsidRPr="001F65F8">
              <w:rPr>
                <w:rFonts w:ascii="Times New Roman" w:eastAsia="Times New Roman" w:hAnsi="Times New Roman" w:cs="Times New Roman"/>
                <w:b/>
                <w:color w:val="000000" w:themeColor="text1"/>
                <w:sz w:val="24"/>
                <w:szCs w:val="24"/>
                <w:lang w:eastAsia="ru-RU"/>
              </w:rPr>
              <w:t xml:space="preserve">. </w:t>
            </w:r>
            <w:r w:rsidR="003F65C7">
              <w:rPr>
                <w:rFonts w:ascii="Times New Roman" w:eastAsia="Times New Roman" w:hAnsi="Times New Roman" w:cs="Times New Roman"/>
                <w:b/>
                <w:color w:val="000000" w:themeColor="text1"/>
                <w:sz w:val="24"/>
                <w:szCs w:val="24"/>
                <w:lang w:val="kk-KZ" w:eastAsia="ru-RU"/>
              </w:rPr>
              <w:t>Жоқ</w:t>
            </w:r>
            <w:r w:rsidRPr="001F65F8">
              <w:rPr>
                <w:rFonts w:ascii="Times New Roman" w:eastAsia="Times New Roman" w:hAnsi="Times New Roman" w:cs="Times New Roman"/>
                <w:b/>
                <w:color w:val="000000" w:themeColor="text1"/>
                <w:sz w:val="24"/>
                <w:szCs w:val="24"/>
                <w:lang w:eastAsia="ru-RU"/>
              </w:rPr>
              <w:t>.</w:t>
            </w:r>
          </w:p>
        </w:tc>
        <w:tc>
          <w:tcPr>
            <w:tcW w:w="4569" w:type="dxa"/>
          </w:tcPr>
          <w:p w14:paraId="72172750"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79-8-бап. </w:t>
            </w:r>
            <w:proofErr w:type="spellStart"/>
            <w:r w:rsidRPr="00EE60ED">
              <w:rPr>
                <w:b/>
                <w:bCs/>
                <w:color w:val="000000" w:themeColor="text1"/>
              </w:rPr>
              <w:t>Республикалық</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қауымдастығының</w:t>
            </w:r>
            <w:proofErr w:type="spellEnd"/>
            <w:r w:rsidRPr="00EE60ED">
              <w:rPr>
                <w:b/>
                <w:bCs/>
                <w:color w:val="000000" w:themeColor="text1"/>
              </w:rPr>
              <w:t xml:space="preserve">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тобы</w:t>
            </w:r>
            <w:proofErr w:type="spellEnd"/>
          </w:p>
          <w:p w14:paraId="7D4C202B"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1. </w:t>
            </w:r>
            <w:proofErr w:type="spellStart"/>
            <w:r w:rsidRPr="00EE60ED">
              <w:rPr>
                <w:b/>
                <w:bCs/>
                <w:color w:val="000000" w:themeColor="text1"/>
              </w:rPr>
              <w:t>Республикалық</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қауымдастығының</w:t>
            </w:r>
            <w:proofErr w:type="spellEnd"/>
            <w:r w:rsidRPr="00EE60ED">
              <w:rPr>
                <w:b/>
                <w:bCs/>
                <w:color w:val="000000" w:themeColor="text1"/>
              </w:rPr>
              <w:t xml:space="preserve">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тобы</w:t>
            </w:r>
            <w:proofErr w:type="spellEnd"/>
            <w:r w:rsidRPr="00EE60ED">
              <w:rPr>
                <w:b/>
                <w:bCs/>
                <w:color w:val="000000" w:themeColor="text1"/>
              </w:rPr>
              <w:t>:</w:t>
            </w:r>
          </w:p>
          <w:p w14:paraId="6C7B186A"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1)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бақылауды</w:t>
            </w:r>
            <w:proofErr w:type="spellEnd"/>
            <w:r w:rsidRPr="00EE60ED">
              <w:rPr>
                <w:b/>
                <w:bCs/>
                <w:color w:val="000000" w:themeColor="text1"/>
              </w:rPr>
              <w:t xml:space="preserve"> </w:t>
            </w:r>
            <w:proofErr w:type="spellStart"/>
            <w:r w:rsidRPr="00EE60ED">
              <w:rPr>
                <w:b/>
                <w:bCs/>
                <w:color w:val="000000" w:themeColor="text1"/>
              </w:rPr>
              <w:t>жүзеге</w:t>
            </w:r>
            <w:proofErr w:type="spellEnd"/>
            <w:r w:rsidRPr="00EE60ED">
              <w:rPr>
                <w:b/>
                <w:bCs/>
                <w:color w:val="000000" w:themeColor="text1"/>
              </w:rPr>
              <w:t xml:space="preserve"> </w:t>
            </w:r>
            <w:proofErr w:type="spellStart"/>
            <w:r w:rsidRPr="00EE60ED">
              <w:rPr>
                <w:b/>
                <w:bCs/>
                <w:color w:val="000000" w:themeColor="text1"/>
              </w:rPr>
              <w:t>асыру</w:t>
            </w:r>
            <w:proofErr w:type="spellEnd"/>
            <w:r w:rsidRPr="00EE60ED">
              <w:rPr>
                <w:b/>
                <w:bCs/>
                <w:color w:val="000000" w:themeColor="text1"/>
              </w:rPr>
              <w:t xml:space="preserve"> </w:t>
            </w:r>
            <w:proofErr w:type="spellStart"/>
            <w:r w:rsidRPr="00EE60ED">
              <w:rPr>
                <w:b/>
                <w:bCs/>
                <w:color w:val="000000" w:themeColor="text1"/>
              </w:rPr>
              <w:t>мақсатында</w:t>
            </w:r>
            <w:proofErr w:type="spellEnd"/>
            <w:r w:rsidRPr="00EE60ED">
              <w:rPr>
                <w:b/>
                <w:bCs/>
                <w:color w:val="000000" w:themeColor="text1"/>
              </w:rPr>
              <w:t xml:space="preserve"> </w:t>
            </w:r>
            <w:proofErr w:type="spellStart"/>
            <w:r w:rsidRPr="00EE60ED">
              <w:rPr>
                <w:b/>
                <w:bCs/>
                <w:color w:val="000000" w:themeColor="text1"/>
              </w:rPr>
              <w:t>көлік</w:t>
            </w:r>
            <w:proofErr w:type="spellEnd"/>
            <w:r w:rsidRPr="00EE60ED">
              <w:rPr>
                <w:b/>
                <w:bCs/>
                <w:color w:val="000000" w:themeColor="text1"/>
              </w:rPr>
              <w:t xml:space="preserve"> </w:t>
            </w:r>
            <w:proofErr w:type="spellStart"/>
            <w:r w:rsidRPr="00EE60ED">
              <w:rPr>
                <w:b/>
                <w:bCs/>
                <w:color w:val="000000" w:themeColor="text1"/>
              </w:rPr>
              <w:t>құралдарының</w:t>
            </w:r>
            <w:proofErr w:type="spellEnd"/>
            <w:r w:rsidRPr="00EE60ED">
              <w:rPr>
                <w:b/>
                <w:bCs/>
                <w:color w:val="000000" w:themeColor="text1"/>
              </w:rPr>
              <w:t xml:space="preserve"> </w:t>
            </w:r>
            <w:proofErr w:type="spellStart"/>
            <w:r w:rsidRPr="00EE60ED">
              <w:rPr>
                <w:b/>
                <w:bCs/>
                <w:color w:val="000000" w:themeColor="text1"/>
              </w:rPr>
              <w:t>жүргізушілерін</w:t>
            </w:r>
            <w:proofErr w:type="spellEnd"/>
            <w:r w:rsidRPr="00EE60ED">
              <w:rPr>
                <w:b/>
                <w:bCs/>
                <w:color w:val="000000" w:themeColor="text1"/>
              </w:rPr>
              <w:t xml:space="preserve"> </w:t>
            </w:r>
            <w:proofErr w:type="spellStart"/>
            <w:r w:rsidRPr="00EE60ED">
              <w:rPr>
                <w:b/>
                <w:bCs/>
                <w:color w:val="000000" w:themeColor="text1"/>
              </w:rPr>
              <w:t>даярлау</w:t>
            </w:r>
            <w:proofErr w:type="spellEnd"/>
            <w:r w:rsidRPr="00EE60ED">
              <w:rPr>
                <w:b/>
                <w:bCs/>
                <w:color w:val="000000" w:themeColor="text1"/>
              </w:rPr>
              <w:t xml:space="preserve"> </w:t>
            </w:r>
            <w:proofErr w:type="spellStart"/>
            <w:r w:rsidRPr="00EE60ED">
              <w:rPr>
                <w:b/>
                <w:bCs/>
                <w:color w:val="000000" w:themeColor="text1"/>
              </w:rPr>
              <w:t>жөніндегі</w:t>
            </w:r>
            <w:proofErr w:type="spellEnd"/>
            <w:r w:rsidRPr="00EE60ED">
              <w:rPr>
                <w:b/>
                <w:bCs/>
                <w:color w:val="000000" w:themeColor="text1"/>
              </w:rPr>
              <w:t xml:space="preserve"> </w:t>
            </w:r>
            <w:proofErr w:type="spellStart"/>
            <w:r w:rsidRPr="00EE60ED">
              <w:rPr>
                <w:b/>
                <w:bCs/>
                <w:color w:val="000000" w:themeColor="text1"/>
              </w:rPr>
              <w:lastRenderedPageBreak/>
              <w:t>кәсіптік</w:t>
            </w:r>
            <w:proofErr w:type="spellEnd"/>
            <w:r w:rsidRPr="00EE60ED">
              <w:rPr>
                <w:b/>
                <w:bCs/>
                <w:color w:val="000000" w:themeColor="text1"/>
              </w:rPr>
              <w:t xml:space="preserve"> </w:t>
            </w:r>
            <w:proofErr w:type="spellStart"/>
            <w:r w:rsidRPr="00EE60ED">
              <w:rPr>
                <w:b/>
                <w:bCs/>
                <w:color w:val="000000" w:themeColor="text1"/>
              </w:rPr>
              <w:t>бірлестіктердің</w:t>
            </w:r>
            <w:proofErr w:type="spellEnd"/>
            <w:r w:rsidRPr="00EE60ED">
              <w:rPr>
                <w:b/>
                <w:bCs/>
                <w:color w:val="000000" w:themeColor="text1"/>
              </w:rPr>
              <w:t xml:space="preserve"> </w:t>
            </w:r>
            <w:proofErr w:type="spellStart"/>
            <w:r w:rsidRPr="00EE60ED">
              <w:rPr>
                <w:b/>
                <w:bCs/>
                <w:color w:val="000000" w:themeColor="text1"/>
              </w:rPr>
              <w:t>қызметін</w:t>
            </w:r>
            <w:proofErr w:type="spellEnd"/>
            <w:r w:rsidRPr="00EE60ED">
              <w:rPr>
                <w:b/>
                <w:bCs/>
                <w:color w:val="000000" w:themeColor="text1"/>
              </w:rPr>
              <w:t xml:space="preserve"> </w:t>
            </w:r>
            <w:proofErr w:type="spellStart"/>
            <w:r w:rsidRPr="00EE60ED">
              <w:rPr>
                <w:b/>
                <w:bCs/>
                <w:color w:val="000000" w:themeColor="text1"/>
              </w:rPr>
              <w:t>тексеруге</w:t>
            </w:r>
            <w:proofErr w:type="spellEnd"/>
            <w:r w:rsidRPr="00EE60ED">
              <w:rPr>
                <w:b/>
                <w:bCs/>
                <w:color w:val="000000" w:themeColor="text1"/>
              </w:rPr>
              <w:t xml:space="preserve"> </w:t>
            </w:r>
            <w:proofErr w:type="spellStart"/>
            <w:r w:rsidRPr="00EE60ED">
              <w:rPr>
                <w:b/>
                <w:bCs/>
                <w:color w:val="000000" w:themeColor="text1"/>
              </w:rPr>
              <w:t>сөзсіз</w:t>
            </w:r>
            <w:proofErr w:type="spellEnd"/>
            <w:r w:rsidRPr="00EE60ED">
              <w:rPr>
                <w:b/>
                <w:bCs/>
                <w:color w:val="000000" w:themeColor="text1"/>
              </w:rPr>
              <w:t xml:space="preserve"> </w:t>
            </w:r>
            <w:proofErr w:type="spellStart"/>
            <w:r w:rsidRPr="00EE60ED">
              <w:rPr>
                <w:b/>
                <w:bCs/>
                <w:color w:val="000000" w:themeColor="text1"/>
              </w:rPr>
              <w:t>қол</w:t>
            </w:r>
            <w:proofErr w:type="spellEnd"/>
            <w:r w:rsidRPr="00EE60ED">
              <w:rPr>
                <w:b/>
                <w:bCs/>
                <w:color w:val="000000" w:themeColor="text1"/>
              </w:rPr>
              <w:t xml:space="preserve"> </w:t>
            </w:r>
            <w:proofErr w:type="spellStart"/>
            <w:r w:rsidRPr="00EE60ED">
              <w:rPr>
                <w:b/>
                <w:bCs/>
                <w:color w:val="000000" w:themeColor="text1"/>
              </w:rPr>
              <w:t>жеткізу</w:t>
            </w:r>
            <w:proofErr w:type="spellEnd"/>
            <w:r w:rsidRPr="00EE60ED">
              <w:rPr>
                <w:b/>
                <w:bCs/>
                <w:color w:val="000000" w:themeColor="text1"/>
              </w:rPr>
              <w:t xml:space="preserve"> </w:t>
            </w:r>
            <w:proofErr w:type="spellStart"/>
            <w:r w:rsidRPr="00EE60ED">
              <w:rPr>
                <w:b/>
                <w:bCs/>
                <w:color w:val="000000" w:themeColor="text1"/>
              </w:rPr>
              <w:t>құқығы</w:t>
            </w:r>
            <w:proofErr w:type="spellEnd"/>
            <w:r w:rsidRPr="00EE60ED">
              <w:rPr>
                <w:b/>
                <w:bCs/>
                <w:color w:val="000000" w:themeColor="text1"/>
              </w:rPr>
              <w:t xml:space="preserve"> бар;</w:t>
            </w:r>
          </w:p>
          <w:p w14:paraId="49649205"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2) </w:t>
            </w:r>
            <w:proofErr w:type="spellStart"/>
            <w:r w:rsidRPr="00EE60ED">
              <w:rPr>
                <w:b/>
                <w:bCs/>
                <w:color w:val="000000" w:themeColor="text1"/>
              </w:rPr>
              <w:t>республикалық</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қауымдастығының</w:t>
            </w:r>
            <w:proofErr w:type="spellEnd"/>
            <w:r w:rsidRPr="00EE60ED">
              <w:rPr>
                <w:b/>
                <w:bCs/>
                <w:color w:val="000000" w:themeColor="text1"/>
              </w:rPr>
              <w:t xml:space="preserve"> </w:t>
            </w:r>
            <w:proofErr w:type="spellStart"/>
            <w:r w:rsidRPr="00EE60ED">
              <w:rPr>
                <w:b/>
                <w:bCs/>
                <w:color w:val="000000" w:themeColor="text1"/>
              </w:rPr>
              <w:t>жұмыс</w:t>
            </w:r>
            <w:proofErr w:type="spellEnd"/>
            <w:r w:rsidRPr="00EE60ED">
              <w:rPr>
                <w:b/>
                <w:bCs/>
                <w:color w:val="000000" w:themeColor="text1"/>
              </w:rPr>
              <w:t xml:space="preserve"> </w:t>
            </w:r>
            <w:proofErr w:type="spellStart"/>
            <w:r w:rsidRPr="00EE60ED">
              <w:rPr>
                <w:b/>
                <w:bCs/>
                <w:color w:val="000000" w:themeColor="text1"/>
              </w:rPr>
              <w:t>тобына</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бірлестіктердің</w:t>
            </w:r>
            <w:proofErr w:type="spellEnd"/>
            <w:r w:rsidRPr="00EE60ED">
              <w:rPr>
                <w:b/>
                <w:bCs/>
                <w:color w:val="000000" w:themeColor="text1"/>
              </w:rPr>
              <w:t xml:space="preserve">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нәтижесі</w:t>
            </w:r>
            <w:proofErr w:type="spellEnd"/>
            <w:r w:rsidRPr="00EE60ED">
              <w:rPr>
                <w:b/>
                <w:bCs/>
                <w:color w:val="000000" w:themeColor="text1"/>
              </w:rPr>
              <w:t xml:space="preserve"> </w:t>
            </w:r>
            <w:proofErr w:type="spellStart"/>
            <w:r w:rsidRPr="00EE60ED">
              <w:rPr>
                <w:b/>
                <w:bCs/>
                <w:color w:val="000000" w:themeColor="text1"/>
              </w:rPr>
              <w:t>бойынша</w:t>
            </w:r>
            <w:proofErr w:type="spellEnd"/>
            <w:r w:rsidRPr="00EE60ED">
              <w:rPr>
                <w:b/>
                <w:bCs/>
                <w:color w:val="000000" w:themeColor="text1"/>
              </w:rPr>
              <w:t xml:space="preserve"> </w:t>
            </w:r>
            <w:proofErr w:type="spellStart"/>
            <w:r w:rsidRPr="00EE60ED">
              <w:rPr>
                <w:b/>
                <w:bCs/>
                <w:color w:val="000000" w:themeColor="text1"/>
              </w:rPr>
              <w:t>есеп</w:t>
            </w:r>
            <w:proofErr w:type="spellEnd"/>
            <w:r w:rsidRPr="00EE60ED">
              <w:rPr>
                <w:b/>
                <w:bCs/>
                <w:color w:val="000000" w:themeColor="text1"/>
              </w:rPr>
              <w:t xml:space="preserve"> </w:t>
            </w:r>
            <w:proofErr w:type="spellStart"/>
            <w:r w:rsidRPr="00EE60ED">
              <w:rPr>
                <w:b/>
                <w:bCs/>
                <w:color w:val="000000" w:themeColor="text1"/>
              </w:rPr>
              <w:t>береді</w:t>
            </w:r>
            <w:proofErr w:type="spellEnd"/>
            <w:r w:rsidRPr="00EE60ED">
              <w:rPr>
                <w:b/>
                <w:bCs/>
                <w:color w:val="000000" w:themeColor="text1"/>
              </w:rPr>
              <w:t>;</w:t>
            </w:r>
          </w:p>
          <w:p w14:paraId="324298DE"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3)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нәтижелері</w:t>
            </w:r>
            <w:proofErr w:type="spellEnd"/>
            <w:r w:rsidRPr="00EE60ED">
              <w:rPr>
                <w:b/>
                <w:bCs/>
                <w:color w:val="000000" w:themeColor="text1"/>
              </w:rPr>
              <w:t xml:space="preserve"> </w:t>
            </w:r>
            <w:proofErr w:type="spellStart"/>
            <w:r w:rsidRPr="00EE60ED">
              <w:rPr>
                <w:b/>
                <w:bCs/>
                <w:color w:val="000000" w:themeColor="text1"/>
              </w:rPr>
              <w:t>бойынша</w:t>
            </w:r>
            <w:proofErr w:type="spellEnd"/>
            <w:r w:rsidRPr="00EE60ED">
              <w:rPr>
                <w:b/>
                <w:bCs/>
                <w:color w:val="000000" w:themeColor="text1"/>
              </w:rPr>
              <w:t xml:space="preserve"> </w:t>
            </w:r>
            <w:proofErr w:type="spellStart"/>
            <w:r w:rsidRPr="00EE60ED">
              <w:rPr>
                <w:b/>
                <w:bCs/>
                <w:color w:val="000000" w:themeColor="text1"/>
              </w:rPr>
              <w:t>көлік</w:t>
            </w:r>
            <w:proofErr w:type="spellEnd"/>
            <w:r w:rsidRPr="00EE60ED">
              <w:rPr>
                <w:b/>
                <w:bCs/>
                <w:color w:val="000000" w:themeColor="text1"/>
              </w:rPr>
              <w:t xml:space="preserve"> </w:t>
            </w:r>
            <w:proofErr w:type="spellStart"/>
            <w:r w:rsidRPr="00EE60ED">
              <w:rPr>
                <w:b/>
                <w:bCs/>
                <w:color w:val="000000" w:themeColor="text1"/>
              </w:rPr>
              <w:t>құралдары</w:t>
            </w:r>
            <w:proofErr w:type="spellEnd"/>
            <w:r w:rsidRPr="00EE60ED">
              <w:rPr>
                <w:b/>
                <w:bCs/>
                <w:color w:val="000000" w:themeColor="text1"/>
              </w:rPr>
              <w:t xml:space="preserve"> </w:t>
            </w:r>
            <w:proofErr w:type="spellStart"/>
            <w:r w:rsidRPr="00EE60ED">
              <w:rPr>
                <w:b/>
                <w:bCs/>
                <w:color w:val="000000" w:themeColor="text1"/>
              </w:rPr>
              <w:t>жүргізушілерін</w:t>
            </w:r>
            <w:proofErr w:type="spellEnd"/>
            <w:r w:rsidRPr="00EE60ED">
              <w:rPr>
                <w:b/>
                <w:bCs/>
                <w:color w:val="000000" w:themeColor="text1"/>
              </w:rPr>
              <w:t xml:space="preserve"> </w:t>
            </w:r>
            <w:proofErr w:type="spellStart"/>
            <w:r w:rsidRPr="00EE60ED">
              <w:rPr>
                <w:b/>
                <w:bCs/>
                <w:color w:val="000000" w:themeColor="text1"/>
              </w:rPr>
              <w:t>даярлау</w:t>
            </w:r>
            <w:proofErr w:type="spellEnd"/>
            <w:r w:rsidRPr="00EE60ED">
              <w:rPr>
                <w:b/>
                <w:bCs/>
                <w:color w:val="000000" w:themeColor="text1"/>
              </w:rPr>
              <w:t xml:space="preserve"> </w:t>
            </w:r>
            <w:proofErr w:type="spellStart"/>
            <w:r w:rsidRPr="00EE60ED">
              <w:rPr>
                <w:b/>
                <w:bCs/>
                <w:color w:val="000000" w:themeColor="text1"/>
              </w:rPr>
              <w:t>жөніндегі</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бірлестіктердің</w:t>
            </w:r>
            <w:proofErr w:type="spellEnd"/>
            <w:r w:rsidRPr="00EE60ED">
              <w:rPr>
                <w:b/>
                <w:bCs/>
                <w:color w:val="000000" w:themeColor="text1"/>
              </w:rPr>
              <w:t xml:space="preserve"> </w:t>
            </w:r>
            <w:proofErr w:type="spellStart"/>
            <w:r w:rsidRPr="00EE60ED">
              <w:rPr>
                <w:b/>
                <w:bCs/>
                <w:color w:val="000000" w:themeColor="text1"/>
              </w:rPr>
              <w:t>қызметін</w:t>
            </w:r>
            <w:proofErr w:type="spellEnd"/>
            <w:r w:rsidRPr="00EE60ED">
              <w:rPr>
                <w:b/>
                <w:bCs/>
                <w:color w:val="000000" w:themeColor="text1"/>
              </w:rPr>
              <w:t xml:space="preserve"> </w:t>
            </w:r>
            <w:proofErr w:type="spellStart"/>
            <w:r w:rsidRPr="00EE60ED">
              <w:rPr>
                <w:b/>
                <w:bCs/>
                <w:color w:val="000000" w:themeColor="text1"/>
              </w:rPr>
              <w:t>жақсарту</w:t>
            </w:r>
            <w:proofErr w:type="spellEnd"/>
            <w:r w:rsidRPr="00EE60ED">
              <w:rPr>
                <w:b/>
                <w:bCs/>
                <w:color w:val="000000" w:themeColor="text1"/>
              </w:rPr>
              <w:t xml:space="preserve"> </w:t>
            </w:r>
            <w:proofErr w:type="spellStart"/>
            <w:r w:rsidRPr="00EE60ED">
              <w:rPr>
                <w:b/>
                <w:bCs/>
                <w:color w:val="000000" w:themeColor="text1"/>
              </w:rPr>
              <w:t>жөнінде</w:t>
            </w:r>
            <w:proofErr w:type="spellEnd"/>
            <w:r w:rsidRPr="00EE60ED">
              <w:rPr>
                <w:b/>
                <w:bCs/>
                <w:color w:val="000000" w:themeColor="text1"/>
              </w:rPr>
              <w:t xml:space="preserve"> </w:t>
            </w:r>
            <w:proofErr w:type="spellStart"/>
            <w:r w:rsidRPr="00EE60ED">
              <w:rPr>
                <w:b/>
                <w:bCs/>
                <w:color w:val="000000" w:themeColor="text1"/>
              </w:rPr>
              <w:t>ұсынымдар</w:t>
            </w:r>
            <w:proofErr w:type="spellEnd"/>
            <w:r w:rsidRPr="00EE60ED">
              <w:rPr>
                <w:b/>
                <w:bCs/>
                <w:color w:val="000000" w:themeColor="text1"/>
              </w:rPr>
              <w:t xml:space="preserve"> </w:t>
            </w:r>
            <w:proofErr w:type="spellStart"/>
            <w:r w:rsidRPr="00EE60ED">
              <w:rPr>
                <w:b/>
                <w:bCs/>
                <w:color w:val="000000" w:themeColor="text1"/>
              </w:rPr>
              <w:t>қалыптастырады</w:t>
            </w:r>
            <w:proofErr w:type="spellEnd"/>
            <w:r w:rsidRPr="00EE60ED">
              <w:rPr>
                <w:b/>
                <w:bCs/>
                <w:color w:val="000000" w:themeColor="text1"/>
              </w:rPr>
              <w:t>;</w:t>
            </w:r>
          </w:p>
          <w:p w14:paraId="3FEF4854"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4)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нәтижелері</w:t>
            </w:r>
            <w:proofErr w:type="spellEnd"/>
            <w:r w:rsidRPr="00EE60ED">
              <w:rPr>
                <w:b/>
                <w:bCs/>
                <w:color w:val="000000" w:themeColor="text1"/>
              </w:rPr>
              <w:t xml:space="preserve"> </w:t>
            </w:r>
            <w:proofErr w:type="spellStart"/>
            <w:r w:rsidRPr="00EE60ED">
              <w:rPr>
                <w:b/>
                <w:bCs/>
                <w:color w:val="000000" w:themeColor="text1"/>
              </w:rPr>
              <w:t>бойынша</w:t>
            </w:r>
            <w:proofErr w:type="spellEnd"/>
            <w:r w:rsidRPr="00EE60ED">
              <w:rPr>
                <w:b/>
                <w:bCs/>
                <w:color w:val="000000" w:themeColor="text1"/>
              </w:rPr>
              <w:t xml:space="preserve"> </w:t>
            </w:r>
            <w:proofErr w:type="spellStart"/>
            <w:r w:rsidRPr="00EE60ED">
              <w:rPr>
                <w:b/>
                <w:bCs/>
                <w:color w:val="000000" w:themeColor="text1"/>
              </w:rPr>
              <w:t>көлік</w:t>
            </w:r>
            <w:proofErr w:type="spellEnd"/>
            <w:r w:rsidRPr="00EE60ED">
              <w:rPr>
                <w:b/>
                <w:bCs/>
                <w:color w:val="000000" w:themeColor="text1"/>
              </w:rPr>
              <w:t xml:space="preserve"> </w:t>
            </w:r>
            <w:proofErr w:type="spellStart"/>
            <w:r w:rsidRPr="00EE60ED">
              <w:rPr>
                <w:b/>
                <w:bCs/>
                <w:color w:val="000000" w:themeColor="text1"/>
              </w:rPr>
              <w:t>құралдары</w:t>
            </w:r>
            <w:proofErr w:type="spellEnd"/>
            <w:r w:rsidRPr="00EE60ED">
              <w:rPr>
                <w:b/>
                <w:bCs/>
                <w:color w:val="000000" w:themeColor="text1"/>
              </w:rPr>
              <w:t xml:space="preserve"> </w:t>
            </w:r>
            <w:proofErr w:type="spellStart"/>
            <w:r w:rsidRPr="00EE60ED">
              <w:rPr>
                <w:b/>
                <w:bCs/>
                <w:color w:val="000000" w:themeColor="text1"/>
              </w:rPr>
              <w:t>жүргізушілерін</w:t>
            </w:r>
            <w:proofErr w:type="spellEnd"/>
            <w:r w:rsidRPr="00EE60ED">
              <w:rPr>
                <w:b/>
                <w:bCs/>
                <w:color w:val="000000" w:themeColor="text1"/>
              </w:rPr>
              <w:t xml:space="preserve"> </w:t>
            </w:r>
            <w:proofErr w:type="spellStart"/>
            <w:r w:rsidRPr="00EE60ED">
              <w:rPr>
                <w:b/>
                <w:bCs/>
                <w:color w:val="000000" w:themeColor="text1"/>
              </w:rPr>
              <w:t>даярлау</w:t>
            </w:r>
            <w:proofErr w:type="spellEnd"/>
            <w:r w:rsidRPr="00EE60ED">
              <w:rPr>
                <w:b/>
                <w:bCs/>
                <w:color w:val="000000" w:themeColor="text1"/>
              </w:rPr>
              <w:t xml:space="preserve"> </w:t>
            </w:r>
            <w:proofErr w:type="spellStart"/>
            <w:r w:rsidRPr="00EE60ED">
              <w:rPr>
                <w:b/>
                <w:bCs/>
                <w:color w:val="000000" w:themeColor="text1"/>
              </w:rPr>
              <w:t>жөніндегі</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басшыларының</w:t>
            </w:r>
            <w:proofErr w:type="spellEnd"/>
            <w:r w:rsidRPr="00EE60ED">
              <w:rPr>
                <w:b/>
                <w:bCs/>
                <w:color w:val="000000" w:themeColor="text1"/>
              </w:rPr>
              <w:t xml:space="preserve"> </w:t>
            </w:r>
            <w:proofErr w:type="spellStart"/>
            <w:r w:rsidRPr="00EE60ED">
              <w:rPr>
                <w:b/>
                <w:bCs/>
                <w:color w:val="000000" w:themeColor="text1"/>
              </w:rPr>
              <w:t>жалпы</w:t>
            </w:r>
            <w:proofErr w:type="spellEnd"/>
            <w:r w:rsidRPr="00EE60ED">
              <w:rPr>
                <w:b/>
                <w:bCs/>
                <w:color w:val="000000" w:themeColor="text1"/>
              </w:rPr>
              <w:t xml:space="preserve"> </w:t>
            </w:r>
            <w:proofErr w:type="spellStart"/>
            <w:r w:rsidRPr="00EE60ED">
              <w:rPr>
                <w:b/>
                <w:bCs/>
                <w:color w:val="000000" w:themeColor="text1"/>
              </w:rPr>
              <w:t>жиналысында</w:t>
            </w:r>
            <w:proofErr w:type="spellEnd"/>
            <w:r w:rsidRPr="00EE60ED">
              <w:rPr>
                <w:b/>
                <w:bCs/>
                <w:color w:val="000000" w:themeColor="text1"/>
              </w:rPr>
              <w:t xml:space="preserve">, </w:t>
            </w:r>
            <w:proofErr w:type="spellStart"/>
            <w:r w:rsidRPr="00EE60ED">
              <w:rPr>
                <w:b/>
                <w:bCs/>
                <w:color w:val="000000" w:themeColor="text1"/>
              </w:rPr>
              <w:t>оның</w:t>
            </w:r>
            <w:proofErr w:type="spellEnd"/>
            <w:r w:rsidRPr="00EE60ED">
              <w:rPr>
                <w:b/>
                <w:bCs/>
                <w:color w:val="000000" w:themeColor="text1"/>
              </w:rPr>
              <w:t xml:space="preserve"> </w:t>
            </w:r>
            <w:proofErr w:type="spellStart"/>
            <w:r w:rsidRPr="00EE60ED">
              <w:rPr>
                <w:b/>
                <w:bCs/>
                <w:color w:val="000000" w:themeColor="text1"/>
              </w:rPr>
              <w:t>ішінде</w:t>
            </w:r>
            <w:proofErr w:type="spellEnd"/>
            <w:r w:rsidRPr="00EE60ED">
              <w:rPr>
                <w:b/>
                <w:bCs/>
                <w:color w:val="000000" w:themeColor="text1"/>
              </w:rPr>
              <w:t xml:space="preserve"> </w:t>
            </w:r>
            <w:proofErr w:type="spellStart"/>
            <w:r w:rsidRPr="00EE60ED">
              <w:rPr>
                <w:b/>
                <w:bCs/>
                <w:color w:val="000000" w:themeColor="text1"/>
              </w:rPr>
              <w:t>көлік</w:t>
            </w:r>
            <w:proofErr w:type="spellEnd"/>
            <w:r w:rsidRPr="00EE60ED">
              <w:rPr>
                <w:b/>
                <w:bCs/>
                <w:color w:val="000000" w:themeColor="text1"/>
              </w:rPr>
              <w:t xml:space="preserve"> </w:t>
            </w:r>
            <w:proofErr w:type="spellStart"/>
            <w:r w:rsidRPr="00EE60ED">
              <w:rPr>
                <w:b/>
                <w:bCs/>
                <w:color w:val="000000" w:themeColor="text1"/>
              </w:rPr>
              <w:t>құралдары</w:t>
            </w:r>
            <w:proofErr w:type="spellEnd"/>
            <w:r w:rsidRPr="00EE60ED">
              <w:rPr>
                <w:b/>
                <w:bCs/>
                <w:color w:val="000000" w:themeColor="text1"/>
              </w:rPr>
              <w:t xml:space="preserve"> </w:t>
            </w:r>
            <w:proofErr w:type="spellStart"/>
            <w:r w:rsidRPr="00EE60ED">
              <w:rPr>
                <w:b/>
                <w:bCs/>
                <w:color w:val="000000" w:themeColor="text1"/>
              </w:rPr>
              <w:t>жүргізушілерін</w:t>
            </w:r>
            <w:proofErr w:type="spellEnd"/>
            <w:r w:rsidRPr="00EE60ED">
              <w:rPr>
                <w:b/>
                <w:bCs/>
                <w:color w:val="000000" w:themeColor="text1"/>
              </w:rPr>
              <w:t xml:space="preserve"> </w:t>
            </w:r>
            <w:proofErr w:type="spellStart"/>
            <w:r w:rsidRPr="00EE60ED">
              <w:rPr>
                <w:b/>
                <w:bCs/>
                <w:color w:val="000000" w:themeColor="text1"/>
              </w:rPr>
              <w:t>даярлау</w:t>
            </w:r>
            <w:proofErr w:type="spellEnd"/>
            <w:r w:rsidRPr="00EE60ED">
              <w:rPr>
                <w:b/>
                <w:bCs/>
                <w:color w:val="000000" w:themeColor="text1"/>
              </w:rPr>
              <w:t xml:space="preserve"> </w:t>
            </w:r>
            <w:proofErr w:type="spellStart"/>
            <w:r w:rsidRPr="00EE60ED">
              <w:rPr>
                <w:b/>
                <w:bCs/>
                <w:color w:val="000000" w:themeColor="text1"/>
              </w:rPr>
              <w:t>жөніндегі</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бірлестікті</w:t>
            </w:r>
            <w:proofErr w:type="spellEnd"/>
            <w:r w:rsidRPr="00EE60ED">
              <w:rPr>
                <w:b/>
                <w:bCs/>
                <w:color w:val="000000" w:themeColor="text1"/>
              </w:rPr>
              <w:t xml:space="preserve"> </w:t>
            </w:r>
            <w:proofErr w:type="spellStart"/>
            <w:r w:rsidRPr="00EE60ED">
              <w:rPr>
                <w:b/>
                <w:bCs/>
                <w:color w:val="000000" w:themeColor="text1"/>
              </w:rPr>
              <w:t>тізілімнен</w:t>
            </w:r>
            <w:proofErr w:type="spellEnd"/>
            <w:r w:rsidRPr="00EE60ED">
              <w:rPr>
                <w:b/>
                <w:bCs/>
                <w:color w:val="000000" w:themeColor="text1"/>
              </w:rPr>
              <w:t xml:space="preserve"> </w:t>
            </w:r>
            <w:proofErr w:type="spellStart"/>
            <w:r w:rsidRPr="00EE60ED">
              <w:rPr>
                <w:b/>
                <w:bCs/>
                <w:color w:val="000000" w:themeColor="text1"/>
              </w:rPr>
              <w:t>шығару</w:t>
            </w:r>
            <w:proofErr w:type="spellEnd"/>
            <w:r w:rsidRPr="00EE60ED">
              <w:rPr>
                <w:b/>
                <w:bCs/>
                <w:color w:val="000000" w:themeColor="text1"/>
              </w:rPr>
              <w:t xml:space="preserve"> </w:t>
            </w:r>
            <w:proofErr w:type="spellStart"/>
            <w:r w:rsidRPr="00EE60ED">
              <w:rPr>
                <w:b/>
                <w:bCs/>
                <w:color w:val="000000" w:themeColor="text1"/>
              </w:rPr>
              <w:t>қажеттілігі</w:t>
            </w:r>
            <w:proofErr w:type="spellEnd"/>
            <w:r w:rsidRPr="00EE60ED">
              <w:rPr>
                <w:b/>
                <w:bCs/>
                <w:color w:val="000000" w:themeColor="text1"/>
              </w:rPr>
              <w:t xml:space="preserve"> </w:t>
            </w:r>
            <w:proofErr w:type="spellStart"/>
            <w:r w:rsidRPr="00EE60ED">
              <w:rPr>
                <w:b/>
                <w:bCs/>
                <w:color w:val="000000" w:themeColor="text1"/>
              </w:rPr>
              <w:t>туралы</w:t>
            </w:r>
            <w:proofErr w:type="spellEnd"/>
            <w:r w:rsidRPr="00EE60ED">
              <w:rPr>
                <w:b/>
                <w:bCs/>
                <w:color w:val="000000" w:themeColor="text1"/>
              </w:rPr>
              <w:t xml:space="preserve"> </w:t>
            </w:r>
            <w:proofErr w:type="spellStart"/>
            <w:r w:rsidRPr="00EE60ED">
              <w:rPr>
                <w:b/>
                <w:bCs/>
                <w:color w:val="000000" w:themeColor="text1"/>
              </w:rPr>
              <w:t>есеп</w:t>
            </w:r>
            <w:proofErr w:type="spellEnd"/>
            <w:r w:rsidRPr="00EE60ED">
              <w:rPr>
                <w:b/>
                <w:bCs/>
                <w:color w:val="000000" w:themeColor="text1"/>
              </w:rPr>
              <w:t xml:space="preserve"> </w:t>
            </w:r>
            <w:proofErr w:type="spellStart"/>
            <w:r w:rsidRPr="00EE60ED">
              <w:rPr>
                <w:b/>
                <w:bCs/>
                <w:color w:val="000000" w:themeColor="text1"/>
              </w:rPr>
              <w:t>береді</w:t>
            </w:r>
            <w:proofErr w:type="spellEnd"/>
            <w:r w:rsidRPr="00EE60ED">
              <w:rPr>
                <w:b/>
                <w:bCs/>
                <w:color w:val="000000" w:themeColor="text1"/>
              </w:rPr>
              <w:t>.</w:t>
            </w:r>
          </w:p>
          <w:p w14:paraId="59B68386" w14:textId="77777777" w:rsidR="00EE60ED" w:rsidRPr="00EE60ED"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2.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w:t>
            </w:r>
            <w:proofErr w:type="spellEnd"/>
            <w:r w:rsidRPr="00EE60ED">
              <w:rPr>
                <w:b/>
                <w:bCs/>
                <w:color w:val="000000" w:themeColor="text1"/>
              </w:rPr>
              <w:t xml:space="preserve">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нәтижелеріне</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республикалық</w:t>
            </w:r>
            <w:proofErr w:type="spellEnd"/>
            <w:r w:rsidRPr="00EE60ED">
              <w:rPr>
                <w:b/>
                <w:bCs/>
                <w:color w:val="000000" w:themeColor="text1"/>
              </w:rPr>
              <w:t xml:space="preserve"> </w:t>
            </w:r>
            <w:proofErr w:type="spellStart"/>
            <w:r w:rsidRPr="00EE60ED">
              <w:rPr>
                <w:b/>
                <w:bCs/>
                <w:color w:val="000000" w:themeColor="text1"/>
              </w:rPr>
              <w:t>қауымдастығының</w:t>
            </w:r>
            <w:proofErr w:type="spellEnd"/>
            <w:r w:rsidRPr="00EE60ED">
              <w:rPr>
                <w:b/>
                <w:bCs/>
                <w:color w:val="000000" w:themeColor="text1"/>
              </w:rPr>
              <w:t xml:space="preserve"> </w:t>
            </w:r>
            <w:proofErr w:type="spellStart"/>
            <w:r w:rsidRPr="00EE60ED">
              <w:rPr>
                <w:b/>
                <w:bCs/>
                <w:color w:val="000000" w:themeColor="text1"/>
              </w:rPr>
              <w:t>жарғысында</w:t>
            </w:r>
            <w:proofErr w:type="spellEnd"/>
            <w:r w:rsidRPr="00EE60ED">
              <w:rPr>
                <w:b/>
                <w:bCs/>
                <w:color w:val="000000" w:themeColor="text1"/>
              </w:rPr>
              <w:t xml:space="preserve"> </w:t>
            </w:r>
            <w:proofErr w:type="spellStart"/>
            <w:r w:rsidRPr="00EE60ED">
              <w:rPr>
                <w:b/>
                <w:bCs/>
                <w:color w:val="000000" w:themeColor="text1"/>
              </w:rPr>
              <w:t>айқындалған</w:t>
            </w:r>
            <w:proofErr w:type="spellEnd"/>
            <w:r w:rsidRPr="00EE60ED">
              <w:rPr>
                <w:b/>
                <w:bCs/>
                <w:color w:val="000000" w:themeColor="text1"/>
              </w:rPr>
              <w:t xml:space="preserve"> </w:t>
            </w:r>
            <w:proofErr w:type="spellStart"/>
            <w:r w:rsidRPr="00EE60ED">
              <w:rPr>
                <w:b/>
                <w:bCs/>
                <w:color w:val="000000" w:themeColor="text1"/>
              </w:rPr>
              <w:t>тәртіппен</w:t>
            </w:r>
            <w:proofErr w:type="spellEnd"/>
            <w:r w:rsidRPr="00EE60ED">
              <w:rPr>
                <w:b/>
                <w:bCs/>
                <w:color w:val="000000" w:themeColor="text1"/>
              </w:rPr>
              <w:t xml:space="preserve"> </w:t>
            </w:r>
            <w:proofErr w:type="spellStart"/>
            <w:r w:rsidRPr="00EE60ED">
              <w:rPr>
                <w:b/>
                <w:bCs/>
                <w:color w:val="000000" w:themeColor="text1"/>
              </w:rPr>
              <w:t>бір</w:t>
            </w:r>
            <w:proofErr w:type="spellEnd"/>
            <w:r w:rsidRPr="00EE60ED">
              <w:rPr>
                <w:b/>
                <w:bCs/>
                <w:color w:val="000000" w:themeColor="text1"/>
              </w:rPr>
              <w:t xml:space="preserve"> ай </w:t>
            </w:r>
            <w:proofErr w:type="spellStart"/>
            <w:r w:rsidRPr="00EE60ED">
              <w:rPr>
                <w:b/>
                <w:bCs/>
                <w:color w:val="000000" w:themeColor="text1"/>
              </w:rPr>
              <w:t>мерзімде</w:t>
            </w:r>
            <w:proofErr w:type="spellEnd"/>
            <w:r w:rsidRPr="00EE60ED">
              <w:rPr>
                <w:b/>
                <w:bCs/>
                <w:color w:val="000000" w:themeColor="text1"/>
              </w:rPr>
              <w:t xml:space="preserve"> </w:t>
            </w:r>
            <w:proofErr w:type="spellStart"/>
            <w:r w:rsidRPr="00EE60ED">
              <w:rPr>
                <w:b/>
                <w:bCs/>
                <w:color w:val="000000" w:themeColor="text1"/>
              </w:rPr>
              <w:t>шағым</w:t>
            </w:r>
            <w:proofErr w:type="spellEnd"/>
            <w:r w:rsidRPr="00EE60ED">
              <w:rPr>
                <w:b/>
                <w:bCs/>
                <w:color w:val="000000" w:themeColor="text1"/>
              </w:rPr>
              <w:t xml:space="preserve"> </w:t>
            </w:r>
            <w:proofErr w:type="spellStart"/>
            <w:r w:rsidRPr="00EE60ED">
              <w:rPr>
                <w:b/>
                <w:bCs/>
                <w:color w:val="000000" w:themeColor="text1"/>
              </w:rPr>
              <w:t>жасай</w:t>
            </w:r>
            <w:proofErr w:type="spellEnd"/>
            <w:r w:rsidRPr="00EE60ED">
              <w:rPr>
                <w:b/>
                <w:bCs/>
                <w:color w:val="000000" w:themeColor="text1"/>
              </w:rPr>
              <w:t xml:space="preserve"> </w:t>
            </w:r>
            <w:proofErr w:type="spellStart"/>
            <w:r w:rsidRPr="00EE60ED">
              <w:rPr>
                <w:b/>
                <w:bCs/>
                <w:color w:val="000000" w:themeColor="text1"/>
              </w:rPr>
              <w:t>алады</w:t>
            </w:r>
            <w:proofErr w:type="spellEnd"/>
            <w:r w:rsidRPr="00EE60ED">
              <w:rPr>
                <w:b/>
                <w:bCs/>
                <w:color w:val="000000" w:themeColor="text1"/>
              </w:rPr>
              <w:t>.</w:t>
            </w:r>
          </w:p>
          <w:p w14:paraId="2FFC1F2D" w14:textId="49E090AF" w:rsidR="00E04098" w:rsidRPr="001F65F8" w:rsidRDefault="00EE60ED" w:rsidP="00ED3450">
            <w:pPr>
              <w:pStyle w:val="ab"/>
              <w:spacing w:before="0" w:beforeAutospacing="0" w:after="0" w:afterAutospacing="0"/>
              <w:ind w:firstLine="142"/>
              <w:jc w:val="both"/>
              <w:rPr>
                <w:b/>
                <w:bCs/>
                <w:color w:val="000000" w:themeColor="text1"/>
              </w:rPr>
            </w:pPr>
            <w:r w:rsidRPr="00EE60ED">
              <w:rPr>
                <w:b/>
                <w:bCs/>
                <w:color w:val="000000" w:themeColor="text1"/>
              </w:rPr>
              <w:t xml:space="preserve">3. </w:t>
            </w:r>
            <w:proofErr w:type="spellStart"/>
            <w:r w:rsidRPr="00EE60ED">
              <w:rPr>
                <w:b/>
                <w:bCs/>
                <w:color w:val="000000" w:themeColor="text1"/>
              </w:rPr>
              <w:t>Басшысы</w:t>
            </w:r>
            <w:proofErr w:type="spellEnd"/>
            <w:r w:rsidRPr="00EE60ED">
              <w:rPr>
                <w:b/>
                <w:bCs/>
                <w:color w:val="000000" w:themeColor="text1"/>
              </w:rPr>
              <w:t xml:space="preserve"> </w:t>
            </w:r>
            <w:proofErr w:type="spellStart"/>
            <w:r w:rsidRPr="00EE60ED">
              <w:rPr>
                <w:b/>
                <w:bCs/>
                <w:color w:val="000000" w:themeColor="text1"/>
              </w:rPr>
              <w:t>сыртқы</w:t>
            </w:r>
            <w:proofErr w:type="spellEnd"/>
            <w:r w:rsidRPr="00EE60ED">
              <w:rPr>
                <w:b/>
                <w:bCs/>
                <w:color w:val="000000" w:themeColor="text1"/>
              </w:rPr>
              <w:t xml:space="preserve"> </w:t>
            </w:r>
            <w:proofErr w:type="spellStart"/>
            <w:r w:rsidRPr="00EE60ED">
              <w:rPr>
                <w:b/>
                <w:bCs/>
                <w:color w:val="000000" w:themeColor="text1"/>
              </w:rPr>
              <w:t>бақылау</w:t>
            </w:r>
            <w:proofErr w:type="spellEnd"/>
            <w:r w:rsidRPr="00EE60ED">
              <w:rPr>
                <w:b/>
                <w:bCs/>
                <w:color w:val="000000" w:themeColor="text1"/>
              </w:rPr>
              <w:t xml:space="preserve"> </w:t>
            </w:r>
            <w:proofErr w:type="spellStart"/>
            <w:r w:rsidRPr="00EE60ED">
              <w:rPr>
                <w:b/>
                <w:bCs/>
                <w:color w:val="000000" w:themeColor="text1"/>
              </w:rPr>
              <w:t>тобының</w:t>
            </w:r>
            <w:proofErr w:type="spellEnd"/>
            <w:r w:rsidRPr="00EE60ED">
              <w:rPr>
                <w:b/>
                <w:bCs/>
                <w:color w:val="000000" w:themeColor="text1"/>
              </w:rPr>
              <w:t xml:space="preserve"> </w:t>
            </w:r>
            <w:proofErr w:type="spellStart"/>
            <w:r w:rsidRPr="00EE60ED">
              <w:rPr>
                <w:b/>
                <w:bCs/>
                <w:color w:val="000000" w:themeColor="text1"/>
              </w:rPr>
              <w:t>құрамына</w:t>
            </w:r>
            <w:proofErr w:type="spellEnd"/>
            <w:r w:rsidRPr="00EE60ED">
              <w:rPr>
                <w:b/>
                <w:bCs/>
                <w:color w:val="000000" w:themeColor="text1"/>
              </w:rPr>
              <w:t xml:space="preserve"> </w:t>
            </w:r>
            <w:proofErr w:type="spellStart"/>
            <w:r w:rsidRPr="00EE60ED">
              <w:rPr>
                <w:b/>
                <w:bCs/>
                <w:color w:val="000000" w:themeColor="text1"/>
              </w:rPr>
              <w:t>кіретін</w:t>
            </w:r>
            <w:proofErr w:type="spellEnd"/>
            <w:r w:rsidRPr="00EE60ED">
              <w:rPr>
                <w:b/>
                <w:bCs/>
                <w:color w:val="000000" w:themeColor="text1"/>
              </w:rPr>
              <w:t xml:space="preserve"> </w:t>
            </w:r>
            <w:proofErr w:type="spellStart"/>
            <w:r w:rsidRPr="00EE60ED">
              <w:rPr>
                <w:b/>
                <w:bCs/>
                <w:color w:val="000000" w:themeColor="text1"/>
              </w:rPr>
              <w:t>көлік</w:t>
            </w:r>
            <w:proofErr w:type="spellEnd"/>
            <w:r w:rsidRPr="00EE60ED">
              <w:rPr>
                <w:b/>
                <w:bCs/>
                <w:color w:val="000000" w:themeColor="text1"/>
              </w:rPr>
              <w:t xml:space="preserve"> </w:t>
            </w:r>
            <w:proofErr w:type="spellStart"/>
            <w:r w:rsidRPr="00EE60ED">
              <w:rPr>
                <w:b/>
                <w:bCs/>
                <w:color w:val="000000" w:themeColor="text1"/>
              </w:rPr>
              <w:t>құралдары</w:t>
            </w:r>
            <w:proofErr w:type="spellEnd"/>
            <w:r w:rsidRPr="00EE60ED">
              <w:rPr>
                <w:b/>
                <w:bCs/>
                <w:color w:val="000000" w:themeColor="text1"/>
              </w:rPr>
              <w:t xml:space="preserve"> </w:t>
            </w:r>
            <w:proofErr w:type="spellStart"/>
            <w:r w:rsidRPr="00EE60ED">
              <w:rPr>
                <w:b/>
                <w:bCs/>
                <w:color w:val="000000" w:themeColor="text1"/>
              </w:rPr>
              <w:t>жүргізушілерін</w:t>
            </w:r>
            <w:proofErr w:type="spellEnd"/>
            <w:r w:rsidRPr="00EE60ED">
              <w:rPr>
                <w:b/>
                <w:bCs/>
                <w:color w:val="000000" w:themeColor="text1"/>
              </w:rPr>
              <w:t xml:space="preserve"> </w:t>
            </w:r>
            <w:proofErr w:type="spellStart"/>
            <w:r w:rsidRPr="00EE60ED">
              <w:rPr>
                <w:b/>
                <w:bCs/>
                <w:color w:val="000000" w:themeColor="text1"/>
              </w:rPr>
              <w:t>даярлау</w:t>
            </w:r>
            <w:proofErr w:type="spellEnd"/>
            <w:r w:rsidRPr="00EE60ED">
              <w:rPr>
                <w:b/>
                <w:bCs/>
                <w:color w:val="000000" w:themeColor="text1"/>
              </w:rPr>
              <w:t xml:space="preserve"> </w:t>
            </w:r>
            <w:proofErr w:type="spellStart"/>
            <w:r w:rsidRPr="00EE60ED">
              <w:rPr>
                <w:b/>
                <w:bCs/>
                <w:color w:val="000000" w:themeColor="text1"/>
              </w:rPr>
              <w:t>жөніндегі</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w:t>
            </w:r>
            <w:proofErr w:type="spellEnd"/>
            <w:r w:rsidRPr="00EE60ED">
              <w:rPr>
                <w:b/>
                <w:bCs/>
                <w:color w:val="000000" w:themeColor="text1"/>
              </w:rPr>
              <w:t xml:space="preserve"> </w:t>
            </w:r>
            <w:proofErr w:type="spellStart"/>
            <w:r w:rsidRPr="00EE60ED">
              <w:rPr>
                <w:b/>
                <w:bCs/>
                <w:color w:val="000000" w:themeColor="text1"/>
              </w:rPr>
              <w:t>тексерілген</w:t>
            </w:r>
            <w:proofErr w:type="spellEnd"/>
            <w:r w:rsidRPr="00EE60ED">
              <w:rPr>
                <w:b/>
                <w:bCs/>
                <w:color w:val="000000" w:themeColor="text1"/>
              </w:rPr>
              <w:t xml:space="preserve"> </w:t>
            </w:r>
            <w:proofErr w:type="spellStart"/>
            <w:r w:rsidRPr="00EE60ED">
              <w:rPr>
                <w:b/>
                <w:bCs/>
                <w:color w:val="000000" w:themeColor="text1"/>
              </w:rPr>
              <w:t>жағдайда</w:t>
            </w:r>
            <w:proofErr w:type="spellEnd"/>
            <w:r w:rsidRPr="00EE60ED">
              <w:rPr>
                <w:b/>
                <w:bCs/>
                <w:color w:val="000000" w:themeColor="text1"/>
              </w:rPr>
              <w:t xml:space="preserve"> </w:t>
            </w:r>
            <w:proofErr w:type="spellStart"/>
            <w:r w:rsidRPr="00EE60ED">
              <w:rPr>
                <w:b/>
                <w:bCs/>
                <w:color w:val="000000" w:themeColor="text1"/>
              </w:rPr>
              <w:t>бұл</w:t>
            </w:r>
            <w:proofErr w:type="spellEnd"/>
            <w:r w:rsidRPr="00EE60ED">
              <w:rPr>
                <w:b/>
                <w:bCs/>
                <w:color w:val="000000" w:themeColor="text1"/>
              </w:rPr>
              <w:t xml:space="preserve"> </w:t>
            </w:r>
            <w:proofErr w:type="spellStart"/>
            <w:r w:rsidRPr="00EE60ED">
              <w:rPr>
                <w:b/>
                <w:bCs/>
                <w:color w:val="000000" w:themeColor="text1"/>
              </w:rPr>
              <w:t>адам</w:t>
            </w:r>
            <w:proofErr w:type="spellEnd"/>
            <w:r w:rsidRPr="00EE60ED">
              <w:rPr>
                <w:b/>
                <w:bCs/>
                <w:color w:val="000000" w:themeColor="text1"/>
              </w:rPr>
              <w:t xml:space="preserve"> </w:t>
            </w:r>
            <w:proofErr w:type="spellStart"/>
            <w:r w:rsidRPr="00EE60ED">
              <w:rPr>
                <w:b/>
                <w:bCs/>
                <w:color w:val="000000" w:themeColor="text1"/>
              </w:rPr>
              <w:t>республикалық</w:t>
            </w:r>
            <w:proofErr w:type="spellEnd"/>
            <w:r w:rsidRPr="00EE60ED">
              <w:rPr>
                <w:b/>
                <w:bCs/>
                <w:color w:val="000000" w:themeColor="text1"/>
              </w:rPr>
              <w:t xml:space="preserve"> </w:t>
            </w:r>
            <w:proofErr w:type="spellStart"/>
            <w:r w:rsidRPr="00EE60ED">
              <w:rPr>
                <w:b/>
                <w:bCs/>
                <w:color w:val="000000" w:themeColor="text1"/>
              </w:rPr>
              <w:t>кәсіптік</w:t>
            </w:r>
            <w:proofErr w:type="spellEnd"/>
            <w:r w:rsidRPr="00EE60ED">
              <w:rPr>
                <w:b/>
                <w:bCs/>
                <w:color w:val="000000" w:themeColor="text1"/>
              </w:rPr>
              <w:t xml:space="preserve"> </w:t>
            </w:r>
            <w:proofErr w:type="spellStart"/>
            <w:r w:rsidRPr="00EE60ED">
              <w:rPr>
                <w:b/>
                <w:bCs/>
                <w:color w:val="000000" w:themeColor="text1"/>
              </w:rPr>
              <w:t>бірлестіктер</w:t>
            </w:r>
            <w:proofErr w:type="spellEnd"/>
            <w:r w:rsidRPr="00EE60ED">
              <w:rPr>
                <w:b/>
                <w:bCs/>
                <w:color w:val="000000" w:themeColor="text1"/>
              </w:rPr>
              <w:t xml:space="preserve"> </w:t>
            </w:r>
            <w:proofErr w:type="spellStart"/>
            <w:r w:rsidRPr="00EE60ED">
              <w:rPr>
                <w:b/>
                <w:bCs/>
                <w:color w:val="000000" w:themeColor="text1"/>
              </w:rPr>
              <w:t>қауымдастығы</w:t>
            </w:r>
            <w:proofErr w:type="spellEnd"/>
            <w:r w:rsidRPr="00EE60ED">
              <w:rPr>
                <w:b/>
                <w:bCs/>
                <w:color w:val="000000" w:themeColor="text1"/>
              </w:rPr>
              <w:t xml:space="preserve"> </w:t>
            </w:r>
            <w:proofErr w:type="spellStart"/>
            <w:r w:rsidRPr="00EE60ED">
              <w:rPr>
                <w:b/>
                <w:bCs/>
                <w:color w:val="000000" w:themeColor="text1"/>
              </w:rPr>
              <w:t>төрағасының</w:t>
            </w:r>
            <w:proofErr w:type="spellEnd"/>
            <w:r w:rsidRPr="00EE60ED">
              <w:rPr>
                <w:b/>
                <w:bCs/>
                <w:color w:val="000000" w:themeColor="text1"/>
              </w:rPr>
              <w:t xml:space="preserve"> </w:t>
            </w:r>
            <w:proofErr w:type="spellStart"/>
            <w:r w:rsidRPr="00EE60ED">
              <w:rPr>
                <w:b/>
                <w:bCs/>
                <w:color w:val="000000" w:themeColor="text1"/>
              </w:rPr>
              <w:t>шешімі</w:t>
            </w:r>
            <w:proofErr w:type="spellEnd"/>
            <w:r w:rsidRPr="00EE60ED">
              <w:rPr>
                <w:b/>
                <w:bCs/>
                <w:color w:val="000000" w:themeColor="text1"/>
              </w:rPr>
              <w:t xml:space="preserve"> </w:t>
            </w:r>
            <w:proofErr w:type="spellStart"/>
            <w:r w:rsidRPr="00EE60ED">
              <w:rPr>
                <w:b/>
                <w:bCs/>
                <w:color w:val="000000" w:themeColor="text1"/>
              </w:rPr>
              <w:t>бойынша</w:t>
            </w:r>
            <w:proofErr w:type="spellEnd"/>
            <w:r w:rsidRPr="00EE60ED">
              <w:rPr>
                <w:b/>
                <w:bCs/>
                <w:color w:val="000000" w:themeColor="text1"/>
              </w:rPr>
              <w:t xml:space="preserve"> </w:t>
            </w:r>
            <w:proofErr w:type="spellStart"/>
            <w:r w:rsidRPr="00EE60ED">
              <w:rPr>
                <w:b/>
                <w:bCs/>
                <w:color w:val="000000" w:themeColor="text1"/>
              </w:rPr>
              <w:t>ауыстырылуға</w:t>
            </w:r>
            <w:proofErr w:type="spellEnd"/>
            <w:r w:rsidRPr="00EE60ED">
              <w:rPr>
                <w:b/>
                <w:bCs/>
                <w:color w:val="000000" w:themeColor="text1"/>
              </w:rPr>
              <w:t xml:space="preserve"> </w:t>
            </w:r>
            <w:proofErr w:type="spellStart"/>
            <w:r w:rsidRPr="00EE60ED">
              <w:rPr>
                <w:b/>
                <w:bCs/>
                <w:color w:val="000000" w:themeColor="text1"/>
              </w:rPr>
              <w:t>тиіс</w:t>
            </w:r>
            <w:proofErr w:type="spellEnd"/>
            <w:r w:rsidRPr="00EE60ED">
              <w:rPr>
                <w:b/>
                <w:bCs/>
                <w:color w:val="000000" w:themeColor="text1"/>
              </w:rPr>
              <w:t>.</w:t>
            </w:r>
          </w:p>
        </w:tc>
        <w:tc>
          <w:tcPr>
            <w:tcW w:w="3794" w:type="dxa"/>
          </w:tcPr>
          <w:p w14:paraId="164BB765" w14:textId="77777777" w:rsidR="00E04098" w:rsidRPr="00FE4DD1" w:rsidRDefault="00E04098"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7644CDC6" w14:textId="71C74D45" w:rsidR="00E04098" w:rsidRPr="001F65F8" w:rsidRDefault="00E04098"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lastRenderedPageBreak/>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F96C79" w:rsidRPr="001D712C" w14:paraId="6D6FFF9D" w14:textId="77777777" w:rsidTr="00BC4951">
        <w:tc>
          <w:tcPr>
            <w:tcW w:w="562" w:type="dxa"/>
          </w:tcPr>
          <w:p w14:paraId="654B0B35" w14:textId="4526863A" w:rsidR="00F96C79" w:rsidRPr="001F65F8" w:rsidRDefault="00F96C79"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0AF9CF1E" w14:textId="5FEC0E75" w:rsidR="00F96C79" w:rsidRPr="001F65F8"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r w:rsidRPr="002146A9">
              <w:rPr>
                <w:rFonts w:ascii="Times New Roman" w:eastAsia="Times New Roman" w:hAnsi="Times New Roman" w:cs="Times New Roman"/>
                <w:color w:val="000000" w:themeColor="text1"/>
                <w:sz w:val="24"/>
                <w:szCs w:val="24"/>
                <w:lang w:eastAsia="ru-RU"/>
              </w:rPr>
              <w:t>80-баптың 1-тарма</w:t>
            </w:r>
            <w:r>
              <w:rPr>
                <w:rFonts w:ascii="Times New Roman" w:eastAsia="Times New Roman" w:hAnsi="Times New Roman" w:cs="Times New Roman"/>
                <w:color w:val="000000" w:themeColor="text1"/>
                <w:sz w:val="24"/>
                <w:szCs w:val="24"/>
                <w:lang w:val="kk-KZ" w:eastAsia="ru-RU"/>
              </w:rPr>
              <w:t>ғ</w:t>
            </w:r>
            <w:proofErr w:type="spellStart"/>
            <w:r>
              <w:rPr>
                <w:rFonts w:ascii="Times New Roman" w:eastAsia="Times New Roman" w:hAnsi="Times New Roman" w:cs="Times New Roman"/>
                <w:color w:val="000000" w:themeColor="text1"/>
                <w:sz w:val="24"/>
                <w:szCs w:val="24"/>
                <w:lang w:eastAsia="ru-RU"/>
              </w:rPr>
              <w:t>ын</w:t>
            </w:r>
            <w:r w:rsidRPr="002146A9">
              <w:rPr>
                <w:rFonts w:ascii="Times New Roman" w:eastAsia="Times New Roman" w:hAnsi="Times New Roman" w:cs="Times New Roman"/>
                <w:color w:val="000000" w:themeColor="text1"/>
                <w:sz w:val="24"/>
                <w:szCs w:val="24"/>
                <w:lang w:eastAsia="ru-RU"/>
              </w:rPr>
              <w:t>ың</w:t>
            </w:r>
            <w:proofErr w:type="spellEnd"/>
            <w:r w:rsidRPr="002146A9">
              <w:rPr>
                <w:rFonts w:ascii="Times New Roman" w:eastAsia="Times New Roman" w:hAnsi="Times New Roman" w:cs="Times New Roman"/>
                <w:color w:val="000000" w:themeColor="text1"/>
                <w:sz w:val="24"/>
                <w:szCs w:val="24"/>
                <w:lang w:eastAsia="ru-RU"/>
              </w:rPr>
              <w:t xml:space="preserve"> </w:t>
            </w:r>
            <w:proofErr w:type="spellStart"/>
            <w:r w:rsidRPr="002146A9">
              <w:rPr>
                <w:rFonts w:ascii="Times New Roman" w:eastAsia="Times New Roman" w:hAnsi="Times New Roman" w:cs="Times New Roman"/>
                <w:color w:val="000000" w:themeColor="text1"/>
                <w:sz w:val="24"/>
                <w:szCs w:val="24"/>
                <w:lang w:eastAsia="ru-RU"/>
              </w:rPr>
              <w:t>жаңа</w:t>
            </w:r>
            <w:proofErr w:type="spellEnd"/>
            <w:r w:rsidRPr="002146A9">
              <w:rPr>
                <w:rFonts w:ascii="Times New Roman" w:eastAsia="Times New Roman" w:hAnsi="Times New Roman" w:cs="Times New Roman"/>
                <w:color w:val="000000" w:themeColor="text1"/>
                <w:sz w:val="24"/>
                <w:szCs w:val="24"/>
                <w:lang w:eastAsia="ru-RU"/>
              </w:rPr>
              <w:t xml:space="preserve"> 1-1) </w:t>
            </w:r>
            <w:proofErr w:type="spellStart"/>
            <w:r w:rsidRPr="002146A9">
              <w:rPr>
                <w:rFonts w:ascii="Times New Roman" w:eastAsia="Times New Roman" w:hAnsi="Times New Roman" w:cs="Times New Roman"/>
                <w:color w:val="000000" w:themeColor="text1"/>
                <w:sz w:val="24"/>
                <w:szCs w:val="24"/>
                <w:lang w:eastAsia="ru-RU"/>
              </w:rPr>
              <w:t>тармақшасы</w:t>
            </w:r>
            <w:proofErr w:type="spellEnd"/>
            <w:r w:rsidRPr="002146A9">
              <w:rPr>
                <w:rFonts w:ascii="Times New Roman" w:eastAsia="Times New Roman" w:hAnsi="Times New Roman" w:cs="Times New Roman"/>
                <w:color w:val="000000" w:themeColor="text1"/>
                <w:sz w:val="24"/>
                <w:szCs w:val="24"/>
                <w:lang w:eastAsia="ru-RU"/>
              </w:rPr>
              <w:t xml:space="preserve">, 8) </w:t>
            </w:r>
            <w:proofErr w:type="spellStart"/>
            <w:r w:rsidRPr="002146A9">
              <w:rPr>
                <w:rFonts w:ascii="Times New Roman" w:eastAsia="Times New Roman" w:hAnsi="Times New Roman" w:cs="Times New Roman"/>
                <w:color w:val="000000" w:themeColor="text1"/>
                <w:sz w:val="24"/>
                <w:szCs w:val="24"/>
                <w:lang w:eastAsia="ru-RU"/>
              </w:rPr>
              <w:t>тармақша</w:t>
            </w:r>
            <w:proofErr w:type="spellEnd"/>
            <w:r w:rsidR="00ED3450">
              <w:rPr>
                <w:rFonts w:ascii="Times New Roman" w:eastAsia="Times New Roman" w:hAnsi="Times New Roman" w:cs="Times New Roman"/>
                <w:color w:val="000000" w:themeColor="text1"/>
                <w:sz w:val="24"/>
                <w:szCs w:val="24"/>
                <w:lang w:val="kk-KZ" w:eastAsia="ru-RU"/>
              </w:rPr>
              <w:t>с</w:t>
            </w:r>
            <w:r w:rsidRPr="002146A9">
              <w:rPr>
                <w:rFonts w:ascii="Times New Roman" w:eastAsia="Times New Roman" w:hAnsi="Times New Roman" w:cs="Times New Roman"/>
                <w:color w:val="000000" w:themeColor="text1"/>
                <w:sz w:val="24"/>
                <w:szCs w:val="24"/>
                <w:lang w:eastAsia="ru-RU"/>
              </w:rPr>
              <w:t xml:space="preserve">ы </w:t>
            </w:r>
            <w:proofErr w:type="spellStart"/>
            <w:r w:rsidRPr="002146A9">
              <w:rPr>
                <w:rFonts w:ascii="Times New Roman" w:eastAsia="Times New Roman" w:hAnsi="Times New Roman" w:cs="Times New Roman"/>
                <w:color w:val="000000" w:themeColor="text1"/>
                <w:sz w:val="24"/>
                <w:szCs w:val="24"/>
                <w:lang w:eastAsia="ru-RU"/>
              </w:rPr>
              <w:t>және</w:t>
            </w:r>
            <w:proofErr w:type="spellEnd"/>
            <w:r w:rsidRPr="002146A9">
              <w:rPr>
                <w:rFonts w:ascii="Times New Roman" w:eastAsia="Times New Roman" w:hAnsi="Times New Roman" w:cs="Times New Roman"/>
                <w:color w:val="000000" w:themeColor="text1"/>
                <w:sz w:val="24"/>
                <w:szCs w:val="24"/>
                <w:lang w:eastAsia="ru-RU"/>
              </w:rPr>
              <w:t xml:space="preserve"> 2-тармағының </w:t>
            </w:r>
            <w:proofErr w:type="spellStart"/>
            <w:r w:rsidRPr="002146A9">
              <w:rPr>
                <w:rFonts w:ascii="Times New Roman" w:eastAsia="Times New Roman" w:hAnsi="Times New Roman" w:cs="Times New Roman"/>
                <w:color w:val="000000" w:themeColor="text1"/>
                <w:sz w:val="24"/>
                <w:szCs w:val="24"/>
                <w:lang w:eastAsia="ru-RU"/>
              </w:rPr>
              <w:t>жаңа</w:t>
            </w:r>
            <w:proofErr w:type="spellEnd"/>
            <w:r w:rsidRPr="002146A9">
              <w:rPr>
                <w:rFonts w:ascii="Times New Roman" w:eastAsia="Times New Roman" w:hAnsi="Times New Roman" w:cs="Times New Roman"/>
                <w:color w:val="000000" w:themeColor="text1"/>
                <w:sz w:val="24"/>
                <w:szCs w:val="24"/>
                <w:lang w:eastAsia="ru-RU"/>
              </w:rPr>
              <w:t xml:space="preserve"> 4) </w:t>
            </w:r>
            <w:proofErr w:type="spellStart"/>
            <w:r w:rsidRPr="002146A9">
              <w:rPr>
                <w:rFonts w:ascii="Times New Roman" w:eastAsia="Times New Roman" w:hAnsi="Times New Roman" w:cs="Times New Roman"/>
                <w:color w:val="000000" w:themeColor="text1"/>
                <w:sz w:val="24"/>
                <w:szCs w:val="24"/>
                <w:lang w:eastAsia="ru-RU"/>
              </w:rPr>
              <w:t>және</w:t>
            </w:r>
            <w:proofErr w:type="spellEnd"/>
            <w:r w:rsidRPr="002146A9">
              <w:rPr>
                <w:rFonts w:ascii="Times New Roman" w:eastAsia="Times New Roman" w:hAnsi="Times New Roman" w:cs="Times New Roman"/>
                <w:color w:val="000000" w:themeColor="text1"/>
                <w:sz w:val="24"/>
                <w:szCs w:val="24"/>
                <w:lang w:eastAsia="ru-RU"/>
              </w:rPr>
              <w:t xml:space="preserve"> 5) </w:t>
            </w:r>
            <w:proofErr w:type="spellStart"/>
            <w:r w:rsidRPr="002146A9">
              <w:rPr>
                <w:rFonts w:ascii="Times New Roman" w:eastAsia="Times New Roman" w:hAnsi="Times New Roman" w:cs="Times New Roman"/>
                <w:color w:val="000000" w:themeColor="text1"/>
                <w:sz w:val="24"/>
                <w:szCs w:val="24"/>
                <w:lang w:eastAsia="ru-RU"/>
              </w:rPr>
              <w:t>тармақшалары</w:t>
            </w:r>
            <w:proofErr w:type="spellEnd"/>
          </w:p>
        </w:tc>
        <w:tc>
          <w:tcPr>
            <w:tcW w:w="4536" w:type="dxa"/>
          </w:tcPr>
          <w:p w14:paraId="28F510F8" w14:textId="77777777" w:rsidR="00F96C79" w:rsidRDefault="00F96C79" w:rsidP="00ED3450">
            <w:pPr>
              <w:pStyle w:val="ab"/>
              <w:spacing w:before="0" w:beforeAutospacing="0" w:after="0" w:afterAutospacing="0"/>
              <w:ind w:firstLine="142"/>
              <w:jc w:val="both"/>
            </w:pPr>
            <w:r>
              <w:t xml:space="preserve">80-бап.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бірлестіктердің</w:t>
            </w:r>
            <w:proofErr w:type="spellEnd"/>
            <w:r>
              <w:t xml:space="preserve"> </w:t>
            </w:r>
            <w:proofErr w:type="spellStart"/>
            <w:r>
              <w:t>құқықтары</w:t>
            </w:r>
            <w:proofErr w:type="spellEnd"/>
            <w:r>
              <w:t xml:space="preserve"> мен </w:t>
            </w:r>
            <w:proofErr w:type="spellStart"/>
            <w:r>
              <w:t>міндеттері</w:t>
            </w:r>
            <w:proofErr w:type="spellEnd"/>
          </w:p>
          <w:p w14:paraId="5C98B510" w14:textId="501CCD03" w:rsidR="00F96C79" w:rsidRDefault="00F96C79" w:rsidP="00ED3450">
            <w:pPr>
              <w:pStyle w:val="ab"/>
              <w:spacing w:before="0" w:beforeAutospacing="0" w:after="0" w:afterAutospacing="0"/>
              <w:ind w:firstLine="142"/>
              <w:jc w:val="both"/>
            </w:pPr>
            <w:r>
              <w:t xml:space="preserve">1.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w:t>
            </w:r>
            <w:proofErr w:type="spellEnd"/>
            <w:r>
              <w:t>:</w:t>
            </w:r>
          </w:p>
          <w:p w14:paraId="6966FEC7" w14:textId="7BF1D85C" w:rsidR="00F96C79" w:rsidRDefault="00F96C79" w:rsidP="00ED3450">
            <w:pPr>
              <w:pStyle w:val="ab"/>
              <w:spacing w:before="0" w:beforeAutospacing="0" w:after="0" w:afterAutospacing="0"/>
              <w:ind w:firstLine="142"/>
              <w:jc w:val="both"/>
            </w:pPr>
            <w:r>
              <w:t xml:space="preserve">1) </w:t>
            </w:r>
            <w:proofErr w:type="spellStart"/>
            <w:r>
              <w:t>оқытушылардың</w:t>
            </w:r>
            <w:proofErr w:type="spellEnd"/>
            <w:r>
              <w:t xml:space="preserve">, </w:t>
            </w:r>
            <w:proofErr w:type="spellStart"/>
            <w:r>
              <w:t>өндірістік</w:t>
            </w:r>
            <w:proofErr w:type="spellEnd"/>
            <w:r>
              <w:t xml:space="preserve"> </w:t>
            </w:r>
            <w:proofErr w:type="spellStart"/>
            <w:r>
              <w:t>оқыту</w:t>
            </w:r>
            <w:proofErr w:type="spellEnd"/>
            <w:r>
              <w:t xml:space="preserve"> </w:t>
            </w:r>
            <w:proofErr w:type="spellStart"/>
            <w:r>
              <w:t>шеберлерінің</w:t>
            </w:r>
            <w:proofErr w:type="spellEnd"/>
            <w:r>
              <w:t xml:space="preserve"> </w:t>
            </w:r>
            <w:proofErr w:type="spellStart"/>
            <w:r>
              <w:t>және</w:t>
            </w:r>
            <w:proofErr w:type="spellEnd"/>
            <w:r>
              <w:t xml:space="preserve"> </w:t>
            </w:r>
            <w:proofErr w:type="spellStart"/>
            <w:r>
              <w:t>білім</w:t>
            </w:r>
            <w:proofErr w:type="spellEnd"/>
            <w:r>
              <w:t xml:space="preserve"> беру </w:t>
            </w:r>
            <w:proofErr w:type="spellStart"/>
            <w:r>
              <w:t>процесі</w:t>
            </w:r>
            <w:proofErr w:type="spellEnd"/>
            <w:r>
              <w:t xml:space="preserve"> </w:t>
            </w:r>
            <w:proofErr w:type="spellStart"/>
            <w:r>
              <w:t>кезінде</w:t>
            </w:r>
            <w:proofErr w:type="spellEnd"/>
            <w:r>
              <w:t xml:space="preserve"> </w:t>
            </w:r>
            <w:proofErr w:type="spellStart"/>
            <w:r>
              <w:t>жүргізуге</w:t>
            </w:r>
            <w:proofErr w:type="spellEnd"/>
            <w:r>
              <w:t xml:space="preserve"> </w:t>
            </w:r>
            <w:proofErr w:type="spellStart"/>
            <w:r>
              <w:t>оқыту</w:t>
            </w:r>
            <w:proofErr w:type="spellEnd"/>
            <w:r>
              <w:t xml:space="preserve"> </w:t>
            </w:r>
            <w:proofErr w:type="spellStart"/>
            <w:r>
              <w:t>шеберлерінің</w:t>
            </w:r>
            <w:proofErr w:type="spellEnd"/>
            <w:r>
              <w:t xml:space="preserve"> </w:t>
            </w:r>
            <w:proofErr w:type="spellStart"/>
            <w:r>
              <w:t>біліктілігін</w:t>
            </w:r>
            <w:proofErr w:type="spellEnd"/>
            <w:r>
              <w:t xml:space="preserve"> </w:t>
            </w:r>
            <w:proofErr w:type="spellStart"/>
            <w:r>
              <w:t>арттыру</w:t>
            </w:r>
            <w:proofErr w:type="spellEnd"/>
            <w:r>
              <w:t xml:space="preserve"> </w:t>
            </w:r>
            <w:proofErr w:type="spellStart"/>
            <w:r>
              <w:t>жөніндегі</w:t>
            </w:r>
            <w:proofErr w:type="spellEnd"/>
            <w:r>
              <w:t xml:space="preserve"> </w:t>
            </w:r>
            <w:proofErr w:type="spellStart"/>
            <w:r>
              <w:t>кустарды</w:t>
            </w:r>
            <w:proofErr w:type="spellEnd"/>
            <w:r>
              <w:t xml:space="preserve"> </w:t>
            </w:r>
            <w:proofErr w:type="spellStart"/>
            <w:r>
              <w:t>өткізуге</w:t>
            </w:r>
            <w:proofErr w:type="spellEnd"/>
            <w:r>
              <w:t xml:space="preserve">, </w:t>
            </w:r>
            <w:proofErr w:type="spellStart"/>
            <w:r>
              <w:t>уәкілетті</w:t>
            </w:r>
            <w:proofErr w:type="spellEnd"/>
            <w:r>
              <w:t xml:space="preserve"> орган </w:t>
            </w:r>
            <w:proofErr w:type="spellStart"/>
            <w:r>
              <w:t>белгілеген</w:t>
            </w:r>
            <w:proofErr w:type="spellEnd"/>
            <w:r>
              <w:t xml:space="preserve"> </w:t>
            </w:r>
            <w:proofErr w:type="spellStart"/>
            <w:r>
              <w:t>тәртіппен</w:t>
            </w:r>
            <w:proofErr w:type="spellEnd"/>
            <w:r>
              <w:t xml:space="preserve"> </w:t>
            </w:r>
            <w:proofErr w:type="spellStart"/>
            <w:r>
              <w:t>курстардан</w:t>
            </w:r>
            <w:proofErr w:type="spellEnd"/>
            <w:r>
              <w:t xml:space="preserve"> </w:t>
            </w:r>
            <w:proofErr w:type="spellStart"/>
            <w:r>
              <w:t>өту</w:t>
            </w:r>
            <w:proofErr w:type="spellEnd"/>
            <w:r>
              <w:t xml:space="preserve"> </w:t>
            </w:r>
            <w:proofErr w:type="spellStart"/>
            <w:r>
              <w:t>туралы</w:t>
            </w:r>
            <w:proofErr w:type="spellEnd"/>
            <w:r>
              <w:t xml:space="preserve"> </w:t>
            </w:r>
            <w:proofErr w:type="spellStart"/>
            <w:r>
              <w:t>сертификаттар</w:t>
            </w:r>
            <w:proofErr w:type="spellEnd"/>
            <w:r>
              <w:t xml:space="preserve"> </w:t>
            </w:r>
            <w:proofErr w:type="spellStart"/>
            <w:r>
              <w:t>беруге</w:t>
            </w:r>
            <w:proofErr w:type="spellEnd"/>
            <w:r>
              <w:t>;</w:t>
            </w:r>
          </w:p>
          <w:p w14:paraId="2F48FB93" w14:textId="08062D53" w:rsidR="00F96C79" w:rsidRDefault="00F96C79" w:rsidP="00ED3450">
            <w:pPr>
              <w:pStyle w:val="ab"/>
              <w:spacing w:before="0" w:beforeAutospacing="0" w:after="0" w:afterAutospacing="0"/>
              <w:ind w:firstLine="142"/>
              <w:jc w:val="both"/>
            </w:pPr>
            <w:r>
              <w:t xml:space="preserve">2)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жұмысының</w:t>
            </w:r>
            <w:proofErr w:type="spellEnd"/>
            <w:r>
              <w:t xml:space="preserve"> </w:t>
            </w:r>
            <w:proofErr w:type="spellStart"/>
            <w:r>
              <w:t>тәжірибесін</w:t>
            </w:r>
            <w:proofErr w:type="spellEnd"/>
            <w:r>
              <w:t xml:space="preserve"> </w:t>
            </w:r>
            <w:proofErr w:type="spellStart"/>
            <w:r>
              <w:t>талдауға</w:t>
            </w:r>
            <w:proofErr w:type="spellEnd"/>
            <w:r>
              <w:t xml:space="preserve">, </w:t>
            </w:r>
            <w:proofErr w:type="spellStart"/>
            <w:r>
              <w:t>жинақтап</w:t>
            </w:r>
            <w:proofErr w:type="spellEnd"/>
            <w:r>
              <w:t xml:space="preserve"> </w:t>
            </w:r>
            <w:proofErr w:type="spellStart"/>
            <w:r>
              <w:t>қорытуға</w:t>
            </w:r>
            <w:proofErr w:type="spellEnd"/>
            <w:r>
              <w:t xml:space="preserve"> </w:t>
            </w:r>
            <w:proofErr w:type="spellStart"/>
            <w:r>
              <w:t>және</w:t>
            </w:r>
            <w:proofErr w:type="spellEnd"/>
            <w:r>
              <w:t xml:space="preserve"> </w:t>
            </w:r>
            <w:proofErr w:type="spellStart"/>
            <w:r>
              <w:t>таратуға</w:t>
            </w:r>
            <w:proofErr w:type="spellEnd"/>
            <w:r>
              <w:t>;</w:t>
            </w:r>
          </w:p>
          <w:p w14:paraId="1DE803BB" w14:textId="1B071B22" w:rsidR="00F96C79" w:rsidRDefault="00F96C79" w:rsidP="00ED3450">
            <w:pPr>
              <w:pStyle w:val="ab"/>
              <w:spacing w:before="0" w:beforeAutospacing="0" w:after="0" w:afterAutospacing="0"/>
              <w:ind w:firstLine="142"/>
              <w:jc w:val="both"/>
            </w:pPr>
            <w:r>
              <w:t xml:space="preserve">3) </w:t>
            </w:r>
            <w:proofErr w:type="spellStart"/>
            <w:r>
              <w:t>соттарда</w:t>
            </w:r>
            <w:proofErr w:type="spellEnd"/>
            <w:r>
              <w:t xml:space="preserve">, </w:t>
            </w:r>
            <w:proofErr w:type="spellStart"/>
            <w:r>
              <w:t>мемлекеттік</w:t>
            </w:r>
            <w:proofErr w:type="spellEnd"/>
            <w:r>
              <w:t xml:space="preserve"> </w:t>
            </w:r>
            <w:proofErr w:type="spellStart"/>
            <w:r>
              <w:t>органдарда</w:t>
            </w:r>
            <w:proofErr w:type="spellEnd"/>
            <w:r>
              <w:t xml:space="preserve">, </w:t>
            </w:r>
            <w:proofErr w:type="spellStart"/>
            <w:r>
              <w:t>қоғамдық</w:t>
            </w:r>
            <w:proofErr w:type="spellEnd"/>
            <w:r>
              <w:t xml:space="preserve"> </w:t>
            </w:r>
            <w:proofErr w:type="spellStart"/>
            <w:r>
              <w:t>бірлестіктерде</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ұйымдарда</w:t>
            </w:r>
            <w:proofErr w:type="spellEnd"/>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құқықтары</w:t>
            </w:r>
            <w:proofErr w:type="spellEnd"/>
            <w:r>
              <w:t xml:space="preserve"> мен </w:t>
            </w:r>
            <w:proofErr w:type="spellStart"/>
            <w:r>
              <w:t>заңды</w:t>
            </w:r>
            <w:proofErr w:type="spellEnd"/>
            <w:r>
              <w:t xml:space="preserve"> </w:t>
            </w:r>
            <w:proofErr w:type="spellStart"/>
            <w:r>
              <w:t>мүдделерін</w:t>
            </w:r>
            <w:proofErr w:type="spellEnd"/>
            <w:r>
              <w:t xml:space="preserve"> </w:t>
            </w:r>
            <w:proofErr w:type="spellStart"/>
            <w:r>
              <w:t>білдіруге</w:t>
            </w:r>
            <w:proofErr w:type="spellEnd"/>
            <w:r>
              <w:t xml:space="preserve"> </w:t>
            </w:r>
            <w:proofErr w:type="spellStart"/>
            <w:r>
              <w:t>және</w:t>
            </w:r>
            <w:proofErr w:type="spellEnd"/>
            <w:r>
              <w:t xml:space="preserve"> </w:t>
            </w:r>
            <w:proofErr w:type="spellStart"/>
            <w:r>
              <w:t>қорғауға</w:t>
            </w:r>
            <w:proofErr w:type="spellEnd"/>
            <w:r>
              <w:t>;</w:t>
            </w:r>
          </w:p>
          <w:p w14:paraId="68E3E1CA" w14:textId="7AA89CEC" w:rsidR="00F96C79" w:rsidRDefault="00F96C79" w:rsidP="00ED3450">
            <w:pPr>
              <w:pStyle w:val="ab"/>
              <w:spacing w:before="0" w:beforeAutospacing="0" w:after="0" w:afterAutospacing="0"/>
              <w:ind w:firstLine="142"/>
              <w:jc w:val="both"/>
            </w:pPr>
            <w:r>
              <w:t xml:space="preserve">4)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өз</w:t>
            </w:r>
            <w:proofErr w:type="spellEnd"/>
            <w:r>
              <w:t xml:space="preserve"> </w:t>
            </w:r>
            <w:proofErr w:type="spellStart"/>
            <w:r>
              <w:t>қызметін</w:t>
            </w:r>
            <w:proofErr w:type="spellEnd"/>
            <w:r>
              <w:t xml:space="preserve"> </w:t>
            </w:r>
            <w:proofErr w:type="spellStart"/>
            <w:r>
              <w:t>жүзеге</w:t>
            </w:r>
            <w:proofErr w:type="spellEnd"/>
            <w:r>
              <w:t xml:space="preserve"> </w:t>
            </w:r>
            <w:proofErr w:type="spellStart"/>
            <w:r>
              <w:t>асыруға</w:t>
            </w:r>
            <w:proofErr w:type="spellEnd"/>
            <w:r>
              <w:t xml:space="preserve"> </w:t>
            </w:r>
            <w:proofErr w:type="spellStart"/>
            <w:r>
              <w:t>байланысты</w:t>
            </w:r>
            <w:proofErr w:type="spellEnd"/>
            <w:r>
              <w:t xml:space="preserve"> </w:t>
            </w:r>
            <w:proofErr w:type="spellStart"/>
            <w:r>
              <w:t>дауларын</w:t>
            </w:r>
            <w:proofErr w:type="spellEnd"/>
            <w:r>
              <w:t xml:space="preserve"> </w:t>
            </w:r>
            <w:proofErr w:type="spellStart"/>
            <w:r>
              <w:t>қарауға</w:t>
            </w:r>
            <w:proofErr w:type="spellEnd"/>
            <w:r>
              <w:t>;</w:t>
            </w:r>
          </w:p>
          <w:p w14:paraId="0959FFD1" w14:textId="31990511" w:rsidR="00F96C79" w:rsidRPr="00EE60ED" w:rsidRDefault="00F96C79" w:rsidP="00ED3450">
            <w:pPr>
              <w:pStyle w:val="ab"/>
              <w:spacing w:before="0" w:beforeAutospacing="0" w:after="0" w:afterAutospacing="0"/>
              <w:ind w:firstLine="142"/>
              <w:jc w:val="both"/>
            </w:pPr>
            <w:r w:rsidRPr="00EE60ED">
              <w:t xml:space="preserve">5) </w:t>
            </w:r>
            <w:proofErr w:type="spellStart"/>
            <w:r w:rsidRPr="00EE60ED">
              <w:t>көлік</w:t>
            </w:r>
            <w:proofErr w:type="spellEnd"/>
            <w:r w:rsidRPr="00EE60ED">
              <w:t xml:space="preserve"> </w:t>
            </w:r>
            <w:proofErr w:type="spellStart"/>
            <w:r w:rsidRPr="00EE60ED">
              <w:t>құралдарының</w:t>
            </w:r>
            <w:proofErr w:type="spellEnd"/>
            <w:r w:rsidRPr="00EE60ED">
              <w:t xml:space="preserve"> </w:t>
            </w:r>
            <w:proofErr w:type="spellStart"/>
            <w:r w:rsidRPr="00EE60ED">
              <w:t>жүргізушілерін</w:t>
            </w:r>
            <w:proofErr w:type="spellEnd"/>
            <w:r w:rsidRPr="00EE60ED">
              <w:t xml:space="preserve"> </w:t>
            </w:r>
            <w:proofErr w:type="spellStart"/>
            <w:r w:rsidRPr="00EE60ED">
              <w:t>даярлау</w:t>
            </w:r>
            <w:proofErr w:type="spellEnd"/>
            <w:r w:rsidRPr="00EE60ED">
              <w:t xml:space="preserve"> </w:t>
            </w:r>
            <w:proofErr w:type="spellStart"/>
            <w:r w:rsidRPr="00EE60ED">
              <w:t>жөніндегі</w:t>
            </w:r>
            <w:proofErr w:type="spellEnd"/>
            <w:r w:rsidRPr="00EE60ED">
              <w:t xml:space="preserve"> </w:t>
            </w:r>
            <w:proofErr w:type="spellStart"/>
            <w:r w:rsidRPr="00EE60ED">
              <w:t>оқу</w:t>
            </w:r>
            <w:proofErr w:type="spellEnd"/>
            <w:r w:rsidRPr="00EE60ED">
              <w:t xml:space="preserve"> </w:t>
            </w:r>
            <w:proofErr w:type="spellStart"/>
            <w:r w:rsidRPr="00EE60ED">
              <w:t>ұйымдарының</w:t>
            </w:r>
            <w:proofErr w:type="spellEnd"/>
            <w:r w:rsidRPr="00EE60ED">
              <w:t xml:space="preserve"> </w:t>
            </w:r>
            <w:proofErr w:type="spellStart"/>
            <w:r w:rsidRPr="00EE60ED">
              <w:t>рейтингін</w:t>
            </w:r>
            <w:proofErr w:type="spellEnd"/>
            <w:r w:rsidRPr="00EE60ED">
              <w:t xml:space="preserve"> </w:t>
            </w:r>
            <w:proofErr w:type="spellStart"/>
            <w:r w:rsidRPr="00EE60ED">
              <w:t>жүргізуге</w:t>
            </w:r>
            <w:proofErr w:type="spellEnd"/>
            <w:r w:rsidRPr="00EE60ED">
              <w:t xml:space="preserve"> </w:t>
            </w:r>
            <w:proofErr w:type="spellStart"/>
            <w:r w:rsidRPr="00EE60ED">
              <w:t>және</w:t>
            </w:r>
            <w:proofErr w:type="spellEnd"/>
            <w:r w:rsidRPr="00EE60ED">
              <w:t xml:space="preserve"> </w:t>
            </w:r>
            <w:proofErr w:type="spellStart"/>
            <w:r w:rsidRPr="00EE60ED">
              <w:t>оның</w:t>
            </w:r>
            <w:proofErr w:type="spellEnd"/>
            <w:r w:rsidRPr="00EE60ED">
              <w:t xml:space="preserve"> </w:t>
            </w:r>
            <w:proofErr w:type="spellStart"/>
            <w:r w:rsidRPr="00EE60ED">
              <w:t>нәтижелерін</w:t>
            </w:r>
            <w:proofErr w:type="spellEnd"/>
            <w:r w:rsidRPr="00EE60ED">
              <w:t xml:space="preserve"> </w:t>
            </w:r>
            <w:proofErr w:type="spellStart"/>
            <w:r w:rsidRPr="00EE60ED">
              <w:t>мерзімді</w:t>
            </w:r>
            <w:proofErr w:type="spellEnd"/>
            <w:r w:rsidRPr="00EE60ED">
              <w:t xml:space="preserve"> </w:t>
            </w:r>
            <w:proofErr w:type="spellStart"/>
            <w:r w:rsidRPr="00EE60ED">
              <w:t>баспасөз</w:t>
            </w:r>
            <w:proofErr w:type="spellEnd"/>
            <w:r w:rsidRPr="00EE60ED">
              <w:t xml:space="preserve"> </w:t>
            </w:r>
            <w:proofErr w:type="spellStart"/>
            <w:r w:rsidRPr="00EE60ED">
              <w:t>басылымдарында</w:t>
            </w:r>
            <w:proofErr w:type="spellEnd"/>
            <w:r w:rsidRPr="00EE60ED">
              <w:t xml:space="preserve"> </w:t>
            </w:r>
            <w:proofErr w:type="spellStart"/>
            <w:r w:rsidRPr="00EE60ED">
              <w:t>жариялауға</w:t>
            </w:r>
            <w:proofErr w:type="spellEnd"/>
            <w:r w:rsidRPr="00EE60ED">
              <w:t>;</w:t>
            </w:r>
          </w:p>
          <w:p w14:paraId="5CB7AAF3" w14:textId="5D886728" w:rsidR="00F96C79" w:rsidRDefault="00F96C79" w:rsidP="00ED3450">
            <w:pPr>
              <w:pStyle w:val="ab"/>
              <w:spacing w:before="0" w:beforeAutospacing="0" w:after="0" w:afterAutospacing="0"/>
              <w:ind w:firstLine="142"/>
              <w:jc w:val="both"/>
            </w:pPr>
            <w:r w:rsidRPr="00F96C79">
              <w:t>6)</w:t>
            </w:r>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lastRenderedPageBreak/>
              <w:t>халықаралық</w:t>
            </w:r>
            <w:proofErr w:type="spellEnd"/>
            <w:r>
              <w:t xml:space="preserve"> </w:t>
            </w:r>
            <w:proofErr w:type="spellStart"/>
            <w:r>
              <w:t>ұйымдардың</w:t>
            </w:r>
            <w:proofErr w:type="spellEnd"/>
            <w:r>
              <w:t xml:space="preserve"> </w:t>
            </w:r>
            <w:proofErr w:type="spellStart"/>
            <w:r>
              <w:t>жұмысына</w:t>
            </w:r>
            <w:proofErr w:type="spellEnd"/>
            <w:r>
              <w:t xml:space="preserve"> </w:t>
            </w:r>
            <w:proofErr w:type="spellStart"/>
            <w:r>
              <w:t>қатысуға</w:t>
            </w:r>
            <w:proofErr w:type="spellEnd"/>
            <w:r>
              <w:t>;</w:t>
            </w:r>
          </w:p>
          <w:p w14:paraId="0D2604B2" w14:textId="54EA63E3" w:rsidR="00F96C79" w:rsidRDefault="00F96C79" w:rsidP="00ED3450">
            <w:pPr>
              <w:pStyle w:val="ab"/>
              <w:spacing w:before="0" w:beforeAutospacing="0" w:after="0" w:afterAutospacing="0"/>
              <w:ind w:firstLine="142"/>
              <w:jc w:val="both"/>
            </w:pPr>
            <w:r w:rsidRPr="00F96C79">
              <w:t>7)</w:t>
            </w:r>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саласында</w:t>
            </w:r>
            <w:proofErr w:type="spellEnd"/>
            <w:r>
              <w:t xml:space="preserve"> </w:t>
            </w:r>
            <w:proofErr w:type="spellStart"/>
            <w:r>
              <w:t>оқу</w:t>
            </w:r>
            <w:proofErr w:type="spellEnd"/>
            <w:r>
              <w:t xml:space="preserve"> </w:t>
            </w:r>
            <w:proofErr w:type="spellStart"/>
            <w:r>
              <w:t>әдебиетін</w:t>
            </w:r>
            <w:proofErr w:type="spellEnd"/>
            <w:r>
              <w:t xml:space="preserve">, </w:t>
            </w:r>
            <w:proofErr w:type="spellStart"/>
            <w:r>
              <w:t>әдістемелік</w:t>
            </w:r>
            <w:proofErr w:type="spellEnd"/>
            <w:r>
              <w:t xml:space="preserve"> </w:t>
            </w:r>
            <w:proofErr w:type="spellStart"/>
            <w:r>
              <w:t>ұсынымдарды</w:t>
            </w:r>
            <w:proofErr w:type="spellEnd"/>
            <w:r>
              <w:t xml:space="preserve">, </w:t>
            </w:r>
            <w:proofErr w:type="spellStart"/>
            <w:r>
              <w:t>мерзімді</w:t>
            </w:r>
            <w:proofErr w:type="spellEnd"/>
            <w:r>
              <w:t xml:space="preserve"> </w:t>
            </w:r>
            <w:proofErr w:type="spellStart"/>
            <w:r>
              <w:t>баспасөз</w:t>
            </w:r>
            <w:proofErr w:type="spellEnd"/>
            <w:r>
              <w:t xml:space="preserve"> </w:t>
            </w:r>
            <w:proofErr w:type="spellStart"/>
            <w:r>
              <w:t>басылымдарын</w:t>
            </w:r>
            <w:proofErr w:type="spellEnd"/>
            <w:r>
              <w:t xml:space="preserve"> </w:t>
            </w:r>
            <w:proofErr w:type="spellStart"/>
            <w:r>
              <w:t>әзірлеуге</w:t>
            </w:r>
            <w:proofErr w:type="spellEnd"/>
            <w:r>
              <w:t xml:space="preserve">, </w:t>
            </w:r>
            <w:proofErr w:type="spellStart"/>
            <w:r>
              <w:t>басып</w:t>
            </w:r>
            <w:proofErr w:type="spellEnd"/>
            <w:r>
              <w:t xml:space="preserve"> </w:t>
            </w:r>
            <w:proofErr w:type="spellStart"/>
            <w:r>
              <w:t>шығаруға</w:t>
            </w:r>
            <w:proofErr w:type="spellEnd"/>
            <w:r>
              <w:t xml:space="preserve"> </w:t>
            </w:r>
            <w:proofErr w:type="spellStart"/>
            <w:r>
              <w:t>және</w:t>
            </w:r>
            <w:proofErr w:type="spellEnd"/>
            <w:r>
              <w:t xml:space="preserve"> </w:t>
            </w:r>
            <w:proofErr w:type="spellStart"/>
            <w:r>
              <w:t>таратуға</w:t>
            </w:r>
            <w:proofErr w:type="spellEnd"/>
            <w:r>
              <w:t>;</w:t>
            </w:r>
          </w:p>
          <w:p w14:paraId="068EE108" w14:textId="3F06ED0E" w:rsidR="00F96C79" w:rsidRPr="00F96C79" w:rsidRDefault="00F96C79" w:rsidP="00ED3450">
            <w:pPr>
              <w:pStyle w:val="ab"/>
              <w:spacing w:before="0" w:beforeAutospacing="0" w:after="0" w:afterAutospacing="0"/>
              <w:ind w:firstLine="142"/>
              <w:jc w:val="both"/>
              <w:rPr>
                <w:b/>
                <w:bCs/>
              </w:rPr>
            </w:pPr>
            <w:r w:rsidRPr="00F96C79">
              <w:rPr>
                <w:b/>
                <w:bCs/>
              </w:rPr>
              <w:t xml:space="preserve">8) </w:t>
            </w:r>
            <w:proofErr w:type="spellStart"/>
            <w:r w:rsidRPr="00F96C79">
              <w:rPr>
                <w:b/>
                <w:bCs/>
              </w:rPr>
              <w:t>көлік</w:t>
            </w:r>
            <w:proofErr w:type="spellEnd"/>
            <w:r w:rsidRPr="00F96C79">
              <w:rPr>
                <w:b/>
                <w:bCs/>
              </w:rPr>
              <w:t xml:space="preserve"> </w:t>
            </w:r>
            <w:proofErr w:type="spellStart"/>
            <w:r w:rsidRPr="00F96C79">
              <w:rPr>
                <w:b/>
                <w:bCs/>
              </w:rPr>
              <w:t>құралдарының</w:t>
            </w:r>
            <w:proofErr w:type="spellEnd"/>
            <w:r w:rsidRPr="00F96C79">
              <w:rPr>
                <w:b/>
                <w:bCs/>
              </w:rPr>
              <w:t xml:space="preserve"> </w:t>
            </w:r>
            <w:proofErr w:type="spellStart"/>
            <w:r w:rsidRPr="00F96C79">
              <w:rPr>
                <w:b/>
                <w:bCs/>
              </w:rPr>
              <w:t>жүргізушілерін</w:t>
            </w:r>
            <w:proofErr w:type="spellEnd"/>
            <w:r w:rsidRPr="00F96C79">
              <w:rPr>
                <w:b/>
                <w:bCs/>
              </w:rPr>
              <w:t xml:space="preserve"> </w:t>
            </w:r>
            <w:proofErr w:type="spellStart"/>
            <w:r w:rsidRPr="00F96C79">
              <w:rPr>
                <w:b/>
                <w:bCs/>
              </w:rPr>
              <w:t>даярлау</w:t>
            </w:r>
            <w:proofErr w:type="spellEnd"/>
            <w:r w:rsidRPr="00F96C79">
              <w:rPr>
                <w:b/>
                <w:bCs/>
              </w:rPr>
              <w:t xml:space="preserve"> стандарты </w:t>
            </w:r>
            <w:proofErr w:type="spellStart"/>
            <w:r w:rsidRPr="00F96C79">
              <w:rPr>
                <w:b/>
                <w:bCs/>
              </w:rPr>
              <w:t>бойынша</w:t>
            </w:r>
            <w:proofErr w:type="spellEnd"/>
            <w:r w:rsidRPr="00F96C79">
              <w:rPr>
                <w:b/>
                <w:bCs/>
              </w:rPr>
              <w:t xml:space="preserve"> </w:t>
            </w:r>
            <w:proofErr w:type="spellStart"/>
            <w:r w:rsidRPr="00F96C79">
              <w:rPr>
                <w:b/>
                <w:bCs/>
              </w:rPr>
              <w:t>ұсынымдар</w:t>
            </w:r>
            <w:proofErr w:type="spellEnd"/>
            <w:r w:rsidRPr="00F96C79">
              <w:rPr>
                <w:b/>
                <w:bCs/>
              </w:rPr>
              <w:t xml:space="preserve"> </w:t>
            </w:r>
            <w:proofErr w:type="spellStart"/>
            <w:r w:rsidRPr="00F96C79">
              <w:rPr>
                <w:b/>
                <w:bCs/>
              </w:rPr>
              <w:t>беруге</w:t>
            </w:r>
            <w:proofErr w:type="spellEnd"/>
            <w:r w:rsidRPr="00F96C79">
              <w:rPr>
                <w:b/>
                <w:bCs/>
              </w:rPr>
              <w:t xml:space="preserve"> </w:t>
            </w:r>
            <w:proofErr w:type="spellStart"/>
            <w:r w:rsidRPr="00F96C79">
              <w:rPr>
                <w:b/>
                <w:bCs/>
              </w:rPr>
              <w:t>құқылы</w:t>
            </w:r>
            <w:proofErr w:type="spellEnd"/>
            <w:r w:rsidRPr="00F96C79">
              <w:rPr>
                <w:b/>
                <w:bCs/>
              </w:rPr>
              <w:t>.</w:t>
            </w:r>
          </w:p>
          <w:p w14:paraId="00A55BAF" w14:textId="06CA592A" w:rsidR="006B1B26" w:rsidRDefault="00F96C79" w:rsidP="00ED3450">
            <w:pPr>
              <w:pStyle w:val="ab"/>
              <w:spacing w:before="0" w:beforeAutospacing="0" w:after="0" w:afterAutospacing="0"/>
              <w:ind w:firstLine="142"/>
              <w:jc w:val="both"/>
            </w:pPr>
            <w:r>
              <w:t xml:space="preserve">9) </w:t>
            </w:r>
            <w:proofErr w:type="spellStart"/>
            <w:r>
              <w:t>алып</w:t>
            </w:r>
            <w:proofErr w:type="spellEnd"/>
            <w:r>
              <w:t xml:space="preserve"> </w:t>
            </w:r>
            <w:proofErr w:type="spellStart"/>
            <w:r>
              <w:t>тасталды</w:t>
            </w:r>
            <w:proofErr w:type="spellEnd"/>
            <w:r>
              <w:t xml:space="preserve"> - ҚР 03.07.2017 № 83-VІ </w:t>
            </w:r>
            <w:proofErr w:type="spellStart"/>
            <w:r>
              <w:t>Заңымен</w:t>
            </w:r>
            <w:proofErr w:type="spellEnd"/>
            <w:r>
              <w:t xml:space="preserve"> (</w:t>
            </w:r>
            <w:proofErr w:type="spellStart"/>
            <w:r>
              <w:t>алғашқы</w:t>
            </w:r>
            <w:proofErr w:type="spellEnd"/>
            <w:r>
              <w:t xml:space="preserve"> </w:t>
            </w:r>
            <w:proofErr w:type="spellStart"/>
            <w:r>
              <w:t>ресми</w:t>
            </w:r>
            <w:proofErr w:type="spellEnd"/>
            <w:r>
              <w:t xml:space="preserve"> </w:t>
            </w:r>
            <w:proofErr w:type="spellStart"/>
            <w:r>
              <w:t>жарияланған</w:t>
            </w:r>
            <w:proofErr w:type="spellEnd"/>
            <w:r>
              <w:t xml:space="preserve"> </w:t>
            </w:r>
            <w:proofErr w:type="spellStart"/>
            <w:r>
              <w:t>күнінен</w:t>
            </w:r>
            <w:proofErr w:type="spellEnd"/>
            <w:r>
              <w:t xml:space="preserve"> </w:t>
            </w:r>
            <w:proofErr w:type="spellStart"/>
            <w:r>
              <w:t>кейін</w:t>
            </w:r>
            <w:proofErr w:type="spellEnd"/>
            <w:r>
              <w:t xml:space="preserve"> </w:t>
            </w:r>
            <w:proofErr w:type="spellStart"/>
            <w:r>
              <w:t>күнтізбелік</w:t>
            </w:r>
            <w:proofErr w:type="spellEnd"/>
            <w:r>
              <w:t xml:space="preserve"> он </w:t>
            </w:r>
            <w:proofErr w:type="spellStart"/>
            <w:r>
              <w:t>күн</w:t>
            </w:r>
            <w:proofErr w:type="spellEnd"/>
            <w:r>
              <w:t xml:space="preserve"> </w:t>
            </w:r>
            <w:proofErr w:type="spellStart"/>
            <w:r>
              <w:t>өткен</w:t>
            </w:r>
            <w:proofErr w:type="spellEnd"/>
            <w:r>
              <w:t xml:space="preserve"> </w:t>
            </w:r>
            <w:proofErr w:type="spellStart"/>
            <w:r>
              <w:t>соң</w:t>
            </w:r>
            <w:proofErr w:type="spellEnd"/>
            <w:r>
              <w:t xml:space="preserve"> </w:t>
            </w:r>
            <w:proofErr w:type="spellStart"/>
            <w:r>
              <w:t>қолданысқа</w:t>
            </w:r>
            <w:proofErr w:type="spellEnd"/>
            <w:r>
              <w:t xml:space="preserve"> </w:t>
            </w:r>
            <w:proofErr w:type="spellStart"/>
            <w:r>
              <w:t>енгізіледі</w:t>
            </w:r>
            <w:proofErr w:type="spellEnd"/>
            <w:r>
              <w:t>).</w:t>
            </w:r>
          </w:p>
          <w:p w14:paraId="00C2D656" w14:textId="160FBC76" w:rsidR="00F96C79" w:rsidRDefault="00F96C79" w:rsidP="00ED3450">
            <w:pPr>
              <w:pStyle w:val="ab"/>
              <w:spacing w:before="0" w:beforeAutospacing="0" w:after="0" w:afterAutospacing="0"/>
              <w:ind w:firstLine="142"/>
              <w:jc w:val="both"/>
            </w:pPr>
            <w:r>
              <w:t xml:space="preserve">2.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w:t>
            </w:r>
            <w:proofErr w:type="spellEnd"/>
            <w:r>
              <w:t>:</w:t>
            </w:r>
          </w:p>
          <w:p w14:paraId="4DA5632E" w14:textId="2AA5855A" w:rsidR="00F96C79" w:rsidRDefault="00F96C79" w:rsidP="00ED3450">
            <w:pPr>
              <w:pStyle w:val="ab"/>
              <w:spacing w:before="0" w:beforeAutospacing="0" w:after="0" w:afterAutospacing="0"/>
              <w:ind w:firstLine="142"/>
              <w:jc w:val="both"/>
            </w:pPr>
            <w:r>
              <w:t xml:space="preserve">1) </w:t>
            </w:r>
            <w:proofErr w:type="spellStart"/>
            <w:r>
              <w:t>Қазақстан</w:t>
            </w:r>
            <w:proofErr w:type="spellEnd"/>
            <w:r>
              <w:t xml:space="preserve"> </w:t>
            </w:r>
            <w:proofErr w:type="spellStart"/>
            <w:r>
              <w:t>Республикасының</w:t>
            </w:r>
            <w:proofErr w:type="spellEnd"/>
            <w:r>
              <w:t xml:space="preserve"> </w:t>
            </w:r>
            <w:proofErr w:type="spellStart"/>
            <w:r>
              <w:t>жол</w:t>
            </w:r>
            <w:proofErr w:type="spellEnd"/>
            <w:r>
              <w:t xml:space="preserve"> </w:t>
            </w:r>
            <w:proofErr w:type="spellStart"/>
            <w:r>
              <w:t>жүрісі</w:t>
            </w:r>
            <w:proofErr w:type="spellEnd"/>
            <w:r>
              <w:t xml:space="preserve"> </w:t>
            </w:r>
            <w:proofErr w:type="spellStart"/>
            <w:r>
              <w:t>туралы</w:t>
            </w:r>
            <w:proofErr w:type="spellEnd"/>
            <w:r>
              <w:t xml:space="preserve"> </w:t>
            </w:r>
            <w:proofErr w:type="spellStart"/>
            <w:r>
              <w:t>заңнамасын</w:t>
            </w:r>
            <w:proofErr w:type="spellEnd"/>
            <w:r>
              <w:t xml:space="preserve"> </w:t>
            </w:r>
            <w:proofErr w:type="spellStart"/>
            <w:r>
              <w:t>сақтауға</w:t>
            </w:r>
            <w:proofErr w:type="spellEnd"/>
            <w:r>
              <w:t xml:space="preserve"> </w:t>
            </w:r>
            <w:proofErr w:type="spellStart"/>
            <w:r>
              <w:t>және</w:t>
            </w:r>
            <w:proofErr w:type="spellEnd"/>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сақтауын</w:t>
            </w:r>
            <w:proofErr w:type="spellEnd"/>
            <w:r>
              <w:t xml:space="preserve"> </w:t>
            </w:r>
            <w:proofErr w:type="spellStart"/>
            <w:r>
              <w:t>қамтамасыз</w:t>
            </w:r>
            <w:proofErr w:type="spellEnd"/>
            <w:r>
              <w:t xml:space="preserve"> </w:t>
            </w:r>
            <w:proofErr w:type="spellStart"/>
            <w:r>
              <w:t>етуге</w:t>
            </w:r>
            <w:proofErr w:type="spellEnd"/>
            <w:r>
              <w:t>;</w:t>
            </w:r>
          </w:p>
          <w:p w14:paraId="5CDAAF8E" w14:textId="2AF98F8F" w:rsidR="00F96C79" w:rsidRDefault="00F96C79" w:rsidP="00ED3450">
            <w:pPr>
              <w:pStyle w:val="ab"/>
              <w:spacing w:before="0" w:beforeAutospacing="0" w:after="0" w:afterAutospacing="0"/>
              <w:ind w:firstLine="142"/>
              <w:jc w:val="both"/>
            </w:pPr>
            <w:r>
              <w:t xml:space="preserve">2) </w:t>
            </w:r>
            <w:proofErr w:type="spellStart"/>
            <w:r>
              <w:t>өз</w:t>
            </w:r>
            <w:proofErr w:type="spellEnd"/>
            <w:r>
              <w:t xml:space="preserve"> </w:t>
            </w:r>
            <w:proofErr w:type="spellStart"/>
            <w:r>
              <w:t>мүшелерін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жол</w:t>
            </w:r>
            <w:proofErr w:type="spellEnd"/>
            <w:r>
              <w:t xml:space="preserve"> </w:t>
            </w:r>
            <w:proofErr w:type="spellStart"/>
            <w:r>
              <w:t>жүрісі</w:t>
            </w:r>
            <w:proofErr w:type="spellEnd"/>
            <w:r>
              <w:t xml:space="preserve"> </w:t>
            </w:r>
            <w:proofErr w:type="spellStart"/>
            <w:r>
              <w:t>туралы</w:t>
            </w:r>
            <w:proofErr w:type="spellEnd"/>
            <w:r>
              <w:t xml:space="preserve"> </w:t>
            </w:r>
            <w:proofErr w:type="spellStart"/>
            <w:r>
              <w:t>нормативтік</w:t>
            </w:r>
            <w:proofErr w:type="spellEnd"/>
            <w:r>
              <w:t xml:space="preserve"> </w:t>
            </w:r>
            <w:proofErr w:type="spellStart"/>
            <w:r>
              <w:t>құқықтық</w:t>
            </w:r>
            <w:proofErr w:type="spellEnd"/>
            <w:r>
              <w:t xml:space="preserve"> </w:t>
            </w:r>
            <w:proofErr w:type="spellStart"/>
            <w:r>
              <w:t>актілерімен</w:t>
            </w:r>
            <w:proofErr w:type="spellEnd"/>
            <w:r>
              <w:t xml:space="preserve"> </w:t>
            </w:r>
            <w:proofErr w:type="spellStart"/>
            <w:r>
              <w:t>қамтамасыз</w:t>
            </w:r>
            <w:proofErr w:type="spellEnd"/>
            <w:r>
              <w:t xml:space="preserve"> </w:t>
            </w:r>
            <w:proofErr w:type="spellStart"/>
            <w:r>
              <w:t>етуге</w:t>
            </w:r>
            <w:proofErr w:type="spellEnd"/>
            <w:r>
              <w:t>;</w:t>
            </w:r>
          </w:p>
          <w:p w14:paraId="40856ACB" w14:textId="38BBDF6E" w:rsidR="00F96C79" w:rsidRPr="001F65F8" w:rsidRDefault="00F96C79" w:rsidP="00ED3450">
            <w:pPr>
              <w:pStyle w:val="ab"/>
              <w:spacing w:before="0" w:beforeAutospacing="0" w:after="0" w:afterAutospacing="0"/>
              <w:ind w:firstLine="142"/>
              <w:jc w:val="both"/>
            </w:pPr>
            <w:r>
              <w:t xml:space="preserve">3)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қызметті</w:t>
            </w:r>
            <w:proofErr w:type="spellEnd"/>
            <w:r>
              <w:t xml:space="preserve"> </w:t>
            </w:r>
            <w:proofErr w:type="spellStart"/>
            <w:r>
              <w:t>дамытуға</w:t>
            </w:r>
            <w:proofErr w:type="spellEnd"/>
            <w:r>
              <w:t xml:space="preserve">, </w:t>
            </w:r>
            <w:proofErr w:type="spellStart"/>
            <w:r>
              <w:t>оның</w:t>
            </w:r>
            <w:proofErr w:type="spellEnd"/>
            <w:r>
              <w:t xml:space="preserve"> </w:t>
            </w:r>
            <w:proofErr w:type="spellStart"/>
            <w:r>
              <w:t>тиімділігін</w:t>
            </w:r>
            <w:proofErr w:type="spellEnd"/>
            <w:r>
              <w:t xml:space="preserve"> </w:t>
            </w:r>
            <w:proofErr w:type="spellStart"/>
            <w:r>
              <w:t>арттыруға</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қызметін</w:t>
            </w:r>
            <w:proofErr w:type="spellEnd"/>
            <w:r>
              <w:t xml:space="preserve"> </w:t>
            </w:r>
            <w:proofErr w:type="spellStart"/>
            <w:r>
              <w:t>ұйымдастыруға</w:t>
            </w:r>
            <w:proofErr w:type="spellEnd"/>
            <w:r>
              <w:t xml:space="preserve"> </w:t>
            </w:r>
            <w:proofErr w:type="spellStart"/>
            <w:r>
              <w:t>және</w:t>
            </w:r>
            <w:proofErr w:type="spellEnd"/>
            <w:r>
              <w:t xml:space="preserve"> </w:t>
            </w:r>
            <w:proofErr w:type="spellStart"/>
            <w:r>
              <w:t>үйлестіруге</w:t>
            </w:r>
            <w:proofErr w:type="spellEnd"/>
            <w:r>
              <w:t xml:space="preserve"> </w:t>
            </w:r>
            <w:proofErr w:type="spellStart"/>
            <w:r>
              <w:t>жәрдемдесуге</w:t>
            </w:r>
            <w:proofErr w:type="spellEnd"/>
            <w:r>
              <w:t xml:space="preserve"> </w:t>
            </w:r>
            <w:proofErr w:type="spellStart"/>
            <w:r w:rsidRPr="00EE60ED">
              <w:rPr>
                <w:b/>
                <w:bCs/>
              </w:rPr>
              <w:t>міндетті</w:t>
            </w:r>
            <w:proofErr w:type="spellEnd"/>
            <w:r w:rsidRPr="00EE60ED">
              <w:rPr>
                <w:b/>
                <w:bCs/>
              </w:rPr>
              <w:t>.</w:t>
            </w:r>
          </w:p>
        </w:tc>
        <w:tc>
          <w:tcPr>
            <w:tcW w:w="4569" w:type="dxa"/>
          </w:tcPr>
          <w:p w14:paraId="644EF641" w14:textId="77777777" w:rsidR="00F96C79" w:rsidRDefault="00F96C79" w:rsidP="00ED3450">
            <w:pPr>
              <w:pStyle w:val="ab"/>
              <w:spacing w:before="0" w:beforeAutospacing="0" w:after="0" w:afterAutospacing="0"/>
              <w:ind w:firstLine="142"/>
              <w:jc w:val="both"/>
            </w:pPr>
            <w:r>
              <w:lastRenderedPageBreak/>
              <w:t xml:space="preserve">80-бап.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бірлестіктердің</w:t>
            </w:r>
            <w:proofErr w:type="spellEnd"/>
            <w:r>
              <w:t xml:space="preserve"> </w:t>
            </w:r>
            <w:proofErr w:type="spellStart"/>
            <w:r>
              <w:t>құқықтары</w:t>
            </w:r>
            <w:proofErr w:type="spellEnd"/>
            <w:r>
              <w:t xml:space="preserve"> мен </w:t>
            </w:r>
            <w:proofErr w:type="spellStart"/>
            <w:r>
              <w:t>міндеттері</w:t>
            </w:r>
            <w:proofErr w:type="spellEnd"/>
          </w:p>
          <w:p w14:paraId="4449FCF2" w14:textId="77777777" w:rsidR="00F96C79" w:rsidRDefault="00F96C79" w:rsidP="00ED3450">
            <w:pPr>
              <w:pStyle w:val="ab"/>
              <w:spacing w:before="0" w:beforeAutospacing="0" w:after="0" w:afterAutospacing="0"/>
              <w:ind w:firstLine="142"/>
              <w:jc w:val="both"/>
            </w:pPr>
            <w:r>
              <w:t xml:space="preserve">1.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w:t>
            </w:r>
            <w:proofErr w:type="spellEnd"/>
            <w:r>
              <w:t>:</w:t>
            </w:r>
          </w:p>
          <w:p w14:paraId="6579A7E1" w14:textId="1CE16DF2" w:rsidR="00F96C79" w:rsidRDefault="00F96C79" w:rsidP="00ED3450">
            <w:pPr>
              <w:pStyle w:val="ab"/>
              <w:spacing w:before="0" w:beforeAutospacing="0" w:after="0" w:afterAutospacing="0"/>
              <w:ind w:firstLine="142"/>
              <w:jc w:val="both"/>
            </w:pPr>
            <w:r>
              <w:t xml:space="preserve">1) </w:t>
            </w:r>
            <w:proofErr w:type="spellStart"/>
            <w:r>
              <w:t>оқытушылардың</w:t>
            </w:r>
            <w:proofErr w:type="spellEnd"/>
            <w:r>
              <w:t xml:space="preserve">, </w:t>
            </w:r>
            <w:proofErr w:type="spellStart"/>
            <w:r>
              <w:t>өндірістік</w:t>
            </w:r>
            <w:proofErr w:type="spellEnd"/>
            <w:r>
              <w:t xml:space="preserve"> </w:t>
            </w:r>
            <w:proofErr w:type="spellStart"/>
            <w:r>
              <w:t>оқыту</w:t>
            </w:r>
            <w:proofErr w:type="spellEnd"/>
            <w:r>
              <w:t xml:space="preserve"> </w:t>
            </w:r>
            <w:proofErr w:type="spellStart"/>
            <w:r>
              <w:t>шеберлерінің</w:t>
            </w:r>
            <w:proofErr w:type="spellEnd"/>
            <w:r>
              <w:t xml:space="preserve"> </w:t>
            </w:r>
            <w:proofErr w:type="spellStart"/>
            <w:r>
              <w:t>және</w:t>
            </w:r>
            <w:proofErr w:type="spellEnd"/>
            <w:r>
              <w:t xml:space="preserve"> </w:t>
            </w:r>
            <w:proofErr w:type="spellStart"/>
            <w:r>
              <w:t>білім</w:t>
            </w:r>
            <w:proofErr w:type="spellEnd"/>
            <w:r>
              <w:t xml:space="preserve"> беру </w:t>
            </w:r>
            <w:proofErr w:type="spellStart"/>
            <w:r>
              <w:t>процесі</w:t>
            </w:r>
            <w:proofErr w:type="spellEnd"/>
            <w:r>
              <w:t xml:space="preserve"> </w:t>
            </w:r>
            <w:proofErr w:type="spellStart"/>
            <w:r>
              <w:t>кезінде</w:t>
            </w:r>
            <w:proofErr w:type="spellEnd"/>
            <w:r>
              <w:t xml:space="preserve"> </w:t>
            </w:r>
            <w:proofErr w:type="spellStart"/>
            <w:r>
              <w:t>жүргізуге</w:t>
            </w:r>
            <w:proofErr w:type="spellEnd"/>
            <w:r>
              <w:t xml:space="preserve"> </w:t>
            </w:r>
            <w:proofErr w:type="spellStart"/>
            <w:r>
              <w:t>оқыту</w:t>
            </w:r>
            <w:proofErr w:type="spellEnd"/>
            <w:r>
              <w:t xml:space="preserve"> </w:t>
            </w:r>
            <w:proofErr w:type="spellStart"/>
            <w:r>
              <w:t>шеберлерінің</w:t>
            </w:r>
            <w:proofErr w:type="spellEnd"/>
            <w:r>
              <w:t xml:space="preserve"> </w:t>
            </w:r>
            <w:proofErr w:type="spellStart"/>
            <w:r>
              <w:t>біліктілігін</w:t>
            </w:r>
            <w:proofErr w:type="spellEnd"/>
            <w:r>
              <w:t xml:space="preserve"> </w:t>
            </w:r>
            <w:proofErr w:type="spellStart"/>
            <w:r>
              <w:t>арттыру</w:t>
            </w:r>
            <w:proofErr w:type="spellEnd"/>
            <w:r>
              <w:t xml:space="preserve"> </w:t>
            </w:r>
            <w:proofErr w:type="spellStart"/>
            <w:r>
              <w:t>жөніндегі</w:t>
            </w:r>
            <w:proofErr w:type="spellEnd"/>
            <w:r>
              <w:t xml:space="preserve"> </w:t>
            </w:r>
            <w:proofErr w:type="spellStart"/>
            <w:r>
              <w:t>кустарды</w:t>
            </w:r>
            <w:proofErr w:type="spellEnd"/>
            <w:r>
              <w:t xml:space="preserve"> </w:t>
            </w:r>
            <w:proofErr w:type="spellStart"/>
            <w:r>
              <w:t>өткізуге</w:t>
            </w:r>
            <w:proofErr w:type="spellEnd"/>
            <w:r>
              <w:t xml:space="preserve">, </w:t>
            </w:r>
            <w:proofErr w:type="spellStart"/>
            <w:r>
              <w:t>уәкілетті</w:t>
            </w:r>
            <w:proofErr w:type="spellEnd"/>
            <w:r>
              <w:t xml:space="preserve"> орган </w:t>
            </w:r>
            <w:proofErr w:type="spellStart"/>
            <w:r>
              <w:t>белгілеген</w:t>
            </w:r>
            <w:proofErr w:type="spellEnd"/>
            <w:r>
              <w:t xml:space="preserve"> </w:t>
            </w:r>
            <w:proofErr w:type="spellStart"/>
            <w:r>
              <w:t>тәртіппен</w:t>
            </w:r>
            <w:proofErr w:type="spellEnd"/>
            <w:r>
              <w:t xml:space="preserve"> </w:t>
            </w:r>
            <w:proofErr w:type="spellStart"/>
            <w:r>
              <w:t>курстардан</w:t>
            </w:r>
            <w:proofErr w:type="spellEnd"/>
            <w:r>
              <w:t xml:space="preserve"> </w:t>
            </w:r>
            <w:proofErr w:type="spellStart"/>
            <w:r>
              <w:t>өту</w:t>
            </w:r>
            <w:proofErr w:type="spellEnd"/>
            <w:r>
              <w:t xml:space="preserve"> </w:t>
            </w:r>
            <w:proofErr w:type="spellStart"/>
            <w:r>
              <w:t>туралы</w:t>
            </w:r>
            <w:proofErr w:type="spellEnd"/>
            <w:r>
              <w:t xml:space="preserve"> </w:t>
            </w:r>
            <w:proofErr w:type="spellStart"/>
            <w:r>
              <w:t>сертификаттар</w:t>
            </w:r>
            <w:proofErr w:type="spellEnd"/>
            <w:r>
              <w:t xml:space="preserve"> </w:t>
            </w:r>
            <w:proofErr w:type="spellStart"/>
            <w:r>
              <w:t>беруге</w:t>
            </w:r>
            <w:proofErr w:type="spellEnd"/>
            <w:r>
              <w:t>;</w:t>
            </w:r>
          </w:p>
          <w:p w14:paraId="0F438BE6" w14:textId="7E3081A1" w:rsidR="00F96C79" w:rsidRPr="00EE60ED" w:rsidRDefault="00EE60ED" w:rsidP="00ED3450">
            <w:pPr>
              <w:pStyle w:val="ab"/>
              <w:spacing w:before="0" w:beforeAutospacing="0" w:after="0" w:afterAutospacing="0"/>
              <w:ind w:firstLine="142"/>
              <w:jc w:val="both"/>
              <w:rPr>
                <w:b/>
                <w:bCs/>
                <w:sz w:val="22"/>
                <w:szCs w:val="22"/>
              </w:rPr>
            </w:pPr>
            <w:r w:rsidRPr="00EE60ED">
              <w:rPr>
                <w:b/>
                <w:bCs/>
              </w:rPr>
              <w:t xml:space="preserve">1-1) </w:t>
            </w:r>
            <w:proofErr w:type="spellStart"/>
            <w:r w:rsidRPr="00EE60ED">
              <w:rPr>
                <w:b/>
                <w:bCs/>
              </w:rPr>
              <w:t>оқу</w:t>
            </w:r>
            <w:proofErr w:type="spellEnd"/>
            <w:r w:rsidRPr="00EE60ED">
              <w:rPr>
                <w:b/>
                <w:bCs/>
              </w:rPr>
              <w:t xml:space="preserve"> </w:t>
            </w:r>
            <w:proofErr w:type="spellStart"/>
            <w:r w:rsidRPr="00EE60ED">
              <w:rPr>
                <w:b/>
                <w:bCs/>
              </w:rPr>
              <w:t>ұйымдарының</w:t>
            </w:r>
            <w:proofErr w:type="spellEnd"/>
            <w:r w:rsidRPr="00EE60ED">
              <w:rPr>
                <w:b/>
                <w:bCs/>
              </w:rPr>
              <w:t xml:space="preserve"> </w:t>
            </w:r>
            <w:proofErr w:type="spellStart"/>
            <w:r w:rsidRPr="00EE60ED">
              <w:rPr>
                <w:b/>
                <w:bCs/>
              </w:rPr>
              <w:t>көлік</w:t>
            </w:r>
            <w:proofErr w:type="spellEnd"/>
            <w:r w:rsidRPr="00EE60ED">
              <w:rPr>
                <w:b/>
                <w:bCs/>
              </w:rPr>
              <w:t xml:space="preserve"> </w:t>
            </w:r>
            <w:proofErr w:type="spellStart"/>
            <w:r w:rsidRPr="00EE60ED">
              <w:rPr>
                <w:b/>
                <w:bCs/>
              </w:rPr>
              <w:t>құралдары</w:t>
            </w:r>
            <w:proofErr w:type="spellEnd"/>
            <w:r w:rsidRPr="00EE60ED">
              <w:rPr>
                <w:b/>
                <w:bCs/>
              </w:rPr>
              <w:t xml:space="preserve"> </w:t>
            </w:r>
            <w:proofErr w:type="spellStart"/>
            <w:r w:rsidRPr="00EE60ED">
              <w:rPr>
                <w:b/>
                <w:bCs/>
              </w:rPr>
              <w:t>жүргізушілерін</w:t>
            </w:r>
            <w:proofErr w:type="spellEnd"/>
            <w:r w:rsidRPr="00EE60ED">
              <w:rPr>
                <w:b/>
                <w:bCs/>
              </w:rPr>
              <w:t xml:space="preserve"> </w:t>
            </w:r>
            <w:proofErr w:type="spellStart"/>
            <w:r w:rsidRPr="00EE60ED">
              <w:rPr>
                <w:b/>
                <w:bCs/>
              </w:rPr>
              <w:t>даярлау</w:t>
            </w:r>
            <w:proofErr w:type="spellEnd"/>
            <w:r w:rsidRPr="00EE60ED">
              <w:rPr>
                <w:b/>
                <w:bCs/>
              </w:rPr>
              <w:t xml:space="preserve"> </w:t>
            </w:r>
            <w:proofErr w:type="spellStart"/>
            <w:r w:rsidRPr="00EE60ED">
              <w:rPr>
                <w:b/>
                <w:bCs/>
              </w:rPr>
              <w:t>сапасына</w:t>
            </w:r>
            <w:proofErr w:type="spellEnd"/>
            <w:r w:rsidRPr="00EE60ED">
              <w:rPr>
                <w:b/>
                <w:bCs/>
              </w:rPr>
              <w:t xml:space="preserve"> </w:t>
            </w:r>
            <w:proofErr w:type="spellStart"/>
            <w:r w:rsidRPr="00EE60ED">
              <w:rPr>
                <w:b/>
                <w:bCs/>
              </w:rPr>
              <w:t>сыртқы</w:t>
            </w:r>
            <w:proofErr w:type="spellEnd"/>
            <w:r w:rsidRPr="00EE60ED">
              <w:rPr>
                <w:b/>
                <w:bCs/>
              </w:rPr>
              <w:t xml:space="preserve"> </w:t>
            </w:r>
            <w:proofErr w:type="spellStart"/>
            <w:r w:rsidRPr="00EE60ED">
              <w:rPr>
                <w:b/>
                <w:bCs/>
              </w:rPr>
              <w:t>бақылауды</w:t>
            </w:r>
            <w:proofErr w:type="spellEnd"/>
            <w:r w:rsidRPr="00EE60ED">
              <w:rPr>
                <w:b/>
                <w:bCs/>
              </w:rPr>
              <w:t xml:space="preserve"> </w:t>
            </w:r>
            <w:proofErr w:type="spellStart"/>
            <w:r w:rsidRPr="00EE60ED">
              <w:rPr>
                <w:b/>
                <w:bCs/>
              </w:rPr>
              <w:t>жүзеге</w:t>
            </w:r>
            <w:proofErr w:type="spellEnd"/>
            <w:r w:rsidRPr="00EE60ED">
              <w:rPr>
                <w:b/>
                <w:bCs/>
              </w:rPr>
              <w:t xml:space="preserve"> </w:t>
            </w:r>
            <w:proofErr w:type="spellStart"/>
            <w:r w:rsidRPr="00EE60ED">
              <w:rPr>
                <w:b/>
                <w:bCs/>
              </w:rPr>
              <w:t>асыруға</w:t>
            </w:r>
            <w:proofErr w:type="spellEnd"/>
            <w:r w:rsidRPr="00EE60ED">
              <w:rPr>
                <w:b/>
                <w:bCs/>
              </w:rPr>
              <w:t>;</w:t>
            </w:r>
          </w:p>
          <w:p w14:paraId="072A4606" w14:textId="77777777" w:rsidR="00F96C79" w:rsidRDefault="00F96C79" w:rsidP="00ED3450">
            <w:pPr>
              <w:pStyle w:val="ab"/>
              <w:spacing w:before="0" w:beforeAutospacing="0" w:after="0" w:afterAutospacing="0"/>
              <w:ind w:firstLine="142"/>
              <w:jc w:val="both"/>
            </w:pPr>
            <w:r>
              <w:t xml:space="preserve">2)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жұмысының</w:t>
            </w:r>
            <w:proofErr w:type="spellEnd"/>
            <w:r>
              <w:t xml:space="preserve"> </w:t>
            </w:r>
            <w:proofErr w:type="spellStart"/>
            <w:r>
              <w:t>тәжірибесін</w:t>
            </w:r>
            <w:proofErr w:type="spellEnd"/>
            <w:r>
              <w:t xml:space="preserve"> </w:t>
            </w:r>
            <w:proofErr w:type="spellStart"/>
            <w:r>
              <w:t>талдауға</w:t>
            </w:r>
            <w:proofErr w:type="spellEnd"/>
            <w:r>
              <w:t xml:space="preserve">, </w:t>
            </w:r>
            <w:proofErr w:type="spellStart"/>
            <w:r>
              <w:t>жинақтап</w:t>
            </w:r>
            <w:proofErr w:type="spellEnd"/>
            <w:r>
              <w:t xml:space="preserve"> </w:t>
            </w:r>
            <w:proofErr w:type="spellStart"/>
            <w:r>
              <w:t>қорытуға</w:t>
            </w:r>
            <w:proofErr w:type="spellEnd"/>
            <w:r>
              <w:t xml:space="preserve"> </w:t>
            </w:r>
            <w:proofErr w:type="spellStart"/>
            <w:r>
              <w:t>және</w:t>
            </w:r>
            <w:proofErr w:type="spellEnd"/>
            <w:r>
              <w:t xml:space="preserve"> </w:t>
            </w:r>
            <w:proofErr w:type="spellStart"/>
            <w:r>
              <w:t>таратуға</w:t>
            </w:r>
            <w:proofErr w:type="spellEnd"/>
            <w:r>
              <w:t>;</w:t>
            </w:r>
          </w:p>
          <w:p w14:paraId="7BCCFB24" w14:textId="77777777" w:rsidR="00F96C79" w:rsidRDefault="00F96C79" w:rsidP="00ED3450">
            <w:pPr>
              <w:pStyle w:val="ab"/>
              <w:spacing w:before="0" w:beforeAutospacing="0" w:after="0" w:afterAutospacing="0"/>
              <w:ind w:firstLine="142"/>
              <w:jc w:val="both"/>
            </w:pPr>
            <w:r>
              <w:t xml:space="preserve">3) </w:t>
            </w:r>
            <w:proofErr w:type="spellStart"/>
            <w:r>
              <w:t>соттарда</w:t>
            </w:r>
            <w:proofErr w:type="spellEnd"/>
            <w:r>
              <w:t xml:space="preserve">, </w:t>
            </w:r>
            <w:proofErr w:type="spellStart"/>
            <w:r>
              <w:t>мемлекеттік</w:t>
            </w:r>
            <w:proofErr w:type="spellEnd"/>
            <w:r>
              <w:t xml:space="preserve"> </w:t>
            </w:r>
            <w:proofErr w:type="spellStart"/>
            <w:r>
              <w:t>органдарда</w:t>
            </w:r>
            <w:proofErr w:type="spellEnd"/>
            <w:r>
              <w:t xml:space="preserve">, </w:t>
            </w:r>
            <w:proofErr w:type="spellStart"/>
            <w:r>
              <w:t>қоғамдық</w:t>
            </w:r>
            <w:proofErr w:type="spellEnd"/>
            <w:r>
              <w:t xml:space="preserve"> </w:t>
            </w:r>
            <w:proofErr w:type="spellStart"/>
            <w:r>
              <w:t>бірлестіктерде</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ұйымдарда</w:t>
            </w:r>
            <w:proofErr w:type="spellEnd"/>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құқықтары</w:t>
            </w:r>
            <w:proofErr w:type="spellEnd"/>
            <w:r>
              <w:t xml:space="preserve"> мен </w:t>
            </w:r>
            <w:proofErr w:type="spellStart"/>
            <w:r>
              <w:t>заңды</w:t>
            </w:r>
            <w:proofErr w:type="spellEnd"/>
            <w:r>
              <w:t xml:space="preserve"> </w:t>
            </w:r>
            <w:proofErr w:type="spellStart"/>
            <w:r>
              <w:t>мүдделерін</w:t>
            </w:r>
            <w:proofErr w:type="spellEnd"/>
            <w:r>
              <w:t xml:space="preserve"> </w:t>
            </w:r>
            <w:proofErr w:type="spellStart"/>
            <w:r>
              <w:t>білдіруге</w:t>
            </w:r>
            <w:proofErr w:type="spellEnd"/>
            <w:r>
              <w:t xml:space="preserve"> </w:t>
            </w:r>
            <w:proofErr w:type="spellStart"/>
            <w:r>
              <w:t>және</w:t>
            </w:r>
            <w:proofErr w:type="spellEnd"/>
            <w:r>
              <w:t xml:space="preserve"> </w:t>
            </w:r>
            <w:proofErr w:type="spellStart"/>
            <w:r>
              <w:t>қорғауға</w:t>
            </w:r>
            <w:proofErr w:type="spellEnd"/>
            <w:r>
              <w:t>;</w:t>
            </w:r>
          </w:p>
          <w:p w14:paraId="01CB7F4E" w14:textId="77777777" w:rsidR="00F96C79" w:rsidRDefault="00F96C79" w:rsidP="00ED3450">
            <w:pPr>
              <w:pStyle w:val="ab"/>
              <w:spacing w:before="0" w:beforeAutospacing="0" w:after="0" w:afterAutospacing="0"/>
              <w:ind w:firstLine="142"/>
              <w:jc w:val="both"/>
            </w:pPr>
            <w:r>
              <w:t xml:space="preserve">4)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өз</w:t>
            </w:r>
            <w:proofErr w:type="spellEnd"/>
            <w:r>
              <w:t xml:space="preserve"> </w:t>
            </w:r>
            <w:proofErr w:type="spellStart"/>
            <w:r>
              <w:t>қызметін</w:t>
            </w:r>
            <w:proofErr w:type="spellEnd"/>
            <w:r>
              <w:t xml:space="preserve"> </w:t>
            </w:r>
            <w:proofErr w:type="spellStart"/>
            <w:r>
              <w:t>жүзеге</w:t>
            </w:r>
            <w:proofErr w:type="spellEnd"/>
            <w:r>
              <w:t xml:space="preserve"> </w:t>
            </w:r>
            <w:proofErr w:type="spellStart"/>
            <w:r>
              <w:t>асыруға</w:t>
            </w:r>
            <w:proofErr w:type="spellEnd"/>
            <w:r>
              <w:t xml:space="preserve"> </w:t>
            </w:r>
            <w:proofErr w:type="spellStart"/>
            <w:r>
              <w:t>байланысты</w:t>
            </w:r>
            <w:proofErr w:type="spellEnd"/>
            <w:r>
              <w:t xml:space="preserve"> </w:t>
            </w:r>
            <w:proofErr w:type="spellStart"/>
            <w:r>
              <w:t>дауларын</w:t>
            </w:r>
            <w:proofErr w:type="spellEnd"/>
            <w:r>
              <w:t xml:space="preserve"> </w:t>
            </w:r>
            <w:proofErr w:type="spellStart"/>
            <w:r>
              <w:t>қарауға</w:t>
            </w:r>
            <w:proofErr w:type="spellEnd"/>
            <w:r>
              <w:t>;</w:t>
            </w:r>
          </w:p>
          <w:p w14:paraId="76DF841C" w14:textId="0FD68C51" w:rsidR="00F96C79" w:rsidRPr="00EE60ED" w:rsidRDefault="00EE60ED" w:rsidP="00ED3450">
            <w:pPr>
              <w:pStyle w:val="ab"/>
              <w:spacing w:before="0" w:beforeAutospacing="0" w:after="0" w:afterAutospacing="0"/>
              <w:ind w:firstLine="142"/>
              <w:jc w:val="both"/>
            </w:pPr>
            <w:r w:rsidRPr="00EE60ED">
              <w:t xml:space="preserve">5) </w:t>
            </w:r>
            <w:proofErr w:type="spellStart"/>
            <w:r w:rsidRPr="00EE60ED">
              <w:t>көлік</w:t>
            </w:r>
            <w:proofErr w:type="spellEnd"/>
            <w:r w:rsidRPr="00EE60ED">
              <w:t xml:space="preserve"> </w:t>
            </w:r>
            <w:proofErr w:type="spellStart"/>
            <w:r w:rsidRPr="00EE60ED">
              <w:t>құралдарының</w:t>
            </w:r>
            <w:proofErr w:type="spellEnd"/>
            <w:r w:rsidRPr="00EE60ED">
              <w:t xml:space="preserve"> </w:t>
            </w:r>
            <w:proofErr w:type="spellStart"/>
            <w:r w:rsidRPr="00EE60ED">
              <w:t>жүргізушілерін</w:t>
            </w:r>
            <w:proofErr w:type="spellEnd"/>
            <w:r w:rsidRPr="00EE60ED">
              <w:t xml:space="preserve"> </w:t>
            </w:r>
            <w:proofErr w:type="spellStart"/>
            <w:r w:rsidRPr="00EE60ED">
              <w:t>даярлау</w:t>
            </w:r>
            <w:proofErr w:type="spellEnd"/>
            <w:r w:rsidRPr="00EE60ED">
              <w:t xml:space="preserve"> </w:t>
            </w:r>
            <w:proofErr w:type="spellStart"/>
            <w:r w:rsidRPr="00EE60ED">
              <w:t>жөніндегі</w:t>
            </w:r>
            <w:proofErr w:type="spellEnd"/>
            <w:r w:rsidRPr="00EE60ED">
              <w:t xml:space="preserve"> </w:t>
            </w:r>
            <w:proofErr w:type="spellStart"/>
            <w:r w:rsidRPr="00EE60ED">
              <w:t>оқу</w:t>
            </w:r>
            <w:proofErr w:type="spellEnd"/>
            <w:r w:rsidRPr="00EE60ED">
              <w:t xml:space="preserve"> </w:t>
            </w:r>
            <w:proofErr w:type="spellStart"/>
            <w:r w:rsidRPr="00EE60ED">
              <w:t>ұйымдарының</w:t>
            </w:r>
            <w:proofErr w:type="spellEnd"/>
            <w:r w:rsidRPr="00EE60ED">
              <w:t xml:space="preserve"> </w:t>
            </w:r>
            <w:proofErr w:type="spellStart"/>
            <w:r w:rsidRPr="00EE60ED">
              <w:t>рейтингін</w:t>
            </w:r>
            <w:proofErr w:type="spellEnd"/>
            <w:r w:rsidRPr="00EE60ED">
              <w:t xml:space="preserve"> </w:t>
            </w:r>
            <w:proofErr w:type="spellStart"/>
            <w:r w:rsidRPr="00EE60ED">
              <w:t>жүргізуге</w:t>
            </w:r>
            <w:proofErr w:type="spellEnd"/>
            <w:r w:rsidRPr="00EE60ED">
              <w:t xml:space="preserve"> </w:t>
            </w:r>
            <w:proofErr w:type="spellStart"/>
            <w:r w:rsidRPr="00EE60ED">
              <w:t>және</w:t>
            </w:r>
            <w:proofErr w:type="spellEnd"/>
            <w:r w:rsidRPr="00EE60ED">
              <w:t xml:space="preserve"> </w:t>
            </w:r>
            <w:proofErr w:type="spellStart"/>
            <w:r w:rsidRPr="00EE60ED">
              <w:t>оның</w:t>
            </w:r>
            <w:proofErr w:type="spellEnd"/>
            <w:r w:rsidRPr="00EE60ED">
              <w:t xml:space="preserve"> </w:t>
            </w:r>
            <w:proofErr w:type="spellStart"/>
            <w:r w:rsidRPr="00EE60ED">
              <w:t>нәтижелерін</w:t>
            </w:r>
            <w:proofErr w:type="spellEnd"/>
            <w:r w:rsidRPr="00EE60ED">
              <w:t xml:space="preserve"> </w:t>
            </w:r>
            <w:proofErr w:type="spellStart"/>
            <w:r w:rsidRPr="00EE60ED">
              <w:t>мерзімді</w:t>
            </w:r>
            <w:proofErr w:type="spellEnd"/>
            <w:r w:rsidRPr="00EE60ED">
              <w:t xml:space="preserve"> </w:t>
            </w:r>
            <w:proofErr w:type="spellStart"/>
            <w:r w:rsidRPr="00EE60ED">
              <w:t>баспасөз</w:t>
            </w:r>
            <w:proofErr w:type="spellEnd"/>
            <w:r w:rsidRPr="00EE60ED">
              <w:t xml:space="preserve"> </w:t>
            </w:r>
            <w:proofErr w:type="spellStart"/>
            <w:r w:rsidRPr="00EE60ED">
              <w:t>басылымдарында</w:t>
            </w:r>
            <w:proofErr w:type="spellEnd"/>
            <w:r w:rsidRPr="00EE60ED">
              <w:t xml:space="preserve"> </w:t>
            </w:r>
            <w:proofErr w:type="spellStart"/>
            <w:r w:rsidRPr="00EE60ED">
              <w:t>жариялауға</w:t>
            </w:r>
            <w:proofErr w:type="spellEnd"/>
            <w:r w:rsidRPr="00EE60ED">
              <w:t>;</w:t>
            </w:r>
          </w:p>
          <w:p w14:paraId="77DC2FE4" w14:textId="77777777" w:rsidR="00F96C79" w:rsidRDefault="00F96C79" w:rsidP="00ED3450">
            <w:pPr>
              <w:pStyle w:val="ab"/>
              <w:spacing w:before="0" w:beforeAutospacing="0" w:after="0" w:afterAutospacing="0"/>
              <w:ind w:firstLine="142"/>
              <w:jc w:val="both"/>
            </w:pPr>
            <w:r w:rsidRPr="00F96C79">
              <w:lastRenderedPageBreak/>
              <w:t>6)</w:t>
            </w:r>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t>халықаралық</w:t>
            </w:r>
            <w:proofErr w:type="spellEnd"/>
            <w:r>
              <w:t xml:space="preserve"> </w:t>
            </w:r>
            <w:proofErr w:type="spellStart"/>
            <w:r>
              <w:t>ұйымдардың</w:t>
            </w:r>
            <w:proofErr w:type="spellEnd"/>
            <w:r>
              <w:t xml:space="preserve"> </w:t>
            </w:r>
            <w:proofErr w:type="spellStart"/>
            <w:r>
              <w:t>жұмысына</w:t>
            </w:r>
            <w:proofErr w:type="spellEnd"/>
            <w:r>
              <w:t xml:space="preserve"> </w:t>
            </w:r>
            <w:proofErr w:type="spellStart"/>
            <w:r>
              <w:t>қатысуға</w:t>
            </w:r>
            <w:proofErr w:type="spellEnd"/>
            <w:r>
              <w:t>;</w:t>
            </w:r>
          </w:p>
          <w:p w14:paraId="55262933" w14:textId="77777777" w:rsidR="00F96C79" w:rsidRDefault="00F96C79" w:rsidP="00ED3450">
            <w:pPr>
              <w:pStyle w:val="ab"/>
              <w:spacing w:before="0" w:beforeAutospacing="0" w:after="0" w:afterAutospacing="0"/>
              <w:ind w:firstLine="142"/>
              <w:jc w:val="both"/>
            </w:pPr>
            <w:r w:rsidRPr="00F96C79">
              <w:t>7)</w:t>
            </w:r>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саласында</w:t>
            </w:r>
            <w:proofErr w:type="spellEnd"/>
            <w:r>
              <w:t xml:space="preserve"> </w:t>
            </w:r>
            <w:proofErr w:type="spellStart"/>
            <w:r>
              <w:t>оқу</w:t>
            </w:r>
            <w:proofErr w:type="spellEnd"/>
            <w:r>
              <w:t xml:space="preserve"> </w:t>
            </w:r>
            <w:proofErr w:type="spellStart"/>
            <w:r>
              <w:t>әдебиетін</w:t>
            </w:r>
            <w:proofErr w:type="spellEnd"/>
            <w:r>
              <w:t xml:space="preserve">, </w:t>
            </w:r>
            <w:proofErr w:type="spellStart"/>
            <w:r>
              <w:t>әдістемелік</w:t>
            </w:r>
            <w:proofErr w:type="spellEnd"/>
            <w:r>
              <w:t xml:space="preserve"> </w:t>
            </w:r>
            <w:proofErr w:type="spellStart"/>
            <w:r>
              <w:t>ұсынымдарды</w:t>
            </w:r>
            <w:proofErr w:type="spellEnd"/>
            <w:r>
              <w:t xml:space="preserve">, </w:t>
            </w:r>
            <w:proofErr w:type="spellStart"/>
            <w:r>
              <w:t>мерзімді</w:t>
            </w:r>
            <w:proofErr w:type="spellEnd"/>
            <w:r>
              <w:t xml:space="preserve"> </w:t>
            </w:r>
            <w:proofErr w:type="spellStart"/>
            <w:r>
              <w:t>баспасөз</w:t>
            </w:r>
            <w:proofErr w:type="spellEnd"/>
            <w:r>
              <w:t xml:space="preserve"> </w:t>
            </w:r>
            <w:proofErr w:type="spellStart"/>
            <w:r>
              <w:t>басылымдарын</w:t>
            </w:r>
            <w:proofErr w:type="spellEnd"/>
            <w:r>
              <w:t xml:space="preserve"> </w:t>
            </w:r>
            <w:proofErr w:type="spellStart"/>
            <w:r>
              <w:t>әзірлеуге</w:t>
            </w:r>
            <w:proofErr w:type="spellEnd"/>
            <w:r>
              <w:t xml:space="preserve">, </w:t>
            </w:r>
            <w:proofErr w:type="spellStart"/>
            <w:r>
              <w:t>басып</w:t>
            </w:r>
            <w:proofErr w:type="spellEnd"/>
            <w:r>
              <w:t xml:space="preserve"> </w:t>
            </w:r>
            <w:proofErr w:type="spellStart"/>
            <w:r>
              <w:t>шығаруға</w:t>
            </w:r>
            <w:proofErr w:type="spellEnd"/>
            <w:r>
              <w:t xml:space="preserve"> </w:t>
            </w:r>
            <w:proofErr w:type="spellStart"/>
            <w:r>
              <w:t>және</w:t>
            </w:r>
            <w:proofErr w:type="spellEnd"/>
            <w:r>
              <w:t xml:space="preserve"> </w:t>
            </w:r>
            <w:proofErr w:type="spellStart"/>
            <w:r>
              <w:t>таратуға</w:t>
            </w:r>
            <w:proofErr w:type="spellEnd"/>
            <w:r>
              <w:t>;</w:t>
            </w:r>
          </w:p>
          <w:p w14:paraId="26CAE3F4" w14:textId="77777777" w:rsidR="00EE60ED" w:rsidRPr="00EE60ED" w:rsidRDefault="00EE60ED" w:rsidP="00ED3450">
            <w:pPr>
              <w:pStyle w:val="ab"/>
              <w:spacing w:before="0" w:beforeAutospacing="0" w:after="0" w:afterAutospacing="0"/>
              <w:ind w:firstLine="142"/>
              <w:jc w:val="both"/>
              <w:rPr>
                <w:b/>
                <w:bCs/>
              </w:rPr>
            </w:pPr>
            <w:r w:rsidRPr="00EE60ED">
              <w:rPr>
                <w:b/>
                <w:bCs/>
              </w:rPr>
              <w:t xml:space="preserve">8) </w:t>
            </w:r>
            <w:proofErr w:type="spellStart"/>
            <w:r w:rsidRPr="00EE60ED">
              <w:rPr>
                <w:b/>
                <w:bCs/>
              </w:rPr>
              <w:t>сапаны</w:t>
            </w:r>
            <w:proofErr w:type="spellEnd"/>
            <w:r w:rsidRPr="00EE60ED">
              <w:rPr>
                <w:b/>
                <w:bCs/>
              </w:rPr>
              <w:t xml:space="preserve"> </w:t>
            </w:r>
            <w:proofErr w:type="spellStart"/>
            <w:r w:rsidRPr="00EE60ED">
              <w:rPr>
                <w:b/>
                <w:bCs/>
              </w:rPr>
              <w:t>сыртқы</w:t>
            </w:r>
            <w:proofErr w:type="spellEnd"/>
            <w:r w:rsidRPr="00EE60ED">
              <w:rPr>
                <w:b/>
                <w:bCs/>
              </w:rPr>
              <w:t xml:space="preserve"> </w:t>
            </w:r>
            <w:proofErr w:type="spellStart"/>
            <w:r w:rsidRPr="00EE60ED">
              <w:rPr>
                <w:b/>
                <w:bCs/>
              </w:rPr>
              <w:t>бақылау</w:t>
            </w:r>
            <w:proofErr w:type="spellEnd"/>
            <w:r w:rsidRPr="00EE60ED">
              <w:rPr>
                <w:b/>
                <w:bCs/>
              </w:rPr>
              <w:t xml:space="preserve"> </w:t>
            </w:r>
            <w:proofErr w:type="spellStart"/>
            <w:r w:rsidRPr="00EE60ED">
              <w:rPr>
                <w:b/>
                <w:bCs/>
              </w:rPr>
              <w:t>қорытындылары</w:t>
            </w:r>
            <w:proofErr w:type="spellEnd"/>
            <w:r w:rsidRPr="00EE60ED">
              <w:rPr>
                <w:b/>
                <w:bCs/>
              </w:rPr>
              <w:t xml:space="preserve"> </w:t>
            </w:r>
            <w:proofErr w:type="spellStart"/>
            <w:r w:rsidRPr="00EE60ED">
              <w:rPr>
                <w:b/>
                <w:bCs/>
              </w:rPr>
              <w:t>бойынша</w:t>
            </w:r>
            <w:proofErr w:type="spellEnd"/>
            <w:r w:rsidRPr="00EE60ED">
              <w:rPr>
                <w:b/>
                <w:bCs/>
              </w:rPr>
              <w:t xml:space="preserve"> </w:t>
            </w:r>
            <w:proofErr w:type="spellStart"/>
            <w:r w:rsidRPr="00EE60ED">
              <w:rPr>
                <w:b/>
                <w:bCs/>
              </w:rPr>
              <w:t>көлік</w:t>
            </w:r>
            <w:proofErr w:type="spellEnd"/>
            <w:r w:rsidRPr="00EE60ED">
              <w:rPr>
                <w:b/>
                <w:bCs/>
              </w:rPr>
              <w:t xml:space="preserve"> </w:t>
            </w:r>
            <w:proofErr w:type="spellStart"/>
            <w:r w:rsidRPr="00EE60ED">
              <w:rPr>
                <w:b/>
                <w:bCs/>
              </w:rPr>
              <w:t>құралдары</w:t>
            </w:r>
            <w:proofErr w:type="spellEnd"/>
            <w:r w:rsidRPr="00EE60ED">
              <w:rPr>
                <w:b/>
                <w:bCs/>
              </w:rPr>
              <w:t xml:space="preserve"> </w:t>
            </w:r>
            <w:proofErr w:type="spellStart"/>
            <w:r w:rsidRPr="00EE60ED">
              <w:rPr>
                <w:b/>
                <w:bCs/>
              </w:rPr>
              <w:t>жүргізушілерін</w:t>
            </w:r>
            <w:proofErr w:type="spellEnd"/>
            <w:r w:rsidRPr="00EE60ED">
              <w:rPr>
                <w:b/>
                <w:bCs/>
              </w:rPr>
              <w:t xml:space="preserve"> </w:t>
            </w:r>
            <w:proofErr w:type="spellStart"/>
            <w:r w:rsidRPr="00EE60ED">
              <w:rPr>
                <w:b/>
                <w:bCs/>
              </w:rPr>
              <w:t>даярлау</w:t>
            </w:r>
            <w:proofErr w:type="spellEnd"/>
            <w:r w:rsidRPr="00EE60ED">
              <w:rPr>
                <w:b/>
                <w:bCs/>
              </w:rPr>
              <w:t xml:space="preserve"> </w:t>
            </w:r>
            <w:proofErr w:type="spellStart"/>
            <w:r w:rsidRPr="00EE60ED">
              <w:rPr>
                <w:b/>
                <w:bCs/>
              </w:rPr>
              <w:t>қағидаларын</w:t>
            </w:r>
            <w:proofErr w:type="spellEnd"/>
            <w:r w:rsidRPr="00EE60ED">
              <w:rPr>
                <w:b/>
                <w:bCs/>
              </w:rPr>
              <w:t xml:space="preserve"> </w:t>
            </w:r>
            <w:proofErr w:type="spellStart"/>
            <w:r w:rsidRPr="00EE60ED">
              <w:rPr>
                <w:b/>
                <w:bCs/>
              </w:rPr>
              <w:t>бұзуға</w:t>
            </w:r>
            <w:proofErr w:type="spellEnd"/>
            <w:r w:rsidRPr="00EE60ED">
              <w:rPr>
                <w:b/>
                <w:bCs/>
              </w:rPr>
              <w:t xml:space="preserve"> </w:t>
            </w:r>
            <w:proofErr w:type="spellStart"/>
            <w:r w:rsidRPr="00EE60ED">
              <w:rPr>
                <w:b/>
                <w:bCs/>
              </w:rPr>
              <w:t>жол</w:t>
            </w:r>
            <w:proofErr w:type="spellEnd"/>
            <w:r w:rsidRPr="00EE60ED">
              <w:rPr>
                <w:b/>
                <w:bCs/>
              </w:rPr>
              <w:t xml:space="preserve"> </w:t>
            </w:r>
            <w:proofErr w:type="spellStart"/>
            <w:r w:rsidRPr="00EE60ED">
              <w:rPr>
                <w:b/>
                <w:bCs/>
              </w:rPr>
              <w:t>берген</w:t>
            </w:r>
            <w:proofErr w:type="spellEnd"/>
            <w:r w:rsidRPr="00EE60ED">
              <w:rPr>
                <w:b/>
                <w:bCs/>
              </w:rPr>
              <w:t xml:space="preserve"> </w:t>
            </w:r>
            <w:proofErr w:type="spellStart"/>
            <w:r w:rsidRPr="00EE60ED">
              <w:rPr>
                <w:b/>
                <w:bCs/>
              </w:rPr>
              <w:t>көлік</w:t>
            </w:r>
            <w:proofErr w:type="spellEnd"/>
            <w:r w:rsidRPr="00EE60ED">
              <w:rPr>
                <w:b/>
                <w:bCs/>
              </w:rPr>
              <w:t xml:space="preserve"> </w:t>
            </w:r>
            <w:proofErr w:type="spellStart"/>
            <w:r w:rsidRPr="00EE60ED">
              <w:rPr>
                <w:b/>
                <w:bCs/>
              </w:rPr>
              <w:t>құралдары</w:t>
            </w:r>
            <w:proofErr w:type="spellEnd"/>
            <w:r w:rsidRPr="00EE60ED">
              <w:rPr>
                <w:b/>
                <w:bCs/>
              </w:rPr>
              <w:t xml:space="preserve"> </w:t>
            </w:r>
            <w:proofErr w:type="spellStart"/>
            <w:r w:rsidRPr="00EE60ED">
              <w:rPr>
                <w:b/>
                <w:bCs/>
              </w:rPr>
              <w:t>жүргізушілерін</w:t>
            </w:r>
            <w:proofErr w:type="spellEnd"/>
            <w:r w:rsidRPr="00EE60ED">
              <w:rPr>
                <w:b/>
                <w:bCs/>
              </w:rPr>
              <w:t xml:space="preserve"> </w:t>
            </w:r>
            <w:proofErr w:type="spellStart"/>
            <w:r w:rsidRPr="00EE60ED">
              <w:rPr>
                <w:b/>
                <w:bCs/>
              </w:rPr>
              <w:t>даярлау</w:t>
            </w:r>
            <w:proofErr w:type="spellEnd"/>
            <w:r w:rsidRPr="00EE60ED">
              <w:rPr>
                <w:b/>
                <w:bCs/>
              </w:rPr>
              <w:t xml:space="preserve"> </w:t>
            </w:r>
            <w:proofErr w:type="spellStart"/>
            <w:r w:rsidRPr="00EE60ED">
              <w:rPr>
                <w:b/>
                <w:bCs/>
              </w:rPr>
              <w:t>жөніндегі</w:t>
            </w:r>
            <w:proofErr w:type="spellEnd"/>
            <w:r w:rsidRPr="00EE60ED">
              <w:rPr>
                <w:b/>
                <w:bCs/>
              </w:rPr>
              <w:t xml:space="preserve"> </w:t>
            </w:r>
            <w:proofErr w:type="spellStart"/>
            <w:r w:rsidRPr="00EE60ED">
              <w:rPr>
                <w:b/>
                <w:bCs/>
              </w:rPr>
              <w:t>оқу</w:t>
            </w:r>
            <w:proofErr w:type="spellEnd"/>
            <w:r w:rsidRPr="00EE60ED">
              <w:rPr>
                <w:b/>
                <w:bCs/>
              </w:rPr>
              <w:t xml:space="preserve"> </w:t>
            </w:r>
            <w:proofErr w:type="spellStart"/>
            <w:r w:rsidRPr="00EE60ED">
              <w:rPr>
                <w:b/>
                <w:bCs/>
              </w:rPr>
              <w:t>ұйымдарын</w:t>
            </w:r>
            <w:proofErr w:type="spellEnd"/>
            <w:r w:rsidRPr="00EE60ED">
              <w:rPr>
                <w:b/>
                <w:bCs/>
              </w:rPr>
              <w:t xml:space="preserve"> </w:t>
            </w:r>
            <w:proofErr w:type="spellStart"/>
            <w:r w:rsidRPr="00EE60ED">
              <w:rPr>
                <w:b/>
                <w:bCs/>
              </w:rPr>
              <w:t>кәсіптік</w:t>
            </w:r>
            <w:proofErr w:type="spellEnd"/>
            <w:r w:rsidRPr="00EE60ED">
              <w:rPr>
                <w:b/>
                <w:bCs/>
              </w:rPr>
              <w:t xml:space="preserve"> </w:t>
            </w:r>
            <w:proofErr w:type="spellStart"/>
            <w:r w:rsidRPr="00EE60ED">
              <w:rPr>
                <w:b/>
                <w:bCs/>
              </w:rPr>
              <w:t>бірлестіктен</w:t>
            </w:r>
            <w:proofErr w:type="spellEnd"/>
            <w:r w:rsidRPr="00EE60ED">
              <w:rPr>
                <w:b/>
                <w:bCs/>
              </w:rPr>
              <w:t xml:space="preserve"> </w:t>
            </w:r>
            <w:proofErr w:type="spellStart"/>
            <w:r w:rsidRPr="00EE60ED">
              <w:rPr>
                <w:b/>
                <w:bCs/>
              </w:rPr>
              <w:t>шығаруға</w:t>
            </w:r>
            <w:proofErr w:type="spellEnd"/>
            <w:r w:rsidRPr="00EE60ED">
              <w:rPr>
                <w:b/>
                <w:bCs/>
              </w:rPr>
              <w:t xml:space="preserve"> </w:t>
            </w:r>
            <w:proofErr w:type="spellStart"/>
            <w:r w:rsidRPr="00EE60ED">
              <w:rPr>
                <w:b/>
                <w:bCs/>
              </w:rPr>
              <w:t>құқылы</w:t>
            </w:r>
            <w:proofErr w:type="spellEnd"/>
            <w:r w:rsidRPr="00EE60ED">
              <w:rPr>
                <w:b/>
                <w:bCs/>
              </w:rPr>
              <w:t>.</w:t>
            </w:r>
          </w:p>
          <w:p w14:paraId="6746B397" w14:textId="5097D5DD" w:rsidR="00F96C79" w:rsidRPr="006B1B26" w:rsidRDefault="00EE60ED" w:rsidP="00ED3450">
            <w:pPr>
              <w:pStyle w:val="ab"/>
              <w:spacing w:before="0" w:beforeAutospacing="0" w:after="0" w:afterAutospacing="0"/>
              <w:ind w:firstLine="142"/>
              <w:jc w:val="both"/>
              <w:rPr>
                <w:b/>
                <w:bCs/>
              </w:rPr>
            </w:pPr>
            <w:proofErr w:type="spellStart"/>
            <w:r w:rsidRPr="00EE60ED">
              <w:rPr>
                <w:b/>
                <w:bCs/>
              </w:rPr>
              <w:t>Көлік</w:t>
            </w:r>
            <w:proofErr w:type="spellEnd"/>
            <w:r w:rsidRPr="00EE60ED">
              <w:rPr>
                <w:b/>
                <w:bCs/>
              </w:rPr>
              <w:t xml:space="preserve"> </w:t>
            </w:r>
            <w:proofErr w:type="spellStart"/>
            <w:r w:rsidRPr="00EE60ED">
              <w:rPr>
                <w:b/>
                <w:bCs/>
              </w:rPr>
              <w:t>құралдары</w:t>
            </w:r>
            <w:proofErr w:type="spellEnd"/>
            <w:r w:rsidRPr="00EE60ED">
              <w:rPr>
                <w:b/>
                <w:bCs/>
              </w:rPr>
              <w:t xml:space="preserve"> </w:t>
            </w:r>
            <w:proofErr w:type="spellStart"/>
            <w:r w:rsidRPr="00EE60ED">
              <w:rPr>
                <w:b/>
                <w:bCs/>
              </w:rPr>
              <w:t>жүргізушілерін</w:t>
            </w:r>
            <w:proofErr w:type="spellEnd"/>
            <w:r w:rsidRPr="00EE60ED">
              <w:rPr>
                <w:b/>
                <w:bCs/>
              </w:rPr>
              <w:t xml:space="preserve"> </w:t>
            </w:r>
            <w:proofErr w:type="spellStart"/>
            <w:r w:rsidRPr="00EE60ED">
              <w:rPr>
                <w:b/>
                <w:bCs/>
              </w:rPr>
              <w:t>даярлау</w:t>
            </w:r>
            <w:proofErr w:type="spellEnd"/>
            <w:r w:rsidRPr="00EE60ED">
              <w:rPr>
                <w:b/>
                <w:bCs/>
              </w:rPr>
              <w:t xml:space="preserve"> </w:t>
            </w:r>
            <w:proofErr w:type="spellStart"/>
            <w:r w:rsidRPr="00EE60ED">
              <w:rPr>
                <w:b/>
                <w:bCs/>
              </w:rPr>
              <w:t>жөніндегі</w:t>
            </w:r>
            <w:proofErr w:type="spellEnd"/>
            <w:r w:rsidRPr="00EE60ED">
              <w:rPr>
                <w:b/>
                <w:bCs/>
              </w:rPr>
              <w:t xml:space="preserve"> </w:t>
            </w:r>
            <w:proofErr w:type="spellStart"/>
            <w:r w:rsidRPr="00EE60ED">
              <w:rPr>
                <w:b/>
                <w:bCs/>
              </w:rPr>
              <w:t>кәсіптік</w:t>
            </w:r>
            <w:proofErr w:type="spellEnd"/>
            <w:r w:rsidRPr="00EE60ED">
              <w:rPr>
                <w:b/>
                <w:bCs/>
              </w:rPr>
              <w:t xml:space="preserve"> </w:t>
            </w:r>
            <w:proofErr w:type="spellStart"/>
            <w:r w:rsidRPr="00EE60ED">
              <w:rPr>
                <w:b/>
                <w:bCs/>
              </w:rPr>
              <w:t>бірлестіктердің</w:t>
            </w:r>
            <w:proofErr w:type="spellEnd"/>
            <w:r w:rsidRPr="00EE60ED">
              <w:rPr>
                <w:b/>
                <w:bCs/>
              </w:rPr>
              <w:t xml:space="preserve"> осы </w:t>
            </w:r>
            <w:proofErr w:type="spellStart"/>
            <w:r w:rsidRPr="00EE60ED">
              <w:rPr>
                <w:b/>
                <w:bCs/>
              </w:rPr>
              <w:t>Заңға</w:t>
            </w:r>
            <w:proofErr w:type="spellEnd"/>
            <w:r w:rsidRPr="00EE60ED">
              <w:rPr>
                <w:b/>
                <w:bCs/>
              </w:rPr>
              <w:t xml:space="preserve">, </w:t>
            </w:r>
            <w:proofErr w:type="spellStart"/>
            <w:r w:rsidRPr="00EE60ED">
              <w:rPr>
                <w:b/>
                <w:bCs/>
              </w:rPr>
              <w:t>Қазақстан</w:t>
            </w:r>
            <w:proofErr w:type="spellEnd"/>
            <w:r w:rsidRPr="00EE60ED">
              <w:rPr>
                <w:b/>
                <w:bCs/>
              </w:rPr>
              <w:t xml:space="preserve"> </w:t>
            </w:r>
            <w:proofErr w:type="spellStart"/>
            <w:r w:rsidRPr="00EE60ED">
              <w:rPr>
                <w:b/>
                <w:bCs/>
              </w:rPr>
              <w:t>Республикасының</w:t>
            </w:r>
            <w:proofErr w:type="spellEnd"/>
            <w:r w:rsidRPr="00EE60ED">
              <w:rPr>
                <w:b/>
                <w:bCs/>
              </w:rPr>
              <w:t xml:space="preserve"> </w:t>
            </w:r>
            <w:proofErr w:type="spellStart"/>
            <w:r w:rsidRPr="00EE60ED">
              <w:rPr>
                <w:b/>
                <w:bCs/>
              </w:rPr>
              <w:t>заңдарына</w:t>
            </w:r>
            <w:proofErr w:type="spellEnd"/>
            <w:r w:rsidRPr="00EE60ED">
              <w:rPr>
                <w:b/>
                <w:bCs/>
              </w:rPr>
              <w:t xml:space="preserve"> </w:t>
            </w:r>
            <w:proofErr w:type="spellStart"/>
            <w:r w:rsidRPr="00EE60ED">
              <w:rPr>
                <w:b/>
                <w:bCs/>
              </w:rPr>
              <w:t>сәйкес</w:t>
            </w:r>
            <w:proofErr w:type="spellEnd"/>
            <w:r w:rsidRPr="00EE60ED">
              <w:rPr>
                <w:b/>
                <w:bCs/>
              </w:rPr>
              <w:t xml:space="preserve"> </w:t>
            </w:r>
            <w:proofErr w:type="spellStart"/>
            <w:r w:rsidRPr="00EE60ED">
              <w:rPr>
                <w:b/>
                <w:bCs/>
              </w:rPr>
              <w:t>өзге</w:t>
            </w:r>
            <w:proofErr w:type="spellEnd"/>
            <w:r w:rsidRPr="00EE60ED">
              <w:rPr>
                <w:b/>
                <w:bCs/>
              </w:rPr>
              <w:t xml:space="preserve"> де </w:t>
            </w:r>
            <w:proofErr w:type="spellStart"/>
            <w:r w:rsidRPr="00EE60ED">
              <w:rPr>
                <w:b/>
                <w:bCs/>
              </w:rPr>
              <w:t>құқықтары</w:t>
            </w:r>
            <w:proofErr w:type="spellEnd"/>
            <w:r w:rsidRPr="00EE60ED">
              <w:rPr>
                <w:b/>
                <w:bCs/>
              </w:rPr>
              <w:t xml:space="preserve"> бар.</w:t>
            </w:r>
          </w:p>
          <w:p w14:paraId="1E64A896" w14:textId="77777777" w:rsidR="00F96C79" w:rsidRDefault="00F96C79" w:rsidP="00ED3450">
            <w:pPr>
              <w:pStyle w:val="ab"/>
              <w:spacing w:before="0" w:beforeAutospacing="0" w:after="0" w:afterAutospacing="0"/>
              <w:ind w:firstLine="142"/>
              <w:jc w:val="both"/>
            </w:pPr>
            <w:r>
              <w:t xml:space="preserve">2.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кәсіптік</w:t>
            </w:r>
            <w:proofErr w:type="spellEnd"/>
            <w:r>
              <w:t xml:space="preserve"> </w:t>
            </w:r>
            <w:proofErr w:type="spellStart"/>
            <w:r>
              <w:t>бірлестіктер</w:t>
            </w:r>
            <w:proofErr w:type="spellEnd"/>
            <w:r>
              <w:t>:</w:t>
            </w:r>
          </w:p>
          <w:p w14:paraId="16A43838" w14:textId="77777777" w:rsidR="00F96C79" w:rsidRDefault="00F96C79" w:rsidP="00ED3450">
            <w:pPr>
              <w:pStyle w:val="ab"/>
              <w:spacing w:before="0" w:beforeAutospacing="0" w:after="0" w:afterAutospacing="0"/>
              <w:ind w:firstLine="142"/>
              <w:jc w:val="both"/>
            </w:pPr>
            <w:r>
              <w:t xml:space="preserve">1) </w:t>
            </w:r>
            <w:proofErr w:type="spellStart"/>
            <w:r>
              <w:t>Қазақстан</w:t>
            </w:r>
            <w:proofErr w:type="spellEnd"/>
            <w:r>
              <w:t xml:space="preserve"> </w:t>
            </w:r>
            <w:proofErr w:type="spellStart"/>
            <w:r>
              <w:t>Республикасының</w:t>
            </w:r>
            <w:proofErr w:type="spellEnd"/>
            <w:r>
              <w:t xml:space="preserve"> </w:t>
            </w:r>
            <w:proofErr w:type="spellStart"/>
            <w:r>
              <w:t>жол</w:t>
            </w:r>
            <w:proofErr w:type="spellEnd"/>
            <w:r>
              <w:t xml:space="preserve"> </w:t>
            </w:r>
            <w:proofErr w:type="spellStart"/>
            <w:r>
              <w:t>жүрісі</w:t>
            </w:r>
            <w:proofErr w:type="spellEnd"/>
            <w:r>
              <w:t xml:space="preserve"> </w:t>
            </w:r>
            <w:proofErr w:type="spellStart"/>
            <w:r>
              <w:t>туралы</w:t>
            </w:r>
            <w:proofErr w:type="spellEnd"/>
            <w:r>
              <w:t xml:space="preserve"> </w:t>
            </w:r>
            <w:proofErr w:type="spellStart"/>
            <w:r>
              <w:t>заңнамасын</w:t>
            </w:r>
            <w:proofErr w:type="spellEnd"/>
            <w:r>
              <w:t xml:space="preserve"> </w:t>
            </w:r>
            <w:proofErr w:type="spellStart"/>
            <w:r>
              <w:t>сақтауға</w:t>
            </w:r>
            <w:proofErr w:type="spellEnd"/>
            <w:r>
              <w:t xml:space="preserve"> </w:t>
            </w:r>
            <w:proofErr w:type="spellStart"/>
            <w:r>
              <w:t>және</w:t>
            </w:r>
            <w:proofErr w:type="spellEnd"/>
            <w:r>
              <w:t xml:space="preserve">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оқу</w:t>
            </w:r>
            <w:proofErr w:type="spellEnd"/>
            <w:r>
              <w:t xml:space="preserve"> </w:t>
            </w:r>
            <w:proofErr w:type="spellStart"/>
            <w:r>
              <w:t>ұйымдарының</w:t>
            </w:r>
            <w:proofErr w:type="spellEnd"/>
            <w:r>
              <w:t xml:space="preserve"> </w:t>
            </w:r>
            <w:proofErr w:type="spellStart"/>
            <w:r>
              <w:t>сақтауын</w:t>
            </w:r>
            <w:proofErr w:type="spellEnd"/>
            <w:r>
              <w:t xml:space="preserve"> </w:t>
            </w:r>
            <w:proofErr w:type="spellStart"/>
            <w:r>
              <w:t>қамтамасыз</w:t>
            </w:r>
            <w:proofErr w:type="spellEnd"/>
            <w:r>
              <w:t xml:space="preserve"> </w:t>
            </w:r>
            <w:proofErr w:type="spellStart"/>
            <w:r>
              <w:t>етуге</w:t>
            </w:r>
            <w:proofErr w:type="spellEnd"/>
            <w:r>
              <w:t>;</w:t>
            </w:r>
          </w:p>
          <w:p w14:paraId="350D78E3" w14:textId="77777777" w:rsidR="00F96C79" w:rsidRDefault="00F96C79" w:rsidP="00ED3450">
            <w:pPr>
              <w:pStyle w:val="ab"/>
              <w:spacing w:before="0" w:beforeAutospacing="0" w:after="0" w:afterAutospacing="0"/>
              <w:ind w:firstLine="142"/>
              <w:jc w:val="both"/>
            </w:pPr>
            <w:r>
              <w:t xml:space="preserve">2) </w:t>
            </w:r>
            <w:proofErr w:type="spellStart"/>
            <w:r>
              <w:t>өз</w:t>
            </w:r>
            <w:proofErr w:type="spellEnd"/>
            <w:r>
              <w:t xml:space="preserve"> </w:t>
            </w:r>
            <w:proofErr w:type="spellStart"/>
            <w:r>
              <w:t>мүшелерін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жол</w:t>
            </w:r>
            <w:proofErr w:type="spellEnd"/>
            <w:r>
              <w:t xml:space="preserve"> </w:t>
            </w:r>
            <w:proofErr w:type="spellStart"/>
            <w:r>
              <w:t>жүрісі</w:t>
            </w:r>
            <w:proofErr w:type="spellEnd"/>
            <w:r>
              <w:t xml:space="preserve"> </w:t>
            </w:r>
            <w:proofErr w:type="spellStart"/>
            <w:r>
              <w:t>туралы</w:t>
            </w:r>
            <w:proofErr w:type="spellEnd"/>
            <w:r>
              <w:t xml:space="preserve"> </w:t>
            </w:r>
            <w:proofErr w:type="spellStart"/>
            <w:r>
              <w:t>нормативтік</w:t>
            </w:r>
            <w:proofErr w:type="spellEnd"/>
            <w:r>
              <w:t xml:space="preserve"> </w:t>
            </w:r>
            <w:proofErr w:type="spellStart"/>
            <w:r>
              <w:t>құқықтық</w:t>
            </w:r>
            <w:proofErr w:type="spellEnd"/>
            <w:r>
              <w:t xml:space="preserve"> </w:t>
            </w:r>
            <w:proofErr w:type="spellStart"/>
            <w:r>
              <w:t>актілерімен</w:t>
            </w:r>
            <w:proofErr w:type="spellEnd"/>
            <w:r>
              <w:t xml:space="preserve"> </w:t>
            </w:r>
            <w:proofErr w:type="spellStart"/>
            <w:r>
              <w:t>қамтамасыз</w:t>
            </w:r>
            <w:proofErr w:type="spellEnd"/>
            <w:r>
              <w:t xml:space="preserve"> </w:t>
            </w:r>
            <w:proofErr w:type="spellStart"/>
            <w:r>
              <w:t>етуге</w:t>
            </w:r>
            <w:proofErr w:type="spellEnd"/>
            <w:r>
              <w:t>;</w:t>
            </w:r>
          </w:p>
          <w:p w14:paraId="2FE17729" w14:textId="2470F736" w:rsidR="00F96C79" w:rsidRDefault="00F96C79" w:rsidP="00ED3450">
            <w:pPr>
              <w:pStyle w:val="ab"/>
              <w:spacing w:before="0" w:beforeAutospacing="0" w:after="0" w:afterAutospacing="0"/>
              <w:ind w:firstLine="142"/>
              <w:jc w:val="both"/>
              <w:rPr>
                <w:b/>
                <w:bCs/>
                <w:lang w:val="kk-KZ"/>
              </w:rPr>
            </w:pPr>
            <w:r>
              <w:t xml:space="preserve">3) </w:t>
            </w:r>
            <w:proofErr w:type="spellStart"/>
            <w:r>
              <w:t>көлік</w:t>
            </w:r>
            <w:proofErr w:type="spellEnd"/>
            <w:r>
              <w:t xml:space="preserve"> </w:t>
            </w:r>
            <w:proofErr w:type="spellStart"/>
            <w:r>
              <w:t>құралдарының</w:t>
            </w:r>
            <w:proofErr w:type="spellEnd"/>
            <w:r>
              <w:t xml:space="preserve"> </w:t>
            </w:r>
            <w:proofErr w:type="spellStart"/>
            <w:r>
              <w:t>жүргізушілерін</w:t>
            </w:r>
            <w:proofErr w:type="spellEnd"/>
            <w:r>
              <w:t xml:space="preserve"> </w:t>
            </w:r>
            <w:proofErr w:type="spellStart"/>
            <w:r>
              <w:t>даярлау</w:t>
            </w:r>
            <w:proofErr w:type="spellEnd"/>
            <w:r>
              <w:t xml:space="preserve"> </w:t>
            </w:r>
            <w:proofErr w:type="spellStart"/>
            <w:r>
              <w:t>жөніндегі</w:t>
            </w:r>
            <w:proofErr w:type="spellEnd"/>
            <w:r>
              <w:t xml:space="preserve"> </w:t>
            </w:r>
            <w:proofErr w:type="spellStart"/>
            <w:r>
              <w:t>қызметті</w:t>
            </w:r>
            <w:proofErr w:type="spellEnd"/>
            <w:r>
              <w:t xml:space="preserve"> </w:t>
            </w:r>
            <w:proofErr w:type="spellStart"/>
            <w:r>
              <w:t>дамытуға</w:t>
            </w:r>
            <w:proofErr w:type="spellEnd"/>
            <w:r>
              <w:t xml:space="preserve">, </w:t>
            </w:r>
            <w:proofErr w:type="spellStart"/>
            <w:r>
              <w:t>оның</w:t>
            </w:r>
            <w:proofErr w:type="spellEnd"/>
            <w:r>
              <w:t xml:space="preserve"> </w:t>
            </w:r>
            <w:proofErr w:type="spellStart"/>
            <w:r>
              <w:t>тиімділігін</w:t>
            </w:r>
            <w:proofErr w:type="spellEnd"/>
            <w:r>
              <w:t xml:space="preserve"> </w:t>
            </w:r>
            <w:proofErr w:type="spellStart"/>
            <w:r>
              <w:t>арттыруға</w:t>
            </w:r>
            <w:proofErr w:type="spellEnd"/>
            <w:r>
              <w:t xml:space="preserve">, </w:t>
            </w:r>
            <w:proofErr w:type="spellStart"/>
            <w:r>
              <w:t>оқу</w:t>
            </w:r>
            <w:proofErr w:type="spellEnd"/>
            <w:r>
              <w:t xml:space="preserve"> </w:t>
            </w:r>
            <w:proofErr w:type="spellStart"/>
            <w:r>
              <w:lastRenderedPageBreak/>
              <w:t>ұйымдарының</w:t>
            </w:r>
            <w:proofErr w:type="spellEnd"/>
            <w:r>
              <w:t xml:space="preserve"> </w:t>
            </w:r>
            <w:proofErr w:type="spellStart"/>
            <w:r>
              <w:t>қызметін</w:t>
            </w:r>
            <w:proofErr w:type="spellEnd"/>
            <w:r>
              <w:t xml:space="preserve"> </w:t>
            </w:r>
            <w:proofErr w:type="spellStart"/>
            <w:r>
              <w:t>ұйымдастыруға</w:t>
            </w:r>
            <w:proofErr w:type="spellEnd"/>
            <w:r>
              <w:t xml:space="preserve"> </w:t>
            </w:r>
            <w:proofErr w:type="spellStart"/>
            <w:r>
              <w:t>және</w:t>
            </w:r>
            <w:proofErr w:type="spellEnd"/>
            <w:r>
              <w:t xml:space="preserve"> </w:t>
            </w:r>
            <w:proofErr w:type="spellStart"/>
            <w:r>
              <w:t>үйлестіруге</w:t>
            </w:r>
            <w:proofErr w:type="spellEnd"/>
            <w:r>
              <w:t xml:space="preserve"> </w:t>
            </w:r>
            <w:proofErr w:type="spellStart"/>
            <w:r w:rsidRPr="00EE60ED">
              <w:rPr>
                <w:b/>
                <w:bCs/>
              </w:rPr>
              <w:t>жәрдемдесуге</w:t>
            </w:r>
            <w:proofErr w:type="spellEnd"/>
            <w:r w:rsidR="006B1B26" w:rsidRPr="00EE60ED">
              <w:rPr>
                <w:b/>
                <w:bCs/>
                <w:lang w:val="kk-KZ"/>
              </w:rPr>
              <w:t>;</w:t>
            </w:r>
          </w:p>
          <w:p w14:paraId="56B22E67" w14:textId="77777777" w:rsidR="00EE60ED" w:rsidRPr="00EE60ED" w:rsidRDefault="00EE60ED" w:rsidP="00ED3450">
            <w:pPr>
              <w:pStyle w:val="ab"/>
              <w:spacing w:before="0" w:beforeAutospacing="0" w:after="0" w:afterAutospacing="0"/>
              <w:ind w:firstLine="142"/>
              <w:jc w:val="both"/>
              <w:rPr>
                <w:b/>
                <w:bCs/>
                <w:lang w:val="kk-KZ"/>
              </w:rPr>
            </w:pPr>
            <w:r w:rsidRPr="00EE60ED">
              <w:rPr>
                <w:b/>
                <w:bCs/>
                <w:lang w:val="kk-KZ"/>
              </w:rPr>
              <w:t>4) көлік құралдарын жүргізушілерін даярлау жөніндегі оқу ұйымдарының Қазақстан Республикасының жол жүрісі туралы заңнамасының талаптарын сақтауын қамтамасыз етуге;</w:t>
            </w:r>
          </w:p>
          <w:p w14:paraId="3DC5A3DE" w14:textId="77777777" w:rsidR="006B1B26" w:rsidRDefault="00EE60ED" w:rsidP="00ED3450">
            <w:pPr>
              <w:pStyle w:val="ab"/>
              <w:spacing w:before="0" w:beforeAutospacing="0" w:after="0" w:afterAutospacing="0"/>
              <w:ind w:firstLine="142"/>
              <w:jc w:val="both"/>
              <w:rPr>
                <w:b/>
                <w:bCs/>
                <w:lang w:val="kk-KZ"/>
              </w:rPr>
            </w:pPr>
            <w:r w:rsidRPr="00EE60ED">
              <w:rPr>
                <w:b/>
                <w:bCs/>
                <w:lang w:val="kk-KZ"/>
              </w:rPr>
              <w:t>5) осы Заңға, Қазақстан Республикасының заңдарына сәйкес өзге де міндеттерді орындауға міндетті.</w:t>
            </w:r>
          </w:p>
          <w:p w14:paraId="2652F5DD" w14:textId="36964444" w:rsidR="00BC4951" w:rsidRPr="006B1B26" w:rsidRDefault="00BC4951" w:rsidP="00ED3450">
            <w:pPr>
              <w:pStyle w:val="ab"/>
              <w:spacing w:before="0" w:beforeAutospacing="0" w:after="0" w:afterAutospacing="0"/>
              <w:ind w:firstLine="142"/>
              <w:jc w:val="both"/>
              <w:rPr>
                <w:lang w:val="kk-KZ"/>
              </w:rPr>
            </w:pPr>
          </w:p>
        </w:tc>
        <w:tc>
          <w:tcPr>
            <w:tcW w:w="3794" w:type="dxa"/>
          </w:tcPr>
          <w:p w14:paraId="65952DB1" w14:textId="77777777" w:rsidR="00F96C79" w:rsidRPr="003D3B62" w:rsidRDefault="00F96C79"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6B1B26">
              <w:rPr>
                <w:rFonts w:ascii="Times New Roman" w:hAnsi="Times New Roman" w:cs="Times New Roman"/>
                <w:sz w:val="24"/>
                <w:szCs w:val="24"/>
                <w:shd w:val="clear" w:color="auto" w:fill="FFFFFF"/>
                <w:lang w:val="kk-KZ"/>
              </w:rPr>
              <w:lastRenderedPageBreak/>
              <w:t xml:space="preserve">Қазіргі уақытта автомектептердің қызметі реттелмейді. </w:t>
            </w:r>
            <w:r w:rsidRPr="003D3B62">
              <w:rPr>
                <w:rFonts w:ascii="Times New Roman" w:hAnsi="Times New Roman" w:cs="Times New Roman"/>
                <w:sz w:val="24"/>
                <w:szCs w:val="24"/>
                <w:shd w:val="clear" w:color="auto" w:fill="FFFFFF"/>
                <w:lang w:val="kk-KZ"/>
              </w:rPr>
              <w:t xml:space="preserve">Оқыту қызметтерін көрсететін ұйымдардың саны сапаға зиян келтіруде. Автомектептердің жабдықтары </w:t>
            </w:r>
            <w:r>
              <w:rPr>
                <w:rFonts w:ascii="Times New Roman" w:hAnsi="Times New Roman" w:cs="Times New Roman"/>
                <w:sz w:val="24"/>
                <w:szCs w:val="24"/>
                <w:shd w:val="clear" w:color="auto" w:fill="FFFFFF"/>
                <w:lang w:val="kk-KZ"/>
              </w:rPr>
              <w:t>о</w:t>
            </w:r>
            <w:r w:rsidRPr="003D3B62">
              <w:rPr>
                <w:rFonts w:ascii="Times New Roman" w:hAnsi="Times New Roman" w:cs="Times New Roman"/>
                <w:sz w:val="24"/>
                <w:szCs w:val="24"/>
                <w:shd w:val="clear" w:color="auto" w:fill="FFFFFF"/>
                <w:lang w:val="kk-KZ"/>
              </w:rPr>
              <w:t xml:space="preserve">қу процесінің талаптарына сәйкес келмейді. </w:t>
            </w:r>
          </w:p>
          <w:p w14:paraId="57AEF168" w14:textId="2706CF2C" w:rsidR="00F96C79" w:rsidRPr="003D3B62" w:rsidRDefault="00F96C79"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val="kk-KZ" w:eastAsia="ru-RU"/>
              </w:rPr>
            </w:pPr>
            <w:r w:rsidRPr="003D3B62">
              <w:rPr>
                <w:rFonts w:ascii="Times New Roman" w:hAnsi="Times New Roman" w:cs="Times New Roman"/>
                <w:sz w:val="24"/>
                <w:szCs w:val="24"/>
                <w:shd w:val="clear" w:color="auto" w:fill="FFFFFF"/>
                <w:lang w:val="kk-KZ"/>
              </w:rPr>
              <w:t xml:space="preserve">Жүргізушілерді міндетті оқыту енгізілгеннен кейін жосықсыз оқу ұйымдарының сегментінің ұлғаюы бойынша тәуекелдер артады. Осыған байланысты мемлекеттік бақылау элементтерін </w:t>
            </w:r>
            <w:r>
              <w:rPr>
                <w:rFonts w:ascii="Times New Roman" w:hAnsi="Times New Roman" w:cs="Times New Roman"/>
                <w:sz w:val="24"/>
                <w:szCs w:val="24"/>
                <w:shd w:val="clear" w:color="auto" w:fill="FFFFFF"/>
                <w:lang w:val="kk-KZ"/>
              </w:rPr>
              <w:t>т</w:t>
            </w:r>
            <w:r w:rsidRPr="003D3B62">
              <w:rPr>
                <w:rFonts w:ascii="Times New Roman" w:hAnsi="Times New Roman" w:cs="Times New Roman"/>
                <w:sz w:val="24"/>
                <w:szCs w:val="24"/>
                <w:shd w:val="clear" w:color="auto" w:fill="FFFFFF"/>
                <w:lang w:val="kk-KZ"/>
              </w:rPr>
              <w:t>ізілім арқылы және кәсіби бірлестіктер арқылы өзін-өзі реттеу элементтерін біріктіретін гибридті реттеуді енгізу ұсынылады. Бұл модель мемлекеттік аппаратқа қосымша жүктемесіз жүргізушілерді даярлау сапасына қойылатын талаптарды әкімшілендіруді күшейтуге мүмкіндік береді.</w:t>
            </w:r>
          </w:p>
        </w:tc>
      </w:tr>
      <w:tr w:rsidR="00F96C79" w:rsidRPr="001F65F8" w14:paraId="5FF9778C" w14:textId="77777777" w:rsidTr="00BC4951">
        <w:tc>
          <w:tcPr>
            <w:tcW w:w="562" w:type="dxa"/>
          </w:tcPr>
          <w:p w14:paraId="7CAE2C42" w14:textId="71F8360F" w:rsidR="00F96C79" w:rsidRPr="003D3B62" w:rsidRDefault="00F96C79"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lang w:val="kk-KZ"/>
              </w:rPr>
            </w:pPr>
          </w:p>
        </w:tc>
        <w:tc>
          <w:tcPr>
            <w:tcW w:w="1985" w:type="dxa"/>
          </w:tcPr>
          <w:p w14:paraId="447FC96F" w14:textId="77777777" w:rsidR="00F96C79"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83-баптың </w:t>
            </w:r>
          </w:p>
          <w:p w14:paraId="38BDD7A3" w14:textId="3AA419D5" w:rsidR="00F96C79" w:rsidRPr="001F65F8"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1-тармағы </w:t>
            </w:r>
          </w:p>
          <w:p w14:paraId="40E4D47E" w14:textId="4A81D310" w:rsidR="00F96C79" w:rsidRPr="001F65F8"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p>
        </w:tc>
        <w:tc>
          <w:tcPr>
            <w:tcW w:w="4536" w:type="dxa"/>
          </w:tcPr>
          <w:p w14:paraId="65128024" w14:textId="77777777" w:rsidR="00B902F6"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83-бап. </w:t>
            </w:r>
            <w:proofErr w:type="spellStart"/>
            <w:r w:rsidRPr="00B902F6">
              <w:rPr>
                <w:rFonts w:ascii="Times New Roman" w:eastAsia="Times New Roman" w:hAnsi="Times New Roman" w:cs="Times New Roman"/>
                <w:color w:val="000000" w:themeColor="text1"/>
                <w:sz w:val="24"/>
                <w:szCs w:val="24"/>
                <w:lang w:eastAsia="ru-RU"/>
              </w:rPr>
              <w:t>Біліктілік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комиссиялары</w:t>
            </w:r>
            <w:proofErr w:type="spellEnd"/>
          </w:p>
          <w:p w14:paraId="2B2A821D" w14:textId="77777777" w:rsidR="00B902F6"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1. </w:t>
            </w:r>
            <w:proofErr w:type="spellStart"/>
            <w:r w:rsidRPr="00B902F6">
              <w:rPr>
                <w:rFonts w:ascii="Times New Roman" w:eastAsia="Times New Roman" w:hAnsi="Times New Roman" w:cs="Times New Roman"/>
                <w:color w:val="000000" w:themeColor="text1"/>
                <w:sz w:val="24"/>
                <w:szCs w:val="24"/>
                <w:lang w:eastAsia="ru-RU"/>
              </w:rPr>
              <w:t>Біліктілік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комиссиясын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b/>
                <w:bCs/>
                <w:color w:val="000000" w:themeColor="text1"/>
                <w:sz w:val="24"/>
                <w:szCs w:val="24"/>
                <w:lang w:eastAsia="ru-RU"/>
              </w:rPr>
              <w:t>уәкілетті</w:t>
            </w:r>
            <w:proofErr w:type="spellEnd"/>
            <w:r w:rsidRPr="00B902F6">
              <w:rPr>
                <w:rFonts w:ascii="Times New Roman" w:eastAsia="Times New Roman" w:hAnsi="Times New Roman" w:cs="Times New Roman"/>
                <w:b/>
                <w:bCs/>
                <w:color w:val="000000" w:themeColor="text1"/>
                <w:sz w:val="24"/>
                <w:szCs w:val="24"/>
                <w:lang w:eastAsia="ru-RU"/>
              </w:rPr>
              <w:t xml:space="preserve"> орган </w:t>
            </w:r>
            <w:proofErr w:type="spellStart"/>
            <w:r w:rsidRPr="00B902F6">
              <w:rPr>
                <w:rFonts w:ascii="Times New Roman" w:eastAsia="Times New Roman" w:hAnsi="Times New Roman" w:cs="Times New Roman"/>
                <w:color w:val="000000" w:themeColor="text1"/>
                <w:sz w:val="24"/>
                <w:szCs w:val="24"/>
                <w:lang w:eastAsia="ru-RU"/>
              </w:rPr>
              <w:t>бекіткен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Қағидаларға</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сәйкес</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құралдарының</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жөніндегі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кәсіптік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бірлестік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құрады</w:t>
            </w:r>
            <w:proofErr w:type="spellEnd"/>
            <w:r w:rsidRPr="00B902F6">
              <w:rPr>
                <w:rFonts w:ascii="Times New Roman" w:eastAsia="Times New Roman" w:hAnsi="Times New Roman" w:cs="Times New Roman"/>
                <w:color w:val="000000" w:themeColor="text1"/>
                <w:sz w:val="24"/>
                <w:szCs w:val="24"/>
                <w:lang w:eastAsia="ru-RU"/>
              </w:rPr>
              <w:t>.</w:t>
            </w:r>
          </w:p>
          <w:p w14:paraId="3876DFEB" w14:textId="11CAC66A" w:rsidR="00F96C79" w:rsidRPr="001F65F8" w:rsidRDefault="00F96C79"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1F65F8">
              <w:rPr>
                <w:rFonts w:ascii="Times New Roman" w:eastAsia="Times New Roman" w:hAnsi="Times New Roman" w:cs="Times New Roman"/>
                <w:color w:val="000000" w:themeColor="text1"/>
                <w:sz w:val="24"/>
                <w:szCs w:val="24"/>
                <w:lang w:eastAsia="ru-RU"/>
              </w:rPr>
              <w:t>…</w:t>
            </w:r>
          </w:p>
        </w:tc>
        <w:tc>
          <w:tcPr>
            <w:tcW w:w="4569" w:type="dxa"/>
          </w:tcPr>
          <w:p w14:paraId="7BE80B7D" w14:textId="1CD50C08" w:rsidR="00F96C79" w:rsidRDefault="00F96C79"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1F65F8">
              <w:rPr>
                <w:rFonts w:ascii="Times New Roman" w:eastAsia="Times New Roman" w:hAnsi="Times New Roman" w:cs="Times New Roman"/>
                <w:color w:val="000000" w:themeColor="text1"/>
                <w:sz w:val="24"/>
                <w:szCs w:val="24"/>
                <w:lang w:eastAsia="ru-RU"/>
              </w:rPr>
              <w:t>83</w:t>
            </w:r>
            <w:r w:rsidR="00EE60ED">
              <w:rPr>
                <w:rFonts w:ascii="Times New Roman" w:eastAsia="Times New Roman" w:hAnsi="Times New Roman" w:cs="Times New Roman"/>
                <w:color w:val="000000" w:themeColor="text1"/>
                <w:sz w:val="24"/>
                <w:szCs w:val="24"/>
                <w:lang w:val="kk-KZ" w:eastAsia="ru-RU"/>
              </w:rPr>
              <w:t>-бап</w:t>
            </w:r>
            <w:r w:rsidRPr="001F65F8">
              <w:rPr>
                <w:rFonts w:ascii="Times New Roman" w:eastAsia="Times New Roman" w:hAnsi="Times New Roman" w:cs="Times New Roman"/>
                <w:color w:val="000000" w:themeColor="text1"/>
                <w:sz w:val="24"/>
                <w:szCs w:val="24"/>
                <w:lang w:eastAsia="ru-RU"/>
              </w:rPr>
              <w:t xml:space="preserve">. </w:t>
            </w:r>
            <w:r w:rsidR="00EE60ED" w:rsidRPr="00B902F6">
              <w:rPr>
                <w:rFonts w:ascii="Times New Roman" w:eastAsia="Times New Roman" w:hAnsi="Times New Roman" w:cs="Times New Roman"/>
                <w:color w:val="000000" w:themeColor="text1"/>
                <w:sz w:val="24"/>
                <w:szCs w:val="24"/>
                <w:lang w:eastAsia="ru-RU"/>
              </w:rPr>
              <w:t xml:space="preserve"> </w:t>
            </w:r>
            <w:proofErr w:type="spellStart"/>
            <w:r w:rsidR="00EE60ED" w:rsidRPr="00B902F6">
              <w:rPr>
                <w:rFonts w:ascii="Times New Roman" w:eastAsia="Times New Roman" w:hAnsi="Times New Roman" w:cs="Times New Roman"/>
                <w:color w:val="000000" w:themeColor="text1"/>
                <w:sz w:val="24"/>
                <w:szCs w:val="24"/>
                <w:lang w:eastAsia="ru-RU"/>
              </w:rPr>
              <w:t>Біліктілік</w:t>
            </w:r>
            <w:proofErr w:type="spellEnd"/>
            <w:r w:rsidR="00EE60ED" w:rsidRPr="00B902F6">
              <w:rPr>
                <w:rFonts w:ascii="Times New Roman" w:eastAsia="Times New Roman" w:hAnsi="Times New Roman" w:cs="Times New Roman"/>
                <w:color w:val="000000" w:themeColor="text1"/>
                <w:sz w:val="24"/>
                <w:szCs w:val="24"/>
                <w:lang w:eastAsia="ru-RU"/>
              </w:rPr>
              <w:t xml:space="preserve"> </w:t>
            </w:r>
            <w:proofErr w:type="spellStart"/>
            <w:r w:rsidR="00EE60ED" w:rsidRPr="00B902F6">
              <w:rPr>
                <w:rFonts w:ascii="Times New Roman" w:eastAsia="Times New Roman" w:hAnsi="Times New Roman" w:cs="Times New Roman"/>
                <w:color w:val="000000" w:themeColor="text1"/>
                <w:sz w:val="24"/>
                <w:szCs w:val="24"/>
                <w:lang w:eastAsia="ru-RU"/>
              </w:rPr>
              <w:t>комиссиялары</w:t>
            </w:r>
            <w:proofErr w:type="spellEnd"/>
          </w:p>
          <w:p w14:paraId="61B0BF40" w14:textId="34BAEB90" w:rsidR="00F96C79" w:rsidRPr="00285E01" w:rsidRDefault="00F96C79"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285E01">
              <w:rPr>
                <w:rFonts w:ascii="Times New Roman" w:eastAsia="Times New Roman" w:hAnsi="Times New Roman" w:cs="Times New Roman"/>
                <w:color w:val="000000" w:themeColor="text1"/>
                <w:sz w:val="24"/>
                <w:szCs w:val="24"/>
                <w:lang w:val="kk-KZ" w:eastAsia="ru-RU"/>
              </w:rPr>
              <w:t>1.</w:t>
            </w:r>
            <w:r>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Біліктілік</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комиссиясын</w:t>
            </w:r>
            <w:proofErr w:type="spellEnd"/>
            <w:r w:rsidR="00B902F6" w:rsidRPr="00B902F6">
              <w:rPr>
                <w:rFonts w:ascii="Times New Roman" w:eastAsia="Times New Roman" w:hAnsi="Times New Roman" w:cs="Times New Roman"/>
                <w:color w:val="000000" w:themeColor="text1"/>
                <w:sz w:val="24"/>
                <w:szCs w:val="24"/>
                <w:lang w:eastAsia="ru-RU"/>
              </w:rPr>
              <w:t xml:space="preserve"> </w:t>
            </w:r>
            <w:r w:rsidR="00EE60ED" w:rsidRPr="00EE60ED">
              <w:rPr>
                <w:rFonts w:ascii="Times New Roman" w:hAnsi="Times New Roman" w:cs="Times New Roman"/>
                <w:b/>
                <w:bCs/>
                <w:sz w:val="24"/>
                <w:szCs w:val="24"/>
                <w:lang w:val="kk-KZ"/>
              </w:rPr>
              <w:t>республикалық кәсіптік бірлестіктер қауымдастығы</w:t>
            </w:r>
            <w:r w:rsidR="00EE60ED">
              <w:rPr>
                <w:rFonts w:ascii="Times New Roman" w:eastAsia="Times New Roman" w:hAnsi="Times New Roman" w:cs="Times New Roman"/>
                <w:color w:val="000000" w:themeColor="text1"/>
                <w:lang w:val="kk-KZ"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бекіткен</w:t>
            </w:r>
            <w:proofErr w:type="spellEnd"/>
            <w:r w:rsidR="00B902F6" w:rsidRPr="00B902F6">
              <w:rPr>
                <w:rFonts w:ascii="Times New Roman" w:eastAsia="Times New Roman" w:hAnsi="Times New Roman" w:cs="Times New Roman"/>
                <w:color w:val="000000" w:themeColor="text1"/>
                <w:sz w:val="24"/>
                <w:szCs w:val="24"/>
                <w:lang w:eastAsia="ru-RU"/>
              </w:rPr>
              <w:t xml:space="preserve"> </w:t>
            </w:r>
            <w:r w:rsidR="00B902F6">
              <w:rPr>
                <w:rFonts w:ascii="Times New Roman" w:eastAsia="Times New Roman" w:hAnsi="Times New Roman" w:cs="Times New Roman"/>
                <w:color w:val="000000" w:themeColor="text1"/>
                <w:sz w:val="24"/>
                <w:szCs w:val="24"/>
                <w:lang w:val="kk-KZ" w:eastAsia="ru-RU"/>
              </w:rPr>
              <w:t>Қ</w:t>
            </w:r>
            <w:proofErr w:type="spellStart"/>
            <w:r w:rsidR="00B902F6" w:rsidRPr="00B902F6">
              <w:rPr>
                <w:rFonts w:ascii="Times New Roman" w:eastAsia="Times New Roman" w:hAnsi="Times New Roman" w:cs="Times New Roman"/>
                <w:color w:val="000000" w:themeColor="text1"/>
                <w:sz w:val="24"/>
                <w:szCs w:val="24"/>
                <w:lang w:eastAsia="ru-RU"/>
              </w:rPr>
              <w:t>ағидаларға</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сәйкес</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көлік</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құралдарының</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жүргізушілерін</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даярлау</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жөніндегі</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кәсіптік</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бірлестік</w:t>
            </w:r>
            <w:proofErr w:type="spellEnd"/>
            <w:r w:rsidR="00B902F6" w:rsidRPr="00B902F6">
              <w:rPr>
                <w:rFonts w:ascii="Times New Roman" w:eastAsia="Times New Roman" w:hAnsi="Times New Roman" w:cs="Times New Roman"/>
                <w:color w:val="000000" w:themeColor="text1"/>
                <w:sz w:val="24"/>
                <w:szCs w:val="24"/>
                <w:lang w:eastAsia="ru-RU"/>
              </w:rPr>
              <w:t xml:space="preserve"> </w:t>
            </w:r>
            <w:proofErr w:type="spellStart"/>
            <w:r w:rsidR="00B902F6" w:rsidRPr="00B902F6">
              <w:rPr>
                <w:rFonts w:ascii="Times New Roman" w:eastAsia="Times New Roman" w:hAnsi="Times New Roman" w:cs="Times New Roman"/>
                <w:color w:val="000000" w:themeColor="text1"/>
                <w:sz w:val="24"/>
                <w:szCs w:val="24"/>
                <w:lang w:eastAsia="ru-RU"/>
              </w:rPr>
              <w:t>құрады</w:t>
            </w:r>
            <w:proofErr w:type="spellEnd"/>
            <w:r w:rsidRPr="00285E01">
              <w:rPr>
                <w:rFonts w:ascii="Times New Roman" w:eastAsia="Times New Roman" w:hAnsi="Times New Roman" w:cs="Times New Roman"/>
                <w:bCs/>
                <w:color w:val="000000" w:themeColor="text1"/>
                <w:sz w:val="24"/>
                <w:szCs w:val="24"/>
                <w:lang w:eastAsia="ru-RU"/>
              </w:rPr>
              <w:t>.</w:t>
            </w:r>
          </w:p>
          <w:p w14:paraId="176AE8E5" w14:textId="4BC1FFCF" w:rsidR="00F96C79" w:rsidRPr="001F65F8" w:rsidRDefault="00F96C79" w:rsidP="00ED3450">
            <w:pPr>
              <w:shd w:val="clear" w:color="auto" w:fill="FFFFFF" w:themeFill="background1"/>
              <w:ind w:firstLine="142"/>
              <w:jc w:val="both"/>
              <w:textAlignment w:val="baseline"/>
              <w:rPr>
                <w:rFonts w:ascii="Times New Roman" w:eastAsia="Times New Roman" w:hAnsi="Times New Roman" w:cs="Times New Roman"/>
                <w:bCs/>
                <w:color w:val="000000" w:themeColor="text1"/>
                <w:sz w:val="24"/>
                <w:szCs w:val="24"/>
                <w:lang w:eastAsia="ru-RU"/>
              </w:rPr>
            </w:pPr>
            <w:r w:rsidRPr="001F65F8">
              <w:rPr>
                <w:rFonts w:ascii="Times New Roman" w:eastAsia="Times New Roman" w:hAnsi="Times New Roman" w:cs="Times New Roman"/>
                <w:bCs/>
                <w:color w:val="000000" w:themeColor="text1"/>
                <w:sz w:val="24"/>
                <w:szCs w:val="24"/>
                <w:lang w:eastAsia="ru-RU"/>
              </w:rPr>
              <w:t>…</w:t>
            </w:r>
          </w:p>
        </w:tc>
        <w:tc>
          <w:tcPr>
            <w:tcW w:w="3794" w:type="dxa"/>
          </w:tcPr>
          <w:p w14:paraId="0800BDD4" w14:textId="77777777" w:rsidR="00F96C79" w:rsidRPr="00FE4DD1" w:rsidRDefault="00F96C79"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7B75598D" w14:textId="02580422" w:rsidR="00BC4951" w:rsidRPr="00BC4951" w:rsidRDefault="00F96C79" w:rsidP="00BC4951">
            <w:pPr>
              <w:shd w:val="clear" w:color="auto" w:fill="FFFFFF" w:themeFill="background1"/>
              <w:ind w:firstLine="148"/>
              <w:jc w:val="both"/>
              <w:textAlignment w:val="baseline"/>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F96C79" w:rsidRPr="001F65F8" w14:paraId="4FCB3094" w14:textId="77777777" w:rsidTr="00BC4951">
        <w:tc>
          <w:tcPr>
            <w:tcW w:w="562" w:type="dxa"/>
          </w:tcPr>
          <w:p w14:paraId="006C237C" w14:textId="5A3ED93B" w:rsidR="00F96C79" w:rsidRPr="001F65F8" w:rsidRDefault="00F96C79" w:rsidP="00ED3450">
            <w:pPr>
              <w:pStyle w:val="a4"/>
              <w:numPr>
                <w:ilvl w:val="0"/>
                <w:numId w:val="21"/>
              </w:numPr>
              <w:shd w:val="clear" w:color="auto" w:fill="FFFFFF" w:themeFill="background1"/>
              <w:ind w:left="0" w:firstLine="0"/>
              <w:jc w:val="center"/>
              <w:rPr>
                <w:rFonts w:ascii="Times New Roman" w:hAnsi="Times New Roman" w:cs="Times New Roman"/>
                <w:color w:val="000000" w:themeColor="text1"/>
                <w:sz w:val="24"/>
                <w:szCs w:val="24"/>
              </w:rPr>
            </w:pPr>
          </w:p>
        </w:tc>
        <w:tc>
          <w:tcPr>
            <w:tcW w:w="1985" w:type="dxa"/>
          </w:tcPr>
          <w:p w14:paraId="4B75621A" w14:textId="568D391D" w:rsidR="00F96C79"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val="kk-KZ" w:eastAsia="ru-RU"/>
              </w:rPr>
            </w:pPr>
            <w:r w:rsidRPr="002146A9">
              <w:rPr>
                <w:rFonts w:ascii="Times New Roman" w:eastAsia="Times New Roman" w:hAnsi="Times New Roman" w:cs="Times New Roman"/>
                <w:color w:val="000000" w:themeColor="text1"/>
                <w:sz w:val="24"/>
                <w:szCs w:val="24"/>
                <w:lang w:eastAsia="ru-RU"/>
              </w:rPr>
              <w:t xml:space="preserve">85-баптың </w:t>
            </w:r>
          </w:p>
          <w:p w14:paraId="4F99F58E" w14:textId="02D4F889" w:rsidR="00F96C79" w:rsidRPr="001F65F8" w:rsidRDefault="00F96C79" w:rsidP="00ED3450">
            <w:pPr>
              <w:shd w:val="clear" w:color="auto" w:fill="FFFFFF" w:themeFill="background1"/>
              <w:jc w:val="center"/>
              <w:rPr>
                <w:rFonts w:ascii="Times New Roman" w:eastAsia="Times New Roman" w:hAnsi="Times New Roman" w:cs="Times New Roman"/>
                <w:color w:val="000000" w:themeColor="text1"/>
                <w:sz w:val="24"/>
                <w:szCs w:val="24"/>
                <w:lang w:eastAsia="ru-RU"/>
              </w:rPr>
            </w:pPr>
            <w:r w:rsidRPr="002146A9">
              <w:rPr>
                <w:rFonts w:ascii="Times New Roman" w:eastAsia="Times New Roman" w:hAnsi="Times New Roman" w:cs="Times New Roman"/>
                <w:color w:val="000000" w:themeColor="text1"/>
                <w:sz w:val="24"/>
                <w:szCs w:val="24"/>
                <w:lang w:eastAsia="ru-RU"/>
              </w:rPr>
              <w:t xml:space="preserve">4 </w:t>
            </w:r>
            <w:proofErr w:type="spellStart"/>
            <w:r w:rsidRPr="002146A9">
              <w:rPr>
                <w:rFonts w:ascii="Times New Roman" w:eastAsia="Times New Roman" w:hAnsi="Times New Roman" w:cs="Times New Roman"/>
                <w:color w:val="000000" w:themeColor="text1"/>
                <w:sz w:val="24"/>
                <w:szCs w:val="24"/>
                <w:lang w:eastAsia="ru-RU"/>
              </w:rPr>
              <w:t>және</w:t>
            </w:r>
            <w:proofErr w:type="spellEnd"/>
            <w:r w:rsidRPr="002146A9">
              <w:rPr>
                <w:rFonts w:ascii="Times New Roman" w:eastAsia="Times New Roman" w:hAnsi="Times New Roman" w:cs="Times New Roman"/>
                <w:color w:val="000000" w:themeColor="text1"/>
                <w:sz w:val="24"/>
                <w:szCs w:val="24"/>
                <w:lang w:eastAsia="ru-RU"/>
              </w:rPr>
              <w:t xml:space="preserve"> 5-тармақтары</w:t>
            </w:r>
          </w:p>
        </w:tc>
        <w:tc>
          <w:tcPr>
            <w:tcW w:w="4536" w:type="dxa"/>
          </w:tcPr>
          <w:p w14:paraId="6A754645" w14:textId="31BDEAFC" w:rsidR="00B902F6" w:rsidRPr="00B902F6"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85-бап.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жөніндегі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оқу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ұйымдарын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EE60ED">
              <w:rPr>
                <w:rFonts w:ascii="Times New Roman" w:eastAsia="Times New Roman" w:hAnsi="Times New Roman" w:cs="Times New Roman"/>
                <w:color w:val="000000" w:themeColor="text1"/>
                <w:sz w:val="24"/>
                <w:szCs w:val="24"/>
                <w:lang w:eastAsia="ru-RU"/>
              </w:rPr>
              <w:t>мемлекеттік</w:t>
            </w:r>
            <w:proofErr w:type="spellEnd"/>
            <w:r w:rsidRPr="00EE60ED">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бақылау</w:t>
            </w:r>
            <w:proofErr w:type="spellEnd"/>
          </w:p>
          <w:p w14:paraId="5B2C2250" w14:textId="29D0D2AE" w:rsidR="00B902F6" w:rsidRPr="00B902F6"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p w14:paraId="7B859C09" w14:textId="56F6C0CE" w:rsidR="00B902F6" w:rsidRPr="00B902F6"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4. </w:t>
            </w:r>
            <w:proofErr w:type="spellStart"/>
            <w:r w:rsidRPr="00B902F6">
              <w:rPr>
                <w:rFonts w:ascii="Times New Roman" w:eastAsia="Times New Roman" w:hAnsi="Times New Roman" w:cs="Times New Roman"/>
                <w:color w:val="000000" w:themeColor="text1"/>
                <w:sz w:val="24"/>
                <w:szCs w:val="24"/>
                <w:lang w:eastAsia="ru-RU"/>
              </w:rPr>
              <w:t>Сапаны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ішкі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бақылауды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құралдарының</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жөніндегі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оқу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ұйымдары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құралдарының</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стандарттарына</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сәйкес</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дербес</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жүзеге</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асырады</w:t>
            </w:r>
            <w:proofErr w:type="spellEnd"/>
            <w:r w:rsidRPr="00B902F6">
              <w:rPr>
                <w:rFonts w:ascii="Times New Roman" w:eastAsia="Times New Roman" w:hAnsi="Times New Roman" w:cs="Times New Roman"/>
                <w:color w:val="000000" w:themeColor="text1"/>
                <w:sz w:val="24"/>
                <w:szCs w:val="24"/>
                <w:lang w:eastAsia="ru-RU"/>
              </w:rPr>
              <w:t>.</w:t>
            </w:r>
          </w:p>
          <w:p w14:paraId="4F95797B" w14:textId="6B6B11A7" w:rsidR="00F96C79"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5.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w:t>
            </w:r>
            <w:r w:rsidRPr="00397B7D">
              <w:rPr>
                <w:rFonts w:ascii="Times New Roman" w:eastAsia="Times New Roman" w:hAnsi="Times New Roman" w:cs="Times New Roman"/>
                <w:b/>
                <w:bCs/>
                <w:color w:val="000000" w:themeColor="text1"/>
                <w:sz w:val="24"/>
                <w:szCs w:val="24"/>
                <w:lang w:eastAsia="ru-RU"/>
              </w:rPr>
              <w:t>ның</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жөніндегі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оқу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ұйымдары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мемлекеттік</w:t>
            </w:r>
            <w:proofErr w:type="spellEnd"/>
            <w:r w:rsidRPr="00547015">
              <w:rPr>
                <w:rFonts w:ascii="Times New Roman" w:eastAsia="Times New Roman" w:hAnsi="Times New Roman" w:cs="Times New Roman"/>
                <w:b/>
                <w:bCs/>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бақылау</w:t>
            </w:r>
            <w:proofErr w:type="spellEnd"/>
            <w:r w:rsidRPr="00547015">
              <w:rPr>
                <w:rFonts w:ascii="Times New Roman" w:eastAsia="Times New Roman" w:hAnsi="Times New Roman" w:cs="Times New Roman"/>
                <w:b/>
                <w:bCs/>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қорытындыларына</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Қазақстан</w:t>
            </w:r>
            <w:proofErr w:type="spellEnd"/>
            <w:r w:rsidRPr="00547015">
              <w:rPr>
                <w:rFonts w:ascii="Times New Roman" w:eastAsia="Times New Roman" w:hAnsi="Times New Roman" w:cs="Times New Roman"/>
                <w:b/>
                <w:bCs/>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Республикасының</w:t>
            </w:r>
            <w:proofErr w:type="spellEnd"/>
            <w:r w:rsidRPr="00547015">
              <w:rPr>
                <w:rFonts w:ascii="Times New Roman" w:eastAsia="Times New Roman" w:hAnsi="Times New Roman" w:cs="Times New Roman"/>
                <w:b/>
                <w:bCs/>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заңнамасына</w:t>
            </w:r>
            <w:proofErr w:type="spellEnd"/>
            <w:r w:rsidRPr="00547015">
              <w:rPr>
                <w:rFonts w:ascii="Times New Roman" w:eastAsia="Times New Roman" w:hAnsi="Times New Roman" w:cs="Times New Roman"/>
                <w:b/>
                <w:bCs/>
                <w:color w:val="000000" w:themeColor="text1"/>
                <w:sz w:val="24"/>
                <w:szCs w:val="24"/>
                <w:lang w:eastAsia="ru-RU"/>
              </w:rPr>
              <w:t xml:space="preserve"> </w:t>
            </w:r>
            <w:proofErr w:type="spellStart"/>
            <w:r w:rsidRPr="00547015">
              <w:rPr>
                <w:rFonts w:ascii="Times New Roman" w:eastAsia="Times New Roman" w:hAnsi="Times New Roman" w:cs="Times New Roman"/>
                <w:b/>
                <w:bCs/>
                <w:color w:val="000000" w:themeColor="text1"/>
                <w:sz w:val="24"/>
                <w:szCs w:val="24"/>
                <w:lang w:eastAsia="ru-RU"/>
              </w:rPr>
              <w:t>сәйкес</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397B7D">
              <w:rPr>
                <w:rFonts w:ascii="Times New Roman" w:eastAsia="Times New Roman" w:hAnsi="Times New Roman" w:cs="Times New Roman"/>
                <w:b/>
                <w:bCs/>
                <w:color w:val="000000" w:themeColor="text1"/>
                <w:sz w:val="24"/>
                <w:szCs w:val="24"/>
                <w:lang w:eastAsia="ru-RU"/>
              </w:rPr>
              <w:t>шағым</w:t>
            </w:r>
            <w:proofErr w:type="spellEnd"/>
            <w:r w:rsidRPr="00397B7D">
              <w:rPr>
                <w:rFonts w:ascii="Times New Roman" w:eastAsia="Times New Roman" w:hAnsi="Times New Roman" w:cs="Times New Roman"/>
                <w:b/>
                <w:bCs/>
                <w:color w:val="000000" w:themeColor="text1"/>
                <w:sz w:val="24"/>
                <w:szCs w:val="24"/>
                <w:lang w:eastAsia="ru-RU"/>
              </w:rPr>
              <w:t xml:space="preserve"> </w:t>
            </w:r>
            <w:proofErr w:type="spellStart"/>
            <w:r w:rsidRPr="00397B7D">
              <w:rPr>
                <w:rFonts w:ascii="Times New Roman" w:eastAsia="Times New Roman" w:hAnsi="Times New Roman" w:cs="Times New Roman"/>
                <w:b/>
                <w:bCs/>
                <w:color w:val="000000" w:themeColor="text1"/>
                <w:sz w:val="24"/>
                <w:szCs w:val="24"/>
                <w:lang w:eastAsia="ru-RU"/>
              </w:rPr>
              <w:t>жасауға</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құқылы</w:t>
            </w:r>
            <w:proofErr w:type="spellEnd"/>
            <w:r w:rsidRPr="00B902F6">
              <w:rPr>
                <w:rFonts w:ascii="Times New Roman" w:eastAsia="Times New Roman" w:hAnsi="Times New Roman" w:cs="Times New Roman"/>
                <w:color w:val="000000" w:themeColor="text1"/>
                <w:sz w:val="24"/>
                <w:szCs w:val="24"/>
                <w:lang w:eastAsia="ru-RU"/>
              </w:rPr>
              <w:t>.</w:t>
            </w:r>
          </w:p>
          <w:p w14:paraId="1E70BF3F" w14:textId="247D0665" w:rsidR="00B902F6" w:rsidRPr="001F65F8" w:rsidRDefault="00B902F6"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p>
        </w:tc>
        <w:tc>
          <w:tcPr>
            <w:tcW w:w="4569" w:type="dxa"/>
          </w:tcPr>
          <w:p w14:paraId="0ADC9E26" w14:textId="77777777" w:rsidR="00EE60ED" w:rsidRPr="00B902F6" w:rsidRDefault="00EE60ED"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eastAsia="ru-RU"/>
              </w:rPr>
            </w:pPr>
            <w:r w:rsidRPr="00B902F6">
              <w:rPr>
                <w:rFonts w:ascii="Times New Roman" w:eastAsia="Times New Roman" w:hAnsi="Times New Roman" w:cs="Times New Roman"/>
                <w:color w:val="000000" w:themeColor="text1"/>
                <w:sz w:val="24"/>
                <w:szCs w:val="24"/>
                <w:lang w:eastAsia="ru-RU"/>
              </w:rPr>
              <w:t xml:space="preserve">85-бап. </w:t>
            </w:r>
            <w:proofErr w:type="spellStart"/>
            <w:r w:rsidRPr="00B902F6">
              <w:rPr>
                <w:rFonts w:ascii="Times New Roman" w:eastAsia="Times New Roman" w:hAnsi="Times New Roman" w:cs="Times New Roman"/>
                <w:color w:val="000000" w:themeColor="text1"/>
                <w:sz w:val="24"/>
                <w:szCs w:val="24"/>
                <w:lang w:eastAsia="ru-RU"/>
              </w:rPr>
              <w:t>Көлік</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құралдары</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жүргізушілерін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даярлау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жөніндегі</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оқу</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ұйымдарын</w:t>
            </w:r>
            <w:proofErr w:type="spellEnd"/>
            <w:r w:rsidRPr="00B902F6">
              <w:rPr>
                <w:rFonts w:ascii="Times New Roman" w:eastAsia="Times New Roman" w:hAnsi="Times New Roman" w:cs="Times New Roman"/>
                <w:color w:val="000000" w:themeColor="text1"/>
                <w:sz w:val="24"/>
                <w:szCs w:val="24"/>
                <w:lang w:eastAsia="ru-RU"/>
              </w:rPr>
              <w:t xml:space="preserve"> </w:t>
            </w:r>
            <w:proofErr w:type="spellStart"/>
            <w:r w:rsidRPr="00EE60ED">
              <w:rPr>
                <w:rFonts w:ascii="Times New Roman" w:eastAsia="Times New Roman" w:hAnsi="Times New Roman" w:cs="Times New Roman"/>
                <w:color w:val="000000" w:themeColor="text1"/>
                <w:sz w:val="24"/>
                <w:szCs w:val="24"/>
                <w:lang w:eastAsia="ru-RU"/>
              </w:rPr>
              <w:t>мемлекеттік</w:t>
            </w:r>
            <w:proofErr w:type="spellEnd"/>
            <w:r w:rsidRPr="00EE60ED">
              <w:rPr>
                <w:rFonts w:ascii="Times New Roman" w:eastAsia="Times New Roman" w:hAnsi="Times New Roman" w:cs="Times New Roman"/>
                <w:color w:val="000000" w:themeColor="text1"/>
                <w:sz w:val="24"/>
                <w:szCs w:val="24"/>
                <w:lang w:eastAsia="ru-RU"/>
              </w:rPr>
              <w:t xml:space="preserve"> </w:t>
            </w:r>
            <w:proofErr w:type="spellStart"/>
            <w:r w:rsidRPr="00B902F6">
              <w:rPr>
                <w:rFonts w:ascii="Times New Roman" w:eastAsia="Times New Roman" w:hAnsi="Times New Roman" w:cs="Times New Roman"/>
                <w:color w:val="000000" w:themeColor="text1"/>
                <w:sz w:val="24"/>
                <w:szCs w:val="24"/>
                <w:lang w:eastAsia="ru-RU"/>
              </w:rPr>
              <w:t>бақылау</w:t>
            </w:r>
            <w:proofErr w:type="spellEnd"/>
          </w:p>
          <w:p w14:paraId="7488A780" w14:textId="77777777" w:rsidR="00EE60ED" w:rsidRPr="00B902F6" w:rsidRDefault="00EE60ED" w:rsidP="00ED3450">
            <w:pPr>
              <w:shd w:val="clear" w:color="auto" w:fill="FFFFFF" w:themeFill="background1"/>
              <w:ind w:firstLine="142"/>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p w14:paraId="0D280943" w14:textId="40C13B18" w:rsidR="00F96C79" w:rsidRPr="001F65F8" w:rsidRDefault="00F96C79" w:rsidP="00ED3450">
            <w:pPr>
              <w:pStyle w:val="ab"/>
              <w:spacing w:before="0" w:beforeAutospacing="0" w:after="0" w:afterAutospacing="0"/>
              <w:ind w:firstLine="142"/>
              <w:jc w:val="both"/>
            </w:pPr>
            <w:r w:rsidRPr="001F65F8">
              <w:t xml:space="preserve">4. </w:t>
            </w:r>
            <w:r w:rsidR="00547015" w:rsidRPr="00B902F6">
              <w:rPr>
                <w:color w:val="000000" w:themeColor="text1"/>
              </w:rPr>
              <w:t xml:space="preserve"> </w:t>
            </w:r>
            <w:proofErr w:type="spellStart"/>
            <w:r w:rsidR="00547015" w:rsidRPr="00B902F6">
              <w:rPr>
                <w:color w:val="000000" w:themeColor="text1"/>
              </w:rPr>
              <w:t>Сапаны</w:t>
            </w:r>
            <w:proofErr w:type="spellEnd"/>
            <w:r w:rsidR="00547015" w:rsidRPr="00B902F6">
              <w:rPr>
                <w:color w:val="000000" w:themeColor="text1"/>
              </w:rPr>
              <w:t xml:space="preserve"> </w:t>
            </w:r>
            <w:proofErr w:type="spellStart"/>
            <w:r w:rsidR="00547015" w:rsidRPr="00B902F6">
              <w:rPr>
                <w:color w:val="000000" w:themeColor="text1"/>
              </w:rPr>
              <w:t>ішкі</w:t>
            </w:r>
            <w:proofErr w:type="spellEnd"/>
            <w:r w:rsidR="00547015" w:rsidRPr="00B902F6">
              <w:rPr>
                <w:color w:val="000000" w:themeColor="text1"/>
              </w:rPr>
              <w:t xml:space="preserve"> </w:t>
            </w:r>
            <w:proofErr w:type="spellStart"/>
            <w:r w:rsidR="00547015" w:rsidRPr="00B902F6">
              <w:rPr>
                <w:color w:val="000000" w:themeColor="text1"/>
              </w:rPr>
              <w:t>бақылауды</w:t>
            </w:r>
            <w:proofErr w:type="spellEnd"/>
            <w:r w:rsidR="00547015" w:rsidRPr="00B902F6">
              <w:rPr>
                <w:color w:val="000000" w:themeColor="text1"/>
              </w:rPr>
              <w:t xml:space="preserve"> </w:t>
            </w:r>
            <w:proofErr w:type="spellStart"/>
            <w:r w:rsidR="00547015" w:rsidRPr="00B902F6">
              <w:rPr>
                <w:color w:val="000000" w:themeColor="text1"/>
              </w:rPr>
              <w:t>көлік</w:t>
            </w:r>
            <w:proofErr w:type="spellEnd"/>
            <w:r w:rsidR="00547015" w:rsidRPr="00B902F6">
              <w:rPr>
                <w:color w:val="000000" w:themeColor="text1"/>
              </w:rPr>
              <w:t xml:space="preserve"> </w:t>
            </w:r>
            <w:proofErr w:type="spellStart"/>
            <w:r w:rsidR="00547015" w:rsidRPr="00B902F6">
              <w:rPr>
                <w:color w:val="000000" w:themeColor="text1"/>
              </w:rPr>
              <w:t>құралдарының</w:t>
            </w:r>
            <w:proofErr w:type="spellEnd"/>
            <w:r w:rsidR="00547015" w:rsidRPr="00B902F6">
              <w:rPr>
                <w:color w:val="000000" w:themeColor="text1"/>
              </w:rPr>
              <w:t xml:space="preserve"> </w:t>
            </w:r>
            <w:proofErr w:type="spellStart"/>
            <w:r w:rsidR="00547015" w:rsidRPr="00B902F6">
              <w:rPr>
                <w:color w:val="000000" w:themeColor="text1"/>
              </w:rPr>
              <w:t>жүргізушілерін</w:t>
            </w:r>
            <w:proofErr w:type="spellEnd"/>
            <w:r w:rsidR="00547015" w:rsidRPr="00B902F6">
              <w:rPr>
                <w:color w:val="000000" w:themeColor="text1"/>
              </w:rPr>
              <w:t xml:space="preserve"> </w:t>
            </w:r>
            <w:proofErr w:type="spellStart"/>
            <w:r w:rsidR="00547015" w:rsidRPr="00B902F6">
              <w:rPr>
                <w:color w:val="000000" w:themeColor="text1"/>
              </w:rPr>
              <w:t>даярлау</w:t>
            </w:r>
            <w:proofErr w:type="spellEnd"/>
            <w:r w:rsidR="00547015" w:rsidRPr="00B902F6">
              <w:rPr>
                <w:color w:val="000000" w:themeColor="text1"/>
              </w:rPr>
              <w:t xml:space="preserve"> </w:t>
            </w:r>
            <w:proofErr w:type="spellStart"/>
            <w:r w:rsidR="00547015" w:rsidRPr="00B902F6">
              <w:rPr>
                <w:color w:val="000000" w:themeColor="text1"/>
              </w:rPr>
              <w:t>жөніндегі</w:t>
            </w:r>
            <w:proofErr w:type="spellEnd"/>
            <w:r w:rsidR="00547015" w:rsidRPr="00B902F6">
              <w:rPr>
                <w:color w:val="000000" w:themeColor="text1"/>
              </w:rPr>
              <w:t xml:space="preserve"> </w:t>
            </w:r>
            <w:proofErr w:type="spellStart"/>
            <w:r w:rsidR="00547015" w:rsidRPr="00B902F6">
              <w:rPr>
                <w:color w:val="000000" w:themeColor="text1"/>
              </w:rPr>
              <w:t>оқу</w:t>
            </w:r>
            <w:proofErr w:type="spellEnd"/>
            <w:r w:rsidR="00547015" w:rsidRPr="00B902F6">
              <w:rPr>
                <w:color w:val="000000" w:themeColor="text1"/>
              </w:rPr>
              <w:t xml:space="preserve"> </w:t>
            </w:r>
            <w:proofErr w:type="spellStart"/>
            <w:r w:rsidR="00547015" w:rsidRPr="00B902F6">
              <w:rPr>
                <w:color w:val="000000" w:themeColor="text1"/>
              </w:rPr>
              <w:t>ұйымдары</w:t>
            </w:r>
            <w:proofErr w:type="spellEnd"/>
            <w:r w:rsidR="00547015" w:rsidRPr="00B902F6">
              <w:rPr>
                <w:color w:val="000000" w:themeColor="text1"/>
              </w:rPr>
              <w:t xml:space="preserve"> </w:t>
            </w:r>
            <w:proofErr w:type="spellStart"/>
            <w:r w:rsidR="00547015" w:rsidRPr="00B902F6">
              <w:rPr>
                <w:color w:val="000000" w:themeColor="text1"/>
              </w:rPr>
              <w:t>көлік</w:t>
            </w:r>
            <w:proofErr w:type="spellEnd"/>
            <w:r w:rsidR="00547015" w:rsidRPr="00B902F6">
              <w:rPr>
                <w:color w:val="000000" w:themeColor="text1"/>
              </w:rPr>
              <w:t xml:space="preserve"> </w:t>
            </w:r>
            <w:proofErr w:type="spellStart"/>
            <w:r w:rsidR="00547015" w:rsidRPr="00B902F6">
              <w:rPr>
                <w:color w:val="000000" w:themeColor="text1"/>
              </w:rPr>
              <w:t>құралдарының</w:t>
            </w:r>
            <w:proofErr w:type="spellEnd"/>
            <w:r w:rsidR="00547015" w:rsidRPr="00B902F6">
              <w:rPr>
                <w:color w:val="000000" w:themeColor="text1"/>
              </w:rPr>
              <w:t xml:space="preserve"> </w:t>
            </w:r>
            <w:proofErr w:type="spellStart"/>
            <w:r w:rsidR="00547015" w:rsidRPr="00B902F6">
              <w:rPr>
                <w:color w:val="000000" w:themeColor="text1"/>
              </w:rPr>
              <w:t>жүргізушілерін</w:t>
            </w:r>
            <w:proofErr w:type="spellEnd"/>
            <w:r w:rsidR="00547015" w:rsidRPr="00B902F6">
              <w:rPr>
                <w:color w:val="000000" w:themeColor="text1"/>
              </w:rPr>
              <w:t xml:space="preserve"> </w:t>
            </w:r>
            <w:proofErr w:type="spellStart"/>
            <w:r w:rsidR="00547015" w:rsidRPr="00B902F6">
              <w:rPr>
                <w:color w:val="000000" w:themeColor="text1"/>
              </w:rPr>
              <w:t>даярлау</w:t>
            </w:r>
            <w:proofErr w:type="spellEnd"/>
            <w:r w:rsidR="00547015" w:rsidRPr="00B902F6">
              <w:rPr>
                <w:color w:val="000000" w:themeColor="text1"/>
              </w:rPr>
              <w:t xml:space="preserve"> </w:t>
            </w:r>
            <w:proofErr w:type="spellStart"/>
            <w:r w:rsidR="00547015" w:rsidRPr="00B902F6">
              <w:rPr>
                <w:color w:val="000000" w:themeColor="text1"/>
              </w:rPr>
              <w:t>стандарттарына</w:t>
            </w:r>
            <w:proofErr w:type="spellEnd"/>
            <w:r w:rsidR="00547015" w:rsidRPr="00B902F6">
              <w:rPr>
                <w:color w:val="000000" w:themeColor="text1"/>
              </w:rPr>
              <w:t xml:space="preserve"> </w:t>
            </w:r>
            <w:proofErr w:type="spellStart"/>
            <w:r w:rsidR="00547015" w:rsidRPr="00B902F6">
              <w:rPr>
                <w:color w:val="000000" w:themeColor="text1"/>
              </w:rPr>
              <w:t>сәйкес</w:t>
            </w:r>
            <w:proofErr w:type="spellEnd"/>
            <w:r w:rsidR="00547015" w:rsidRPr="00B902F6">
              <w:rPr>
                <w:color w:val="000000" w:themeColor="text1"/>
              </w:rPr>
              <w:t xml:space="preserve"> </w:t>
            </w:r>
            <w:proofErr w:type="spellStart"/>
            <w:r w:rsidR="00547015" w:rsidRPr="00B902F6">
              <w:rPr>
                <w:color w:val="000000" w:themeColor="text1"/>
              </w:rPr>
              <w:t>дербес</w:t>
            </w:r>
            <w:proofErr w:type="spellEnd"/>
            <w:r w:rsidR="00547015" w:rsidRPr="00B902F6">
              <w:rPr>
                <w:color w:val="000000" w:themeColor="text1"/>
              </w:rPr>
              <w:t xml:space="preserve"> </w:t>
            </w:r>
            <w:proofErr w:type="spellStart"/>
            <w:r w:rsidR="00547015" w:rsidRPr="00B902F6">
              <w:rPr>
                <w:color w:val="000000" w:themeColor="text1"/>
              </w:rPr>
              <w:t>жүзеге</w:t>
            </w:r>
            <w:proofErr w:type="spellEnd"/>
            <w:r w:rsidR="00547015" w:rsidRPr="00B902F6">
              <w:rPr>
                <w:color w:val="000000" w:themeColor="text1"/>
              </w:rPr>
              <w:t xml:space="preserve"> </w:t>
            </w:r>
            <w:proofErr w:type="spellStart"/>
            <w:r w:rsidR="00547015" w:rsidRPr="00B902F6">
              <w:rPr>
                <w:color w:val="000000" w:themeColor="text1"/>
              </w:rPr>
              <w:t>асырады</w:t>
            </w:r>
            <w:proofErr w:type="spellEnd"/>
            <w:r w:rsidR="00547015" w:rsidRPr="00B902F6">
              <w:rPr>
                <w:color w:val="000000" w:themeColor="text1"/>
              </w:rPr>
              <w:t>.</w:t>
            </w:r>
          </w:p>
          <w:p w14:paraId="53F80E34" w14:textId="18246E83" w:rsidR="00F96C79" w:rsidRPr="001F65F8" w:rsidRDefault="00EE60ED" w:rsidP="00ED3450">
            <w:pPr>
              <w:pStyle w:val="ab"/>
              <w:spacing w:before="0" w:beforeAutospacing="0" w:after="0" w:afterAutospacing="0"/>
              <w:ind w:firstLine="142"/>
              <w:jc w:val="both"/>
              <w:rPr>
                <w:b/>
              </w:rPr>
            </w:pPr>
            <w:proofErr w:type="spellStart"/>
            <w:r w:rsidRPr="00EE60ED">
              <w:rPr>
                <w:b/>
              </w:rPr>
              <w:t>Сапаны</w:t>
            </w:r>
            <w:proofErr w:type="spellEnd"/>
            <w:r w:rsidRPr="00EE60ED">
              <w:rPr>
                <w:b/>
              </w:rPr>
              <w:t xml:space="preserve"> </w:t>
            </w:r>
            <w:proofErr w:type="spellStart"/>
            <w:r w:rsidRPr="00EE60ED">
              <w:rPr>
                <w:b/>
              </w:rPr>
              <w:t>сыртқы</w:t>
            </w:r>
            <w:proofErr w:type="spellEnd"/>
            <w:r w:rsidRPr="00EE60ED">
              <w:rPr>
                <w:b/>
              </w:rPr>
              <w:t xml:space="preserve"> </w:t>
            </w:r>
            <w:proofErr w:type="spellStart"/>
            <w:r w:rsidRPr="00EE60ED">
              <w:rPr>
                <w:b/>
              </w:rPr>
              <w:t>бақылауды</w:t>
            </w:r>
            <w:proofErr w:type="spellEnd"/>
            <w:r w:rsidRPr="00EE60ED">
              <w:rPr>
                <w:b/>
              </w:rPr>
              <w:t xml:space="preserve"> </w:t>
            </w:r>
            <w:proofErr w:type="spellStart"/>
            <w:r w:rsidRPr="00EE60ED">
              <w:rPr>
                <w:b/>
              </w:rPr>
              <w:t>жылына</w:t>
            </w:r>
            <w:proofErr w:type="spellEnd"/>
            <w:r w:rsidRPr="00EE60ED">
              <w:rPr>
                <w:b/>
              </w:rPr>
              <w:t xml:space="preserve"> </w:t>
            </w:r>
            <w:proofErr w:type="spellStart"/>
            <w:r w:rsidRPr="00EE60ED">
              <w:rPr>
                <w:b/>
              </w:rPr>
              <w:t>кемінде</w:t>
            </w:r>
            <w:proofErr w:type="spellEnd"/>
            <w:r w:rsidRPr="00EE60ED">
              <w:rPr>
                <w:b/>
              </w:rPr>
              <w:t xml:space="preserve"> </w:t>
            </w:r>
            <w:proofErr w:type="spellStart"/>
            <w:r w:rsidRPr="00EE60ED">
              <w:rPr>
                <w:b/>
              </w:rPr>
              <w:t>бір</w:t>
            </w:r>
            <w:proofErr w:type="spellEnd"/>
            <w:r w:rsidRPr="00EE60ED">
              <w:rPr>
                <w:b/>
              </w:rPr>
              <w:t xml:space="preserve"> </w:t>
            </w:r>
            <w:proofErr w:type="spellStart"/>
            <w:r w:rsidRPr="00EE60ED">
              <w:rPr>
                <w:b/>
              </w:rPr>
              <w:t>рет</w:t>
            </w:r>
            <w:proofErr w:type="spellEnd"/>
            <w:r w:rsidRPr="00EE60ED">
              <w:rPr>
                <w:b/>
              </w:rPr>
              <w:t xml:space="preserve"> </w:t>
            </w:r>
            <w:proofErr w:type="spellStart"/>
            <w:r w:rsidRPr="00EE60ED">
              <w:rPr>
                <w:b/>
              </w:rPr>
              <w:t>өз</w:t>
            </w:r>
            <w:proofErr w:type="spellEnd"/>
            <w:r w:rsidRPr="00EE60ED">
              <w:rPr>
                <w:b/>
              </w:rPr>
              <w:t xml:space="preserve"> </w:t>
            </w:r>
            <w:proofErr w:type="spellStart"/>
            <w:r w:rsidRPr="00EE60ED">
              <w:rPr>
                <w:b/>
              </w:rPr>
              <w:t>мүшелеріне</w:t>
            </w:r>
            <w:proofErr w:type="spellEnd"/>
            <w:r w:rsidRPr="00EE60ED">
              <w:rPr>
                <w:b/>
              </w:rPr>
              <w:t xml:space="preserve"> </w:t>
            </w:r>
            <w:proofErr w:type="spellStart"/>
            <w:r w:rsidRPr="00EE60ED">
              <w:rPr>
                <w:b/>
              </w:rPr>
              <w:t>қатысты</w:t>
            </w:r>
            <w:proofErr w:type="spellEnd"/>
            <w:r w:rsidRPr="00EE60ED">
              <w:rPr>
                <w:b/>
              </w:rPr>
              <w:t xml:space="preserve"> </w:t>
            </w:r>
            <w:proofErr w:type="spellStart"/>
            <w:r w:rsidRPr="00EE60ED">
              <w:rPr>
                <w:b/>
              </w:rPr>
              <w:t>көлік</w:t>
            </w:r>
            <w:proofErr w:type="spellEnd"/>
            <w:r w:rsidRPr="00EE60ED">
              <w:rPr>
                <w:b/>
              </w:rPr>
              <w:t xml:space="preserve"> </w:t>
            </w:r>
            <w:proofErr w:type="spellStart"/>
            <w:r w:rsidRPr="00EE60ED">
              <w:rPr>
                <w:b/>
              </w:rPr>
              <w:t>құралдары</w:t>
            </w:r>
            <w:proofErr w:type="spellEnd"/>
            <w:r w:rsidRPr="00EE60ED">
              <w:rPr>
                <w:b/>
              </w:rPr>
              <w:t xml:space="preserve"> </w:t>
            </w:r>
            <w:proofErr w:type="spellStart"/>
            <w:r w:rsidRPr="00EE60ED">
              <w:rPr>
                <w:b/>
              </w:rPr>
              <w:t>жүргізушілерін</w:t>
            </w:r>
            <w:proofErr w:type="spellEnd"/>
            <w:r w:rsidRPr="00EE60ED">
              <w:rPr>
                <w:b/>
              </w:rPr>
              <w:t xml:space="preserve"> </w:t>
            </w:r>
            <w:proofErr w:type="spellStart"/>
            <w:r w:rsidRPr="00EE60ED">
              <w:rPr>
                <w:b/>
              </w:rPr>
              <w:t>даярлау</w:t>
            </w:r>
            <w:proofErr w:type="spellEnd"/>
            <w:r w:rsidRPr="00EE60ED">
              <w:rPr>
                <w:b/>
              </w:rPr>
              <w:t xml:space="preserve"> </w:t>
            </w:r>
            <w:proofErr w:type="spellStart"/>
            <w:r w:rsidRPr="00EE60ED">
              <w:rPr>
                <w:b/>
              </w:rPr>
              <w:t>жөніндегі</w:t>
            </w:r>
            <w:proofErr w:type="spellEnd"/>
            <w:r w:rsidRPr="00EE60ED">
              <w:rPr>
                <w:b/>
              </w:rPr>
              <w:t xml:space="preserve"> </w:t>
            </w:r>
            <w:proofErr w:type="spellStart"/>
            <w:r w:rsidRPr="00EE60ED">
              <w:rPr>
                <w:b/>
              </w:rPr>
              <w:t>кәсіби</w:t>
            </w:r>
            <w:proofErr w:type="spellEnd"/>
            <w:r w:rsidRPr="00EE60ED">
              <w:rPr>
                <w:b/>
              </w:rPr>
              <w:t xml:space="preserve"> </w:t>
            </w:r>
            <w:proofErr w:type="spellStart"/>
            <w:r w:rsidRPr="00EE60ED">
              <w:rPr>
                <w:b/>
              </w:rPr>
              <w:t>бірлестік</w:t>
            </w:r>
            <w:proofErr w:type="spellEnd"/>
            <w:r w:rsidRPr="00EE60ED">
              <w:rPr>
                <w:b/>
              </w:rPr>
              <w:t xml:space="preserve"> </w:t>
            </w:r>
            <w:proofErr w:type="spellStart"/>
            <w:r w:rsidRPr="00EE60ED">
              <w:rPr>
                <w:b/>
              </w:rPr>
              <w:t>жүзеге</w:t>
            </w:r>
            <w:proofErr w:type="spellEnd"/>
            <w:r w:rsidRPr="00EE60ED">
              <w:rPr>
                <w:b/>
              </w:rPr>
              <w:t xml:space="preserve"> </w:t>
            </w:r>
            <w:proofErr w:type="spellStart"/>
            <w:r w:rsidRPr="00EE60ED">
              <w:rPr>
                <w:b/>
              </w:rPr>
              <w:t>асырады</w:t>
            </w:r>
            <w:proofErr w:type="spellEnd"/>
            <w:r w:rsidRPr="00EE60ED">
              <w:rPr>
                <w:b/>
              </w:rPr>
              <w:t>.</w:t>
            </w:r>
            <w:bookmarkStart w:id="6" w:name="z394"/>
            <w:bookmarkEnd w:id="6"/>
          </w:p>
          <w:p w14:paraId="64A064FF" w14:textId="77777777" w:rsidR="00547015" w:rsidRDefault="00F96C79" w:rsidP="00ED3450">
            <w:pPr>
              <w:pStyle w:val="ab"/>
              <w:spacing w:before="0" w:beforeAutospacing="0" w:after="0" w:afterAutospacing="0"/>
              <w:ind w:firstLine="142"/>
              <w:jc w:val="both"/>
            </w:pPr>
            <w:r w:rsidRPr="001F65F8">
              <w:t xml:space="preserve">5. </w:t>
            </w:r>
            <w:r w:rsidR="00EE60ED" w:rsidRPr="003F1A0A">
              <w:rPr>
                <w:sz w:val="28"/>
                <w:szCs w:val="28"/>
              </w:rPr>
              <w:t xml:space="preserve"> </w:t>
            </w:r>
            <w:proofErr w:type="spellStart"/>
            <w:r w:rsidR="00EE60ED" w:rsidRPr="00397B7D">
              <w:t>Көлік</w:t>
            </w:r>
            <w:proofErr w:type="spellEnd"/>
            <w:r w:rsidR="00EE60ED" w:rsidRPr="00397B7D">
              <w:t xml:space="preserve"> </w:t>
            </w:r>
            <w:proofErr w:type="spellStart"/>
            <w:r w:rsidR="00EE60ED" w:rsidRPr="00397B7D">
              <w:t>құралдары</w:t>
            </w:r>
            <w:proofErr w:type="spellEnd"/>
            <w:r w:rsidR="00EE60ED" w:rsidRPr="00397B7D">
              <w:t xml:space="preserve"> </w:t>
            </w:r>
            <w:proofErr w:type="spellStart"/>
            <w:r w:rsidR="00EE60ED" w:rsidRPr="00397B7D">
              <w:t>жүргізушілерін</w:t>
            </w:r>
            <w:proofErr w:type="spellEnd"/>
            <w:r w:rsidR="00EE60ED" w:rsidRPr="00397B7D">
              <w:t xml:space="preserve"> </w:t>
            </w:r>
            <w:proofErr w:type="spellStart"/>
            <w:r w:rsidR="00EE60ED" w:rsidRPr="00397B7D">
              <w:t>даярлау</w:t>
            </w:r>
            <w:proofErr w:type="spellEnd"/>
            <w:r w:rsidR="00EE60ED" w:rsidRPr="00397B7D">
              <w:t xml:space="preserve"> </w:t>
            </w:r>
            <w:proofErr w:type="spellStart"/>
            <w:r w:rsidR="00EE60ED" w:rsidRPr="00397B7D">
              <w:t>жөніндегі</w:t>
            </w:r>
            <w:proofErr w:type="spellEnd"/>
            <w:r w:rsidR="00EE60ED" w:rsidRPr="00397B7D">
              <w:t xml:space="preserve"> </w:t>
            </w:r>
            <w:proofErr w:type="spellStart"/>
            <w:r w:rsidR="00EE60ED" w:rsidRPr="00397B7D">
              <w:t>оқу</w:t>
            </w:r>
            <w:proofErr w:type="spellEnd"/>
            <w:r w:rsidR="00EE60ED" w:rsidRPr="00397B7D">
              <w:t xml:space="preserve"> </w:t>
            </w:r>
            <w:proofErr w:type="spellStart"/>
            <w:r w:rsidR="00EE60ED" w:rsidRPr="00397B7D">
              <w:t>ұйымдары</w:t>
            </w:r>
            <w:proofErr w:type="spellEnd"/>
            <w:r w:rsidR="00EE60ED" w:rsidRPr="00397B7D">
              <w:t xml:space="preserve"> </w:t>
            </w:r>
            <w:proofErr w:type="spellStart"/>
            <w:r w:rsidR="00EE60ED" w:rsidRPr="00397B7D">
              <w:rPr>
                <w:b/>
                <w:bCs/>
              </w:rPr>
              <w:t>бақылау</w:t>
            </w:r>
            <w:proofErr w:type="spellEnd"/>
            <w:r w:rsidR="00EE60ED" w:rsidRPr="00397B7D">
              <w:rPr>
                <w:b/>
                <w:bCs/>
              </w:rPr>
              <w:t xml:space="preserve"> </w:t>
            </w:r>
            <w:proofErr w:type="spellStart"/>
            <w:r w:rsidR="00EE60ED" w:rsidRPr="00397B7D">
              <w:rPr>
                <w:b/>
                <w:bCs/>
              </w:rPr>
              <w:t>органдарының</w:t>
            </w:r>
            <w:proofErr w:type="spellEnd"/>
            <w:r w:rsidR="00EE60ED" w:rsidRPr="00397B7D">
              <w:rPr>
                <w:b/>
                <w:bCs/>
              </w:rPr>
              <w:t xml:space="preserve"> </w:t>
            </w:r>
            <w:proofErr w:type="spellStart"/>
            <w:r w:rsidR="00EE60ED" w:rsidRPr="00397B7D">
              <w:rPr>
                <w:b/>
                <w:bCs/>
              </w:rPr>
              <w:t>және</w:t>
            </w:r>
            <w:proofErr w:type="spellEnd"/>
            <w:r w:rsidR="00EE60ED" w:rsidRPr="00397B7D">
              <w:rPr>
                <w:b/>
                <w:bCs/>
              </w:rPr>
              <w:t xml:space="preserve"> </w:t>
            </w:r>
            <w:proofErr w:type="spellStart"/>
            <w:r w:rsidR="00EE60ED" w:rsidRPr="00397B7D">
              <w:rPr>
                <w:b/>
                <w:bCs/>
              </w:rPr>
              <w:t>олардың</w:t>
            </w:r>
            <w:proofErr w:type="spellEnd"/>
            <w:r w:rsidR="00EE60ED" w:rsidRPr="00397B7D">
              <w:rPr>
                <w:b/>
                <w:bCs/>
              </w:rPr>
              <w:t xml:space="preserve"> </w:t>
            </w:r>
            <w:proofErr w:type="spellStart"/>
            <w:r w:rsidR="00EE60ED" w:rsidRPr="00397B7D">
              <w:rPr>
                <w:b/>
                <w:bCs/>
              </w:rPr>
              <w:t>лауазымды</w:t>
            </w:r>
            <w:proofErr w:type="spellEnd"/>
            <w:r w:rsidR="00EE60ED" w:rsidRPr="00397B7D">
              <w:rPr>
                <w:b/>
                <w:bCs/>
              </w:rPr>
              <w:t xml:space="preserve"> </w:t>
            </w:r>
            <w:proofErr w:type="spellStart"/>
            <w:r w:rsidR="00EE60ED" w:rsidRPr="00397B7D">
              <w:rPr>
                <w:b/>
                <w:bCs/>
              </w:rPr>
              <w:t>адамдарының</w:t>
            </w:r>
            <w:proofErr w:type="spellEnd"/>
            <w:r w:rsidR="00EE60ED" w:rsidRPr="00397B7D">
              <w:rPr>
                <w:b/>
                <w:bCs/>
              </w:rPr>
              <w:t xml:space="preserve"> </w:t>
            </w:r>
            <w:proofErr w:type="spellStart"/>
            <w:r w:rsidR="00EE60ED" w:rsidRPr="00397B7D">
              <w:rPr>
                <w:b/>
                <w:bCs/>
              </w:rPr>
              <w:t>шешімдеріне</w:t>
            </w:r>
            <w:proofErr w:type="spellEnd"/>
            <w:r w:rsidR="00EE60ED" w:rsidRPr="00397B7D">
              <w:rPr>
                <w:b/>
                <w:bCs/>
              </w:rPr>
              <w:t xml:space="preserve">, </w:t>
            </w:r>
            <w:proofErr w:type="spellStart"/>
            <w:r w:rsidR="00EE60ED" w:rsidRPr="00397B7D">
              <w:rPr>
                <w:b/>
                <w:bCs/>
              </w:rPr>
              <w:t>әрекеттеріне</w:t>
            </w:r>
            <w:proofErr w:type="spellEnd"/>
            <w:r w:rsidR="00EE60ED" w:rsidRPr="00397B7D">
              <w:rPr>
                <w:b/>
                <w:bCs/>
              </w:rPr>
              <w:t xml:space="preserve"> (</w:t>
            </w:r>
            <w:proofErr w:type="spellStart"/>
            <w:r w:rsidR="00EE60ED" w:rsidRPr="00397B7D">
              <w:rPr>
                <w:b/>
                <w:bCs/>
              </w:rPr>
              <w:t>әрекетсіздігіне</w:t>
            </w:r>
            <w:proofErr w:type="spellEnd"/>
            <w:r w:rsidR="00EE60ED" w:rsidRPr="00397B7D">
              <w:rPr>
                <w:b/>
                <w:bCs/>
              </w:rPr>
              <w:t xml:space="preserve">) </w:t>
            </w:r>
            <w:proofErr w:type="spellStart"/>
            <w:r w:rsidR="00EE60ED" w:rsidRPr="00397B7D">
              <w:rPr>
                <w:b/>
                <w:bCs/>
              </w:rPr>
              <w:t>Қазақстан</w:t>
            </w:r>
            <w:proofErr w:type="spellEnd"/>
            <w:r w:rsidR="00EE60ED" w:rsidRPr="00397B7D">
              <w:rPr>
                <w:b/>
                <w:bCs/>
              </w:rPr>
              <w:t xml:space="preserve"> </w:t>
            </w:r>
            <w:proofErr w:type="spellStart"/>
            <w:r w:rsidR="00EE60ED" w:rsidRPr="00397B7D">
              <w:rPr>
                <w:b/>
                <w:bCs/>
              </w:rPr>
              <w:t>Республикасы</w:t>
            </w:r>
            <w:proofErr w:type="spellEnd"/>
            <w:r w:rsidR="00EE60ED" w:rsidRPr="00397B7D">
              <w:rPr>
                <w:b/>
                <w:bCs/>
              </w:rPr>
              <w:t xml:space="preserve"> </w:t>
            </w:r>
            <w:proofErr w:type="spellStart"/>
            <w:r w:rsidR="00EE60ED" w:rsidRPr="00397B7D">
              <w:rPr>
                <w:b/>
                <w:bCs/>
              </w:rPr>
              <w:t>Кәсіпкерлік</w:t>
            </w:r>
            <w:proofErr w:type="spellEnd"/>
            <w:r w:rsidR="00EE60ED" w:rsidRPr="00397B7D">
              <w:rPr>
                <w:b/>
                <w:bCs/>
              </w:rPr>
              <w:t xml:space="preserve"> </w:t>
            </w:r>
            <w:proofErr w:type="spellStart"/>
            <w:r w:rsidR="00EE60ED" w:rsidRPr="00397B7D">
              <w:rPr>
                <w:b/>
                <w:bCs/>
              </w:rPr>
              <w:t>кодексінің</w:t>
            </w:r>
            <w:proofErr w:type="spellEnd"/>
            <w:r w:rsidR="00EE60ED" w:rsidRPr="00397B7D">
              <w:rPr>
                <w:b/>
                <w:bCs/>
              </w:rPr>
              <w:t xml:space="preserve"> 29-тарауында </w:t>
            </w:r>
            <w:proofErr w:type="spellStart"/>
            <w:r w:rsidR="00EE60ED" w:rsidRPr="00397B7D">
              <w:rPr>
                <w:b/>
                <w:bCs/>
              </w:rPr>
              <w:t>көзделген</w:t>
            </w:r>
            <w:proofErr w:type="spellEnd"/>
            <w:r w:rsidR="00EE60ED" w:rsidRPr="00397B7D">
              <w:rPr>
                <w:b/>
                <w:bCs/>
              </w:rPr>
              <w:t xml:space="preserve"> </w:t>
            </w:r>
            <w:proofErr w:type="spellStart"/>
            <w:r w:rsidR="00EE60ED" w:rsidRPr="00397B7D">
              <w:rPr>
                <w:b/>
                <w:bCs/>
              </w:rPr>
              <w:t>тәртіппен</w:t>
            </w:r>
            <w:proofErr w:type="spellEnd"/>
            <w:r w:rsidR="00EE60ED" w:rsidRPr="00397B7D">
              <w:rPr>
                <w:b/>
                <w:bCs/>
              </w:rPr>
              <w:t xml:space="preserve"> </w:t>
            </w:r>
            <w:proofErr w:type="spellStart"/>
            <w:r w:rsidR="00EE60ED" w:rsidRPr="00397B7D">
              <w:rPr>
                <w:b/>
                <w:bCs/>
              </w:rPr>
              <w:t>жоғары</w:t>
            </w:r>
            <w:proofErr w:type="spellEnd"/>
            <w:r w:rsidR="00EE60ED" w:rsidRPr="00397B7D">
              <w:rPr>
                <w:b/>
                <w:bCs/>
              </w:rPr>
              <w:t xml:space="preserve"> </w:t>
            </w:r>
            <w:proofErr w:type="spellStart"/>
            <w:r w:rsidR="00EE60ED" w:rsidRPr="00397B7D">
              <w:rPr>
                <w:b/>
                <w:bCs/>
              </w:rPr>
              <w:t>тұрған</w:t>
            </w:r>
            <w:proofErr w:type="spellEnd"/>
            <w:r w:rsidR="00EE60ED" w:rsidRPr="00397B7D">
              <w:rPr>
                <w:b/>
                <w:bCs/>
              </w:rPr>
              <w:t xml:space="preserve"> </w:t>
            </w:r>
            <w:proofErr w:type="spellStart"/>
            <w:r w:rsidR="00EE60ED" w:rsidRPr="00397B7D">
              <w:rPr>
                <w:b/>
                <w:bCs/>
              </w:rPr>
              <w:t>мемлекеттік</w:t>
            </w:r>
            <w:proofErr w:type="spellEnd"/>
            <w:r w:rsidR="00EE60ED" w:rsidRPr="00397B7D">
              <w:rPr>
                <w:b/>
                <w:bCs/>
              </w:rPr>
              <w:t xml:space="preserve"> </w:t>
            </w:r>
            <w:proofErr w:type="spellStart"/>
            <w:r w:rsidR="00EE60ED" w:rsidRPr="00397B7D">
              <w:rPr>
                <w:b/>
                <w:bCs/>
              </w:rPr>
              <w:t>органға</w:t>
            </w:r>
            <w:proofErr w:type="spellEnd"/>
            <w:r w:rsidR="00EE60ED" w:rsidRPr="00397B7D">
              <w:rPr>
                <w:b/>
                <w:bCs/>
              </w:rPr>
              <w:t xml:space="preserve"> не </w:t>
            </w:r>
            <w:proofErr w:type="spellStart"/>
            <w:r w:rsidR="00EE60ED" w:rsidRPr="00397B7D">
              <w:rPr>
                <w:b/>
                <w:bCs/>
              </w:rPr>
              <w:t>Қазақстан</w:t>
            </w:r>
            <w:proofErr w:type="spellEnd"/>
            <w:r w:rsidR="00EE60ED" w:rsidRPr="00397B7D">
              <w:rPr>
                <w:b/>
                <w:bCs/>
              </w:rPr>
              <w:t xml:space="preserve"> </w:t>
            </w:r>
            <w:proofErr w:type="spellStart"/>
            <w:r w:rsidR="00EE60ED" w:rsidRPr="00397B7D">
              <w:rPr>
                <w:b/>
                <w:bCs/>
              </w:rPr>
              <w:t>Республикасының</w:t>
            </w:r>
            <w:proofErr w:type="spellEnd"/>
            <w:r w:rsidR="00EE60ED" w:rsidRPr="00397B7D">
              <w:rPr>
                <w:b/>
                <w:bCs/>
              </w:rPr>
              <w:t xml:space="preserve"> </w:t>
            </w:r>
            <w:proofErr w:type="spellStart"/>
            <w:r w:rsidR="00EE60ED" w:rsidRPr="00397B7D">
              <w:rPr>
                <w:b/>
                <w:bCs/>
              </w:rPr>
              <w:t>заңнамасында</w:t>
            </w:r>
            <w:proofErr w:type="spellEnd"/>
            <w:r w:rsidR="00EE60ED" w:rsidRPr="00397B7D">
              <w:rPr>
                <w:b/>
                <w:bCs/>
              </w:rPr>
              <w:t xml:space="preserve"> </w:t>
            </w:r>
            <w:proofErr w:type="spellStart"/>
            <w:r w:rsidR="00EE60ED" w:rsidRPr="00397B7D">
              <w:rPr>
                <w:b/>
                <w:bCs/>
              </w:rPr>
              <w:t>белгіленген</w:t>
            </w:r>
            <w:proofErr w:type="spellEnd"/>
            <w:r w:rsidR="00EE60ED" w:rsidRPr="00397B7D">
              <w:rPr>
                <w:b/>
                <w:bCs/>
              </w:rPr>
              <w:t xml:space="preserve"> </w:t>
            </w:r>
            <w:proofErr w:type="spellStart"/>
            <w:r w:rsidR="00EE60ED" w:rsidRPr="00397B7D">
              <w:rPr>
                <w:b/>
                <w:bCs/>
              </w:rPr>
              <w:t>тәртіппен</w:t>
            </w:r>
            <w:proofErr w:type="spellEnd"/>
            <w:r w:rsidR="00EE60ED" w:rsidRPr="00397B7D">
              <w:rPr>
                <w:b/>
                <w:bCs/>
              </w:rPr>
              <w:t xml:space="preserve"> </w:t>
            </w:r>
            <w:proofErr w:type="spellStart"/>
            <w:r w:rsidR="00EE60ED" w:rsidRPr="00397B7D">
              <w:rPr>
                <w:b/>
                <w:bCs/>
              </w:rPr>
              <w:t>сотқа</w:t>
            </w:r>
            <w:proofErr w:type="spellEnd"/>
            <w:r w:rsidR="00EE60ED" w:rsidRPr="00397B7D">
              <w:rPr>
                <w:b/>
                <w:bCs/>
              </w:rPr>
              <w:t xml:space="preserve"> </w:t>
            </w:r>
            <w:proofErr w:type="spellStart"/>
            <w:r w:rsidR="00EE60ED" w:rsidRPr="00397B7D">
              <w:rPr>
                <w:b/>
                <w:bCs/>
              </w:rPr>
              <w:t>шағымдануға</w:t>
            </w:r>
            <w:proofErr w:type="spellEnd"/>
            <w:r w:rsidR="00EE60ED" w:rsidRPr="00397B7D">
              <w:t xml:space="preserve"> </w:t>
            </w:r>
            <w:proofErr w:type="spellStart"/>
            <w:r w:rsidR="00EE60ED" w:rsidRPr="00397B7D">
              <w:t>құқылы</w:t>
            </w:r>
            <w:proofErr w:type="spellEnd"/>
            <w:r w:rsidR="00EE60ED" w:rsidRPr="00397B7D">
              <w:t>.</w:t>
            </w:r>
          </w:p>
          <w:p w14:paraId="6E45C9F0" w14:textId="05A34BD2" w:rsidR="00BC4951" w:rsidRPr="00547015" w:rsidRDefault="00BC4951" w:rsidP="00ED3450">
            <w:pPr>
              <w:pStyle w:val="ab"/>
              <w:spacing w:before="0" w:beforeAutospacing="0" w:after="0" w:afterAutospacing="0"/>
              <w:ind w:firstLine="142"/>
              <w:jc w:val="both"/>
              <w:rPr>
                <w:bCs/>
              </w:rPr>
            </w:pPr>
          </w:p>
        </w:tc>
        <w:tc>
          <w:tcPr>
            <w:tcW w:w="3794" w:type="dxa"/>
          </w:tcPr>
          <w:p w14:paraId="7FF12044" w14:textId="77777777" w:rsidR="00F96C79" w:rsidRPr="00FE4DD1" w:rsidRDefault="00F96C79"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0660EF5B" w14:textId="606FCE5B" w:rsidR="00F96C79" w:rsidRPr="001F65F8" w:rsidRDefault="00F96C79"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F96C79" w:rsidRPr="001F65F8" w14:paraId="2FA3FC37" w14:textId="77777777" w:rsidTr="00BC4951">
        <w:tc>
          <w:tcPr>
            <w:tcW w:w="562" w:type="dxa"/>
          </w:tcPr>
          <w:p w14:paraId="41137249" w14:textId="382088F9" w:rsidR="00F96C79" w:rsidRPr="001F65F8" w:rsidRDefault="00F96C79" w:rsidP="00ED3450">
            <w:pPr>
              <w:pStyle w:val="3"/>
              <w:numPr>
                <w:ilvl w:val="0"/>
                <w:numId w:val="21"/>
              </w:numPr>
              <w:spacing w:before="0"/>
              <w:ind w:left="0" w:firstLine="0"/>
              <w:jc w:val="center"/>
              <w:outlineLvl w:val="2"/>
              <w:rPr>
                <w:rFonts w:ascii="Times New Roman" w:hAnsi="Times New Roman" w:cs="Times New Roman"/>
              </w:rPr>
            </w:pPr>
          </w:p>
        </w:tc>
        <w:tc>
          <w:tcPr>
            <w:tcW w:w="1985" w:type="dxa"/>
          </w:tcPr>
          <w:p w14:paraId="001692FA" w14:textId="1F459D8E"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86-бап </w:t>
            </w:r>
          </w:p>
          <w:p w14:paraId="17D8C460" w14:textId="77777777"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1-тармағының </w:t>
            </w:r>
          </w:p>
          <w:p w14:paraId="2214302A" w14:textId="4CBA082F" w:rsidR="00F96C79" w:rsidRPr="001F65F8" w:rsidRDefault="00F96C79" w:rsidP="00ED3450">
            <w:pPr>
              <w:pStyle w:val="ab"/>
              <w:shd w:val="clear" w:color="auto" w:fill="FFFFFF"/>
              <w:spacing w:before="0" w:beforeAutospacing="0" w:after="0" w:afterAutospacing="0"/>
              <w:jc w:val="center"/>
              <w:textAlignment w:val="baseline"/>
              <w:rPr>
                <w:color w:val="000000"/>
                <w:spacing w:val="2"/>
                <w:bdr w:val="none" w:sz="0" w:space="0" w:color="auto" w:frame="1"/>
              </w:rPr>
            </w:pPr>
            <w:r w:rsidRPr="00EA3A7B">
              <w:rPr>
                <w:bCs/>
                <w:spacing w:val="2"/>
                <w:bdr w:val="none" w:sz="0" w:space="0" w:color="auto" w:frame="1"/>
              </w:rPr>
              <w:t xml:space="preserve">2) </w:t>
            </w:r>
            <w:proofErr w:type="spellStart"/>
            <w:r w:rsidRPr="00EA3A7B">
              <w:rPr>
                <w:bCs/>
                <w:spacing w:val="2"/>
                <w:bdr w:val="none" w:sz="0" w:space="0" w:color="auto" w:frame="1"/>
              </w:rPr>
              <w:t>тармақшасы</w:t>
            </w:r>
            <w:proofErr w:type="spellEnd"/>
          </w:p>
        </w:tc>
        <w:tc>
          <w:tcPr>
            <w:tcW w:w="4536" w:type="dxa"/>
          </w:tcPr>
          <w:p w14:paraId="318B8124" w14:textId="77777777" w:rsidR="00547015" w:rsidRP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rPr>
            </w:pPr>
            <w:r w:rsidRPr="00547015">
              <w:rPr>
                <w:spacing w:val="2"/>
                <w:bdr w:val="none" w:sz="0" w:space="0" w:color="auto" w:frame="1"/>
              </w:rPr>
              <w:t xml:space="preserve">86-бап. </w:t>
            </w:r>
            <w:proofErr w:type="spellStart"/>
            <w:r w:rsidRPr="00547015">
              <w:rPr>
                <w:spacing w:val="2"/>
                <w:bdr w:val="none" w:sz="0" w:space="0" w:color="auto" w:frame="1"/>
              </w:rPr>
              <w:t>Оқытушылардың</w:t>
            </w:r>
            <w:proofErr w:type="spellEnd"/>
            <w:r w:rsidRPr="00547015">
              <w:rPr>
                <w:spacing w:val="2"/>
                <w:bdr w:val="none" w:sz="0" w:space="0" w:color="auto" w:frame="1"/>
              </w:rPr>
              <w:t xml:space="preserve">, </w:t>
            </w:r>
            <w:proofErr w:type="spellStart"/>
            <w:r w:rsidRPr="00547015">
              <w:rPr>
                <w:spacing w:val="2"/>
                <w:bdr w:val="none" w:sz="0" w:space="0" w:color="auto" w:frame="1"/>
              </w:rPr>
              <w:t>өндірістік</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шеберлерінің</w:t>
            </w:r>
            <w:proofErr w:type="spellEnd"/>
            <w:r w:rsidRPr="00547015">
              <w:rPr>
                <w:spacing w:val="2"/>
                <w:bdr w:val="none" w:sz="0" w:space="0" w:color="auto" w:frame="1"/>
              </w:rPr>
              <w:t xml:space="preserve"> </w:t>
            </w:r>
            <w:proofErr w:type="spellStart"/>
            <w:r w:rsidRPr="00547015">
              <w:rPr>
                <w:spacing w:val="2"/>
                <w:bdr w:val="none" w:sz="0" w:space="0" w:color="auto" w:frame="1"/>
              </w:rPr>
              <w:t>және</w:t>
            </w:r>
            <w:proofErr w:type="spellEnd"/>
            <w:r w:rsidRPr="00547015">
              <w:rPr>
                <w:spacing w:val="2"/>
                <w:bdr w:val="none" w:sz="0" w:space="0" w:color="auto" w:frame="1"/>
              </w:rPr>
              <w:t xml:space="preserve"> </w:t>
            </w:r>
            <w:proofErr w:type="spellStart"/>
            <w:r w:rsidRPr="00547015">
              <w:rPr>
                <w:spacing w:val="2"/>
                <w:bdr w:val="none" w:sz="0" w:space="0" w:color="auto" w:frame="1"/>
              </w:rPr>
              <w:t>білім</w:t>
            </w:r>
            <w:proofErr w:type="spellEnd"/>
            <w:r w:rsidRPr="00547015">
              <w:rPr>
                <w:spacing w:val="2"/>
                <w:bdr w:val="none" w:sz="0" w:space="0" w:color="auto" w:frame="1"/>
              </w:rPr>
              <w:t xml:space="preserve"> беру </w:t>
            </w:r>
            <w:proofErr w:type="spellStart"/>
            <w:r w:rsidRPr="00547015">
              <w:rPr>
                <w:spacing w:val="2"/>
                <w:bdr w:val="none" w:sz="0" w:space="0" w:color="auto" w:frame="1"/>
              </w:rPr>
              <w:t>процесі</w:t>
            </w:r>
            <w:proofErr w:type="spellEnd"/>
            <w:r w:rsidRPr="00547015">
              <w:rPr>
                <w:spacing w:val="2"/>
                <w:bdr w:val="none" w:sz="0" w:space="0" w:color="auto" w:frame="1"/>
              </w:rPr>
              <w:t xml:space="preserve"> </w:t>
            </w:r>
            <w:proofErr w:type="spellStart"/>
            <w:r w:rsidRPr="00547015">
              <w:rPr>
                <w:spacing w:val="2"/>
                <w:bdr w:val="none" w:sz="0" w:space="0" w:color="auto" w:frame="1"/>
              </w:rPr>
              <w:t>кезінде</w:t>
            </w:r>
            <w:proofErr w:type="spellEnd"/>
            <w:r w:rsidRPr="00547015">
              <w:rPr>
                <w:spacing w:val="2"/>
                <w:bdr w:val="none" w:sz="0" w:space="0" w:color="auto" w:frame="1"/>
              </w:rPr>
              <w:t xml:space="preserve"> </w:t>
            </w:r>
            <w:proofErr w:type="spellStart"/>
            <w:r w:rsidRPr="00547015">
              <w:rPr>
                <w:spacing w:val="2"/>
                <w:bdr w:val="none" w:sz="0" w:space="0" w:color="auto" w:frame="1"/>
              </w:rPr>
              <w:t>жүргізуге</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шеберлерінің</w:t>
            </w:r>
            <w:proofErr w:type="spellEnd"/>
            <w:r w:rsidRPr="00547015">
              <w:rPr>
                <w:spacing w:val="2"/>
                <w:bdr w:val="none" w:sz="0" w:space="0" w:color="auto" w:frame="1"/>
              </w:rPr>
              <w:t xml:space="preserve"> </w:t>
            </w:r>
            <w:proofErr w:type="spellStart"/>
            <w:r w:rsidRPr="00547015">
              <w:rPr>
                <w:spacing w:val="2"/>
                <w:bdr w:val="none" w:sz="0" w:space="0" w:color="auto" w:frame="1"/>
              </w:rPr>
              <w:t>құқықтары</w:t>
            </w:r>
            <w:proofErr w:type="spellEnd"/>
            <w:r w:rsidRPr="00547015">
              <w:rPr>
                <w:spacing w:val="2"/>
                <w:bdr w:val="none" w:sz="0" w:space="0" w:color="auto" w:frame="1"/>
              </w:rPr>
              <w:t xml:space="preserve"> мен </w:t>
            </w:r>
            <w:proofErr w:type="spellStart"/>
            <w:r w:rsidRPr="00547015">
              <w:rPr>
                <w:spacing w:val="2"/>
                <w:bdr w:val="none" w:sz="0" w:space="0" w:color="auto" w:frame="1"/>
              </w:rPr>
              <w:t>міндеттері</w:t>
            </w:r>
            <w:proofErr w:type="spellEnd"/>
          </w:p>
          <w:p w14:paraId="485E53C6" w14:textId="1B354A06" w:rsid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rPr>
            </w:pPr>
            <w:r w:rsidRPr="00547015">
              <w:rPr>
                <w:spacing w:val="2"/>
                <w:bdr w:val="none" w:sz="0" w:space="0" w:color="auto" w:frame="1"/>
              </w:rPr>
              <w:t xml:space="preserve">1. </w:t>
            </w:r>
            <w:proofErr w:type="spellStart"/>
            <w:r w:rsidRPr="00547015">
              <w:rPr>
                <w:spacing w:val="2"/>
                <w:bdr w:val="none" w:sz="0" w:space="0" w:color="auto" w:frame="1"/>
              </w:rPr>
              <w:t>Оқытушының</w:t>
            </w:r>
            <w:proofErr w:type="spellEnd"/>
            <w:r w:rsidRPr="00547015">
              <w:rPr>
                <w:spacing w:val="2"/>
                <w:bdr w:val="none" w:sz="0" w:space="0" w:color="auto" w:frame="1"/>
              </w:rPr>
              <w:t xml:space="preserve">, </w:t>
            </w:r>
            <w:proofErr w:type="spellStart"/>
            <w:r w:rsidRPr="00547015">
              <w:rPr>
                <w:spacing w:val="2"/>
                <w:bdr w:val="none" w:sz="0" w:space="0" w:color="auto" w:frame="1"/>
              </w:rPr>
              <w:t>өндірістік</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шеберінің</w:t>
            </w:r>
            <w:proofErr w:type="spellEnd"/>
            <w:r w:rsidRPr="00547015">
              <w:rPr>
                <w:spacing w:val="2"/>
                <w:bdr w:val="none" w:sz="0" w:space="0" w:color="auto" w:frame="1"/>
              </w:rPr>
              <w:t xml:space="preserve"> </w:t>
            </w:r>
            <w:proofErr w:type="spellStart"/>
            <w:r w:rsidRPr="00547015">
              <w:rPr>
                <w:spacing w:val="2"/>
                <w:bdr w:val="none" w:sz="0" w:space="0" w:color="auto" w:frame="1"/>
              </w:rPr>
              <w:t>және</w:t>
            </w:r>
            <w:proofErr w:type="spellEnd"/>
            <w:r w:rsidRPr="00547015">
              <w:rPr>
                <w:spacing w:val="2"/>
                <w:bdr w:val="none" w:sz="0" w:space="0" w:color="auto" w:frame="1"/>
              </w:rPr>
              <w:t xml:space="preserve"> </w:t>
            </w:r>
            <w:proofErr w:type="spellStart"/>
            <w:r w:rsidRPr="00547015">
              <w:rPr>
                <w:spacing w:val="2"/>
                <w:bdr w:val="none" w:sz="0" w:space="0" w:color="auto" w:frame="1"/>
              </w:rPr>
              <w:t>білім</w:t>
            </w:r>
            <w:proofErr w:type="spellEnd"/>
            <w:r w:rsidRPr="00547015">
              <w:rPr>
                <w:spacing w:val="2"/>
                <w:bdr w:val="none" w:sz="0" w:space="0" w:color="auto" w:frame="1"/>
              </w:rPr>
              <w:t xml:space="preserve"> беру </w:t>
            </w:r>
            <w:proofErr w:type="spellStart"/>
            <w:r w:rsidRPr="00547015">
              <w:rPr>
                <w:spacing w:val="2"/>
                <w:bdr w:val="none" w:sz="0" w:space="0" w:color="auto" w:frame="1"/>
              </w:rPr>
              <w:t>процесі</w:t>
            </w:r>
            <w:proofErr w:type="spellEnd"/>
            <w:r w:rsidRPr="00547015">
              <w:rPr>
                <w:spacing w:val="2"/>
                <w:bdr w:val="none" w:sz="0" w:space="0" w:color="auto" w:frame="1"/>
              </w:rPr>
              <w:t xml:space="preserve"> </w:t>
            </w:r>
            <w:proofErr w:type="spellStart"/>
            <w:r w:rsidRPr="00547015">
              <w:rPr>
                <w:spacing w:val="2"/>
                <w:bdr w:val="none" w:sz="0" w:space="0" w:color="auto" w:frame="1"/>
              </w:rPr>
              <w:t>кезінде</w:t>
            </w:r>
            <w:proofErr w:type="spellEnd"/>
            <w:r w:rsidRPr="00547015">
              <w:rPr>
                <w:spacing w:val="2"/>
                <w:bdr w:val="none" w:sz="0" w:space="0" w:color="auto" w:frame="1"/>
              </w:rPr>
              <w:t xml:space="preserve"> </w:t>
            </w:r>
            <w:proofErr w:type="spellStart"/>
            <w:r w:rsidRPr="00547015">
              <w:rPr>
                <w:spacing w:val="2"/>
                <w:bdr w:val="none" w:sz="0" w:space="0" w:color="auto" w:frame="1"/>
              </w:rPr>
              <w:t>жүргізуге</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шеберінің</w:t>
            </w:r>
            <w:proofErr w:type="spellEnd"/>
            <w:r w:rsidRPr="00547015">
              <w:rPr>
                <w:spacing w:val="2"/>
                <w:bdr w:val="none" w:sz="0" w:space="0" w:color="auto" w:frame="1"/>
              </w:rPr>
              <w:t>:</w:t>
            </w:r>
          </w:p>
          <w:p w14:paraId="666575BC" w14:textId="153CA24C" w:rsidR="00547015" w:rsidRP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lang w:val="kk-KZ"/>
              </w:rPr>
            </w:pPr>
            <w:r>
              <w:rPr>
                <w:spacing w:val="2"/>
                <w:bdr w:val="none" w:sz="0" w:space="0" w:color="auto" w:frame="1"/>
                <w:lang w:val="kk-KZ"/>
              </w:rPr>
              <w:t>...</w:t>
            </w:r>
          </w:p>
          <w:p w14:paraId="7A37D503" w14:textId="2E8F3E86" w:rsidR="00F96C79" w:rsidRPr="001F65F8" w:rsidRDefault="00547015" w:rsidP="00ED3450">
            <w:pPr>
              <w:pStyle w:val="ab"/>
              <w:shd w:val="clear" w:color="auto" w:fill="FFFFFF"/>
              <w:spacing w:before="0" w:beforeAutospacing="0" w:after="0" w:afterAutospacing="0"/>
              <w:ind w:firstLine="142"/>
              <w:jc w:val="both"/>
              <w:textAlignment w:val="baseline"/>
              <w:rPr>
                <w:b/>
                <w:bCs/>
                <w:spacing w:val="2"/>
                <w:bdr w:val="none" w:sz="0" w:space="0" w:color="auto" w:frame="1"/>
              </w:rPr>
            </w:pPr>
            <w:r w:rsidRPr="00547015">
              <w:rPr>
                <w:b/>
                <w:bCs/>
                <w:spacing w:val="2"/>
                <w:bdr w:val="none" w:sz="0" w:space="0" w:color="auto" w:frame="1"/>
              </w:rPr>
              <w:lastRenderedPageBreak/>
              <w:t xml:space="preserve">2) </w:t>
            </w:r>
            <w:proofErr w:type="spellStart"/>
            <w:r w:rsidRPr="00547015">
              <w:rPr>
                <w:b/>
                <w:bCs/>
                <w:spacing w:val="2"/>
                <w:bdr w:val="none" w:sz="0" w:space="0" w:color="auto" w:frame="1"/>
              </w:rPr>
              <w:t>кәсіптік</w:t>
            </w:r>
            <w:proofErr w:type="spellEnd"/>
            <w:r w:rsidRPr="00547015">
              <w:rPr>
                <w:b/>
                <w:bCs/>
                <w:spacing w:val="2"/>
                <w:bdr w:val="none" w:sz="0" w:space="0" w:color="auto" w:frame="1"/>
              </w:rPr>
              <w:t xml:space="preserve"> </w:t>
            </w:r>
            <w:proofErr w:type="spellStart"/>
            <w:r w:rsidRPr="00547015">
              <w:rPr>
                <w:b/>
                <w:bCs/>
                <w:spacing w:val="2"/>
                <w:bdr w:val="none" w:sz="0" w:space="0" w:color="auto" w:frame="1"/>
              </w:rPr>
              <w:t>бірлестікке</w:t>
            </w:r>
            <w:proofErr w:type="spellEnd"/>
            <w:r w:rsidRPr="00547015">
              <w:rPr>
                <w:b/>
                <w:bCs/>
                <w:spacing w:val="2"/>
                <w:bdr w:val="none" w:sz="0" w:space="0" w:color="auto" w:frame="1"/>
              </w:rPr>
              <w:t xml:space="preserve"> </w:t>
            </w:r>
            <w:proofErr w:type="spellStart"/>
            <w:r w:rsidRPr="00547015">
              <w:rPr>
                <w:b/>
                <w:bCs/>
                <w:spacing w:val="2"/>
                <w:bdr w:val="none" w:sz="0" w:space="0" w:color="auto" w:frame="1"/>
              </w:rPr>
              <w:t>кіруге</w:t>
            </w:r>
            <w:proofErr w:type="spellEnd"/>
            <w:r w:rsidRPr="00547015">
              <w:rPr>
                <w:b/>
                <w:bCs/>
                <w:spacing w:val="2"/>
                <w:bdr w:val="none" w:sz="0" w:space="0" w:color="auto" w:frame="1"/>
              </w:rPr>
              <w:t>;</w:t>
            </w:r>
          </w:p>
        </w:tc>
        <w:tc>
          <w:tcPr>
            <w:tcW w:w="4569" w:type="dxa"/>
          </w:tcPr>
          <w:p w14:paraId="687D7F21" w14:textId="77777777" w:rsidR="00547015" w:rsidRP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rPr>
            </w:pPr>
            <w:r w:rsidRPr="00547015">
              <w:rPr>
                <w:spacing w:val="2"/>
                <w:bdr w:val="none" w:sz="0" w:space="0" w:color="auto" w:frame="1"/>
              </w:rPr>
              <w:lastRenderedPageBreak/>
              <w:t xml:space="preserve">86-бап. </w:t>
            </w:r>
            <w:proofErr w:type="spellStart"/>
            <w:r w:rsidRPr="00547015">
              <w:rPr>
                <w:spacing w:val="2"/>
                <w:bdr w:val="none" w:sz="0" w:space="0" w:color="auto" w:frame="1"/>
              </w:rPr>
              <w:t>Оқытушылардың</w:t>
            </w:r>
            <w:proofErr w:type="spellEnd"/>
            <w:r w:rsidRPr="00547015">
              <w:rPr>
                <w:spacing w:val="2"/>
                <w:bdr w:val="none" w:sz="0" w:space="0" w:color="auto" w:frame="1"/>
              </w:rPr>
              <w:t xml:space="preserve">, </w:t>
            </w:r>
            <w:proofErr w:type="spellStart"/>
            <w:r w:rsidRPr="00547015">
              <w:rPr>
                <w:spacing w:val="2"/>
                <w:bdr w:val="none" w:sz="0" w:space="0" w:color="auto" w:frame="1"/>
              </w:rPr>
              <w:t>өндірістік</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шеберлерінің</w:t>
            </w:r>
            <w:proofErr w:type="spellEnd"/>
            <w:r w:rsidRPr="00547015">
              <w:rPr>
                <w:spacing w:val="2"/>
                <w:bdr w:val="none" w:sz="0" w:space="0" w:color="auto" w:frame="1"/>
              </w:rPr>
              <w:t xml:space="preserve"> </w:t>
            </w:r>
            <w:proofErr w:type="spellStart"/>
            <w:r w:rsidRPr="00547015">
              <w:rPr>
                <w:spacing w:val="2"/>
                <w:bdr w:val="none" w:sz="0" w:space="0" w:color="auto" w:frame="1"/>
              </w:rPr>
              <w:t>және</w:t>
            </w:r>
            <w:proofErr w:type="spellEnd"/>
            <w:r w:rsidRPr="00547015">
              <w:rPr>
                <w:spacing w:val="2"/>
                <w:bdr w:val="none" w:sz="0" w:space="0" w:color="auto" w:frame="1"/>
              </w:rPr>
              <w:t xml:space="preserve"> </w:t>
            </w:r>
            <w:proofErr w:type="spellStart"/>
            <w:r w:rsidRPr="00547015">
              <w:rPr>
                <w:spacing w:val="2"/>
                <w:bdr w:val="none" w:sz="0" w:space="0" w:color="auto" w:frame="1"/>
              </w:rPr>
              <w:t>білім</w:t>
            </w:r>
            <w:proofErr w:type="spellEnd"/>
            <w:r w:rsidRPr="00547015">
              <w:rPr>
                <w:spacing w:val="2"/>
                <w:bdr w:val="none" w:sz="0" w:space="0" w:color="auto" w:frame="1"/>
              </w:rPr>
              <w:t xml:space="preserve"> беру </w:t>
            </w:r>
            <w:proofErr w:type="spellStart"/>
            <w:r w:rsidRPr="00547015">
              <w:rPr>
                <w:spacing w:val="2"/>
                <w:bdr w:val="none" w:sz="0" w:space="0" w:color="auto" w:frame="1"/>
              </w:rPr>
              <w:t>процесі</w:t>
            </w:r>
            <w:proofErr w:type="spellEnd"/>
            <w:r w:rsidRPr="00547015">
              <w:rPr>
                <w:spacing w:val="2"/>
                <w:bdr w:val="none" w:sz="0" w:space="0" w:color="auto" w:frame="1"/>
              </w:rPr>
              <w:t xml:space="preserve"> </w:t>
            </w:r>
            <w:proofErr w:type="spellStart"/>
            <w:r w:rsidRPr="00547015">
              <w:rPr>
                <w:spacing w:val="2"/>
                <w:bdr w:val="none" w:sz="0" w:space="0" w:color="auto" w:frame="1"/>
              </w:rPr>
              <w:t>кезінде</w:t>
            </w:r>
            <w:proofErr w:type="spellEnd"/>
            <w:r w:rsidRPr="00547015">
              <w:rPr>
                <w:spacing w:val="2"/>
                <w:bdr w:val="none" w:sz="0" w:space="0" w:color="auto" w:frame="1"/>
              </w:rPr>
              <w:t xml:space="preserve"> </w:t>
            </w:r>
            <w:proofErr w:type="spellStart"/>
            <w:r w:rsidRPr="00547015">
              <w:rPr>
                <w:spacing w:val="2"/>
                <w:bdr w:val="none" w:sz="0" w:space="0" w:color="auto" w:frame="1"/>
              </w:rPr>
              <w:t>жүргізуге</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шеберлерінің</w:t>
            </w:r>
            <w:proofErr w:type="spellEnd"/>
            <w:r w:rsidRPr="00547015">
              <w:rPr>
                <w:spacing w:val="2"/>
                <w:bdr w:val="none" w:sz="0" w:space="0" w:color="auto" w:frame="1"/>
              </w:rPr>
              <w:t xml:space="preserve"> </w:t>
            </w:r>
            <w:proofErr w:type="spellStart"/>
            <w:r w:rsidRPr="00547015">
              <w:rPr>
                <w:spacing w:val="2"/>
                <w:bdr w:val="none" w:sz="0" w:space="0" w:color="auto" w:frame="1"/>
              </w:rPr>
              <w:t>құқықтары</w:t>
            </w:r>
            <w:proofErr w:type="spellEnd"/>
            <w:r w:rsidRPr="00547015">
              <w:rPr>
                <w:spacing w:val="2"/>
                <w:bdr w:val="none" w:sz="0" w:space="0" w:color="auto" w:frame="1"/>
              </w:rPr>
              <w:t xml:space="preserve"> мен </w:t>
            </w:r>
            <w:proofErr w:type="spellStart"/>
            <w:r w:rsidRPr="00547015">
              <w:rPr>
                <w:spacing w:val="2"/>
                <w:bdr w:val="none" w:sz="0" w:space="0" w:color="auto" w:frame="1"/>
              </w:rPr>
              <w:t>міндеттері</w:t>
            </w:r>
            <w:proofErr w:type="spellEnd"/>
          </w:p>
          <w:p w14:paraId="3183145E" w14:textId="77777777" w:rsid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rPr>
            </w:pPr>
            <w:r w:rsidRPr="00547015">
              <w:rPr>
                <w:spacing w:val="2"/>
                <w:bdr w:val="none" w:sz="0" w:space="0" w:color="auto" w:frame="1"/>
              </w:rPr>
              <w:t xml:space="preserve">1. </w:t>
            </w:r>
            <w:proofErr w:type="spellStart"/>
            <w:r w:rsidRPr="00547015">
              <w:rPr>
                <w:spacing w:val="2"/>
                <w:bdr w:val="none" w:sz="0" w:space="0" w:color="auto" w:frame="1"/>
              </w:rPr>
              <w:t>Оқытушының</w:t>
            </w:r>
            <w:proofErr w:type="spellEnd"/>
            <w:r w:rsidRPr="00547015">
              <w:rPr>
                <w:spacing w:val="2"/>
                <w:bdr w:val="none" w:sz="0" w:space="0" w:color="auto" w:frame="1"/>
              </w:rPr>
              <w:t xml:space="preserve">, </w:t>
            </w:r>
            <w:proofErr w:type="spellStart"/>
            <w:r w:rsidRPr="00547015">
              <w:rPr>
                <w:spacing w:val="2"/>
                <w:bdr w:val="none" w:sz="0" w:space="0" w:color="auto" w:frame="1"/>
              </w:rPr>
              <w:t>өндірістік</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шеберінің</w:t>
            </w:r>
            <w:proofErr w:type="spellEnd"/>
            <w:r w:rsidRPr="00547015">
              <w:rPr>
                <w:spacing w:val="2"/>
                <w:bdr w:val="none" w:sz="0" w:space="0" w:color="auto" w:frame="1"/>
              </w:rPr>
              <w:t xml:space="preserve"> </w:t>
            </w:r>
            <w:proofErr w:type="spellStart"/>
            <w:r w:rsidRPr="00547015">
              <w:rPr>
                <w:spacing w:val="2"/>
                <w:bdr w:val="none" w:sz="0" w:space="0" w:color="auto" w:frame="1"/>
              </w:rPr>
              <w:t>және</w:t>
            </w:r>
            <w:proofErr w:type="spellEnd"/>
            <w:r w:rsidRPr="00547015">
              <w:rPr>
                <w:spacing w:val="2"/>
                <w:bdr w:val="none" w:sz="0" w:space="0" w:color="auto" w:frame="1"/>
              </w:rPr>
              <w:t xml:space="preserve"> </w:t>
            </w:r>
            <w:proofErr w:type="spellStart"/>
            <w:r w:rsidRPr="00547015">
              <w:rPr>
                <w:spacing w:val="2"/>
                <w:bdr w:val="none" w:sz="0" w:space="0" w:color="auto" w:frame="1"/>
              </w:rPr>
              <w:t>білім</w:t>
            </w:r>
            <w:proofErr w:type="spellEnd"/>
            <w:r w:rsidRPr="00547015">
              <w:rPr>
                <w:spacing w:val="2"/>
                <w:bdr w:val="none" w:sz="0" w:space="0" w:color="auto" w:frame="1"/>
              </w:rPr>
              <w:t xml:space="preserve"> беру </w:t>
            </w:r>
            <w:proofErr w:type="spellStart"/>
            <w:r w:rsidRPr="00547015">
              <w:rPr>
                <w:spacing w:val="2"/>
                <w:bdr w:val="none" w:sz="0" w:space="0" w:color="auto" w:frame="1"/>
              </w:rPr>
              <w:t>процесі</w:t>
            </w:r>
            <w:proofErr w:type="spellEnd"/>
            <w:r w:rsidRPr="00547015">
              <w:rPr>
                <w:spacing w:val="2"/>
                <w:bdr w:val="none" w:sz="0" w:space="0" w:color="auto" w:frame="1"/>
              </w:rPr>
              <w:t xml:space="preserve"> </w:t>
            </w:r>
            <w:proofErr w:type="spellStart"/>
            <w:r w:rsidRPr="00547015">
              <w:rPr>
                <w:spacing w:val="2"/>
                <w:bdr w:val="none" w:sz="0" w:space="0" w:color="auto" w:frame="1"/>
              </w:rPr>
              <w:t>кезінде</w:t>
            </w:r>
            <w:proofErr w:type="spellEnd"/>
            <w:r w:rsidRPr="00547015">
              <w:rPr>
                <w:spacing w:val="2"/>
                <w:bdr w:val="none" w:sz="0" w:space="0" w:color="auto" w:frame="1"/>
              </w:rPr>
              <w:t xml:space="preserve"> </w:t>
            </w:r>
            <w:proofErr w:type="spellStart"/>
            <w:r w:rsidRPr="00547015">
              <w:rPr>
                <w:spacing w:val="2"/>
                <w:bdr w:val="none" w:sz="0" w:space="0" w:color="auto" w:frame="1"/>
              </w:rPr>
              <w:t>жүргізуге</w:t>
            </w:r>
            <w:proofErr w:type="spellEnd"/>
            <w:r w:rsidRPr="00547015">
              <w:rPr>
                <w:spacing w:val="2"/>
                <w:bdr w:val="none" w:sz="0" w:space="0" w:color="auto" w:frame="1"/>
              </w:rPr>
              <w:t xml:space="preserve"> </w:t>
            </w:r>
            <w:proofErr w:type="spellStart"/>
            <w:r w:rsidRPr="00547015">
              <w:rPr>
                <w:spacing w:val="2"/>
                <w:bdr w:val="none" w:sz="0" w:space="0" w:color="auto" w:frame="1"/>
              </w:rPr>
              <w:t>оқыту</w:t>
            </w:r>
            <w:proofErr w:type="spellEnd"/>
            <w:r w:rsidRPr="00547015">
              <w:rPr>
                <w:spacing w:val="2"/>
                <w:bdr w:val="none" w:sz="0" w:space="0" w:color="auto" w:frame="1"/>
              </w:rPr>
              <w:t xml:space="preserve"> </w:t>
            </w:r>
            <w:proofErr w:type="spellStart"/>
            <w:r w:rsidRPr="00547015">
              <w:rPr>
                <w:spacing w:val="2"/>
                <w:bdr w:val="none" w:sz="0" w:space="0" w:color="auto" w:frame="1"/>
              </w:rPr>
              <w:t>шеберінің</w:t>
            </w:r>
            <w:proofErr w:type="spellEnd"/>
            <w:r w:rsidRPr="00547015">
              <w:rPr>
                <w:spacing w:val="2"/>
                <w:bdr w:val="none" w:sz="0" w:space="0" w:color="auto" w:frame="1"/>
              </w:rPr>
              <w:t>:</w:t>
            </w:r>
          </w:p>
          <w:p w14:paraId="0CB12BE6" w14:textId="77777777" w:rsidR="00547015" w:rsidRPr="00547015" w:rsidRDefault="00547015" w:rsidP="00ED3450">
            <w:pPr>
              <w:pStyle w:val="ab"/>
              <w:shd w:val="clear" w:color="auto" w:fill="FFFFFF"/>
              <w:spacing w:before="0" w:beforeAutospacing="0" w:after="0" w:afterAutospacing="0"/>
              <w:ind w:firstLine="142"/>
              <w:jc w:val="both"/>
              <w:textAlignment w:val="baseline"/>
              <w:rPr>
                <w:spacing w:val="2"/>
                <w:bdr w:val="none" w:sz="0" w:space="0" w:color="auto" w:frame="1"/>
                <w:lang w:val="kk-KZ"/>
              </w:rPr>
            </w:pPr>
            <w:r>
              <w:rPr>
                <w:spacing w:val="2"/>
                <w:bdr w:val="none" w:sz="0" w:space="0" w:color="auto" w:frame="1"/>
                <w:lang w:val="kk-KZ"/>
              </w:rPr>
              <w:t>...</w:t>
            </w:r>
          </w:p>
          <w:p w14:paraId="3DCC43F7" w14:textId="7AC29F10" w:rsidR="00F96C79" w:rsidRPr="00547015" w:rsidRDefault="00547015" w:rsidP="00ED3450">
            <w:pPr>
              <w:pStyle w:val="3"/>
              <w:spacing w:before="0"/>
              <w:ind w:firstLine="142"/>
              <w:jc w:val="both"/>
              <w:outlineLvl w:val="2"/>
              <w:rPr>
                <w:rFonts w:ascii="Times New Roman" w:hAnsi="Times New Roman" w:cs="Times New Roman"/>
                <w:b/>
                <w:color w:val="FF0000"/>
              </w:rPr>
            </w:pPr>
            <w:r w:rsidRPr="00547015">
              <w:rPr>
                <w:rFonts w:ascii="Times New Roman" w:hAnsi="Times New Roman" w:cs="Times New Roman"/>
                <w:b/>
                <w:bCs/>
                <w:color w:val="auto"/>
                <w:spacing w:val="2"/>
                <w:bdr w:val="none" w:sz="0" w:space="0" w:color="auto" w:frame="1"/>
              </w:rPr>
              <w:lastRenderedPageBreak/>
              <w:t>2</w:t>
            </w:r>
            <w:r>
              <w:rPr>
                <w:rFonts w:ascii="Times New Roman" w:hAnsi="Times New Roman" w:cs="Times New Roman"/>
                <w:b/>
                <w:bCs/>
                <w:color w:val="auto"/>
                <w:spacing w:val="2"/>
                <w:bdr w:val="none" w:sz="0" w:space="0" w:color="auto" w:frame="1"/>
                <w:lang w:val="kk-KZ"/>
              </w:rPr>
              <w:t xml:space="preserve">) </w:t>
            </w:r>
            <w:r w:rsidRPr="00547015">
              <w:rPr>
                <w:rFonts w:ascii="Times New Roman" w:hAnsi="Times New Roman" w:cs="Times New Roman"/>
                <w:b/>
                <w:bCs/>
                <w:color w:val="auto"/>
                <w:spacing w:val="2"/>
                <w:bdr w:val="none" w:sz="0" w:space="0" w:color="auto" w:frame="1"/>
                <w:lang w:val="kk-KZ"/>
              </w:rPr>
              <w:t>алып тасталсын</w:t>
            </w:r>
            <w:r w:rsidRPr="00547015">
              <w:rPr>
                <w:rFonts w:ascii="Times New Roman" w:hAnsi="Times New Roman" w:cs="Times New Roman"/>
                <w:b/>
                <w:bCs/>
                <w:color w:val="auto"/>
                <w:spacing w:val="2"/>
                <w:bdr w:val="none" w:sz="0" w:space="0" w:color="auto" w:frame="1"/>
              </w:rPr>
              <w:t>;</w:t>
            </w:r>
          </w:p>
        </w:tc>
        <w:tc>
          <w:tcPr>
            <w:tcW w:w="3794" w:type="dxa"/>
          </w:tcPr>
          <w:p w14:paraId="26B15DF6" w14:textId="77777777" w:rsidR="00F96C79" w:rsidRPr="00FE4DD1" w:rsidRDefault="00F96C79"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FE4DD1">
              <w:rPr>
                <w:rFonts w:ascii="Times New Roman" w:hAnsi="Times New Roman" w:cs="Times New Roman"/>
                <w:sz w:val="24"/>
                <w:szCs w:val="24"/>
                <w:shd w:val="clear" w:color="auto" w:fill="FFFFFF"/>
              </w:rPr>
              <w:lastRenderedPageBreak/>
              <w:t>Қазіргі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уақытта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реттелмейді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қызметтерін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көрсететін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ұйымдардың</w:t>
            </w:r>
            <w:proofErr w:type="spellEnd"/>
            <w:r w:rsidRPr="00FE4DD1">
              <w:rPr>
                <w:rFonts w:ascii="Times New Roman" w:hAnsi="Times New Roman" w:cs="Times New Roman"/>
                <w:sz w:val="24"/>
                <w:szCs w:val="24"/>
                <w:shd w:val="clear" w:color="auto" w:fill="FFFFFF"/>
              </w:rPr>
              <w:t xml:space="preserve"> саны </w:t>
            </w:r>
            <w:proofErr w:type="spellStart"/>
            <w:r w:rsidRPr="00FE4DD1">
              <w:rPr>
                <w:rFonts w:ascii="Times New Roman" w:hAnsi="Times New Roman" w:cs="Times New Roman"/>
                <w:sz w:val="24"/>
                <w:szCs w:val="24"/>
                <w:shd w:val="clear" w:color="auto" w:fill="FFFFFF"/>
              </w:rPr>
              <w:t>сапаға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зиян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келтіруде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Автомектептердің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жабдықтары</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о</w:t>
            </w:r>
            <w:proofErr w:type="spellStart"/>
            <w:r w:rsidRPr="00FE4DD1">
              <w:rPr>
                <w:rFonts w:ascii="Times New Roman" w:hAnsi="Times New Roman" w:cs="Times New Roman"/>
                <w:sz w:val="24"/>
                <w:szCs w:val="24"/>
                <w:shd w:val="clear" w:color="auto" w:fill="FFFFFF"/>
              </w:rPr>
              <w:t>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процесінің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сәйкес</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келмейді</w:t>
            </w:r>
            <w:proofErr w:type="spellEnd"/>
            <w:r w:rsidRPr="00FE4DD1">
              <w:rPr>
                <w:rFonts w:ascii="Times New Roman" w:hAnsi="Times New Roman" w:cs="Times New Roman"/>
                <w:sz w:val="24"/>
                <w:szCs w:val="24"/>
                <w:shd w:val="clear" w:color="auto" w:fill="FFFFFF"/>
              </w:rPr>
              <w:t xml:space="preserve">. </w:t>
            </w:r>
          </w:p>
          <w:p w14:paraId="60581ED7" w14:textId="7D6E793C" w:rsidR="00F96C79" w:rsidRPr="001F65F8" w:rsidRDefault="00F96C79"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roofErr w:type="spellStart"/>
            <w:r w:rsidRPr="00FE4DD1">
              <w:rPr>
                <w:rFonts w:ascii="Times New Roman" w:hAnsi="Times New Roman" w:cs="Times New Roman"/>
                <w:sz w:val="24"/>
                <w:szCs w:val="24"/>
                <w:shd w:val="clear" w:color="auto" w:fill="FFFFFF"/>
              </w:rPr>
              <w:lastRenderedPageBreak/>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міндетті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оқыту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енгізілгеннен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кейін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жосықсыз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оқу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ұйымдарының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сегментінің</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ұлғаюы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бойынша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тәуекелдер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артады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Осыған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байланысты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бақылау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т</w:t>
            </w:r>
            <w:proofErr w:type="spellStart"/>
            <w:r w:rsidRPr="00FE4DD1">
              <w:rPr>
                <w:rFonts w:ascii="Times New Roman" w:hAnsi="Times New Roman" w:cs="Times New Roman"/>
                <w:sz w:val="24"/>
                <w:szCs w:val="24"/>
                <w:shd w:val="clear" w:color="auto" w:fill="FFFFFF"/>
              </w:rPr>
              <w:t>ізілім</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және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кәсіби</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бірлестіктер</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арқылы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өзін-өзі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элементтерін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біріктіретін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гибридті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реттеуді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енгізу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ұсынылады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Бұл</w:t>
            </w:r>
            <w:proofErr w:type="spellEnd"/>
            <w:r w:rsidRPr="00FE4DD1">
              <w:rPr>
                <w:rFonts w:ascii="Times New Roman" w:hAnsi="Times New Roman" w:cs="Times New Roman"/>
                <w:sz w:val="24"/>
                <w:szCs w:val="24"/>
                <w:shd w:val="clear" w:color="auto" w:fill="FFFFFF"/>
              </w:rPr>
              <w:t xml:space="preserve"> модель </w:t>
            </w:r>
            <w:proofErr w:type="spellStart"/>
            <w:r w:rsidRPr="00FE4DD1">
              <w:rPr>
                <w:rFonts w:ascii="Times New Roman" w:hAnsi="Times New Roman" w:cs="Times New Roman"/>
                <w:sz w:val="24"/>
                <w:szCs w:val="24"/>
                <w:shd w:val="clear" w:color="auto" w:fill="FFFFFF"/>
              </w:rPr>
              <w:t>мемлекеттік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аппаратқа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қосымша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жүктемесіз</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жүргізушілерді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даярлау</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сапасына</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қойылатын</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талаптарды</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әкімшілендіруді</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күшейтуге</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мүмкіндік</w:t>
            </w:r>
            <w:proofErr w:type="spellEnd"/>
            <w:r w:rsidRPr="00FE4DD1">
              <w:rPr>
                <w:rFonts w:ascii="Times New Roman" w:hAnsi="Times New Roman" w:cs="Times New Roman"/>
                <w:sz w:val="24"/>
                <w:szCs w:val="24"/>
                <w:shd w:val="clear" w:color="auto" w:fill="FFFFFF"/>
              </w:rPr>
              <w:t xml:space="preserve"> </w:t>
            </w:r>
            <w:proofErr w:type="spellStart"/>
            <w:r w:rsidRPr="00FE4DD1">
              <w:rPr>
                <w:rFonts w:ascii="Times New Roman" w:hAnsi="Times New Roman" w:cs="Times New Roman"/>
                <w:sz w:val="24"/>
                <w:szCs w:val="24"/>
                <w:shd w:val="clear" w:color="auto" w:fill="FFFFFF"/>
              </w:rPr>
              <w:t>береді</w:t>
            </w:r>
            <w:proofErr w:type="spellEnd"/>
            <w:r w:rsidRPr="00FE4DD1">
              <w:rPr>
                <w:rFonts w:ascii="Times New Roman" w:hAnsi="Times New Roman" w:cs="Times New Roman"/>
                <w:sz w:val="24"/>
                <w:szCs w:val="24"/>
                <w:shd w:val="clear" w:color="auto" w:fill="FFFFFF"/>
              </w:rPr>
              <w:t>.</w:t>
            </w:r>
          </w:p>
        </w:tc>
      </w:tr>
      <w:tr w:rsidR="00F96C79" w:rsidRPr="001D712C" w14:paraId="378FE052" w14:textId="77777777" w:rsidTr="00BC4951">
        <w:tc>
          <w:tcPr>
            <w:tcW w:w="562" w:type="dxa"/>
          </w:tcPr>
          <w:p w14:paraId="410FA937" w14:textId="53337872" w:rsidR="00F96C79" w:rsidRPr="001F65F8" w:rsidRDefault="00F96C79" w:rsidP="00ED3450">
            <w:pPr>
              <w:pStyle w:val="3"/>
              <w:numPr>
                <w:ilvl w:val="0"/>
                <w:numId w:val="21"/>
              </w:numPr>
              <w:spacing w:before="0"/>
              <w:ind w:left="0" w:firstLine="0"/>
              <w:jc w:val="center"/>
              <w:outlineLvl w:val="2"/>
              <w:rPr>
                <w:rFonts w:ascii="Times New Roman" w:hAnsi="Times New Roman" w:cs="Times New Roman"/>
              </w:rPr>
            </w:pPr>
          </w:p>
        </w:tc>
        <w:tc>
          <w:tcPr>
            <w:tcW w:w="1985" w:type="dxa"/>
          </w:tcPr>
          <w:p w14:paraId="01121D75" w14:textId="77777777"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87-бап </w:t>
            </w:r>
          </w:p>
          <w:p w14:paraId="49725B4D" w14:textId="77777777"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1-тарма</w:t>
            </w:r>
            <w:r>
              <w:rPr>
                <w:bCs/>
                <w:spacing w:val="2"/>
                <w:bdr w:val="none" w:sz="0" w:space="0" w:color="auto" w:frame="1"/>
                <w:lang w:val="kk-KZ"/>
              </w:rPr>
              <w:t>ғын</w:t>
            </w:r>
            <w:proofErr w:type="spellStart"/>
            <w:r w:rsidRPr="00EA3A7B">
              <w:rPr>
                <w:bCs/>
                <w:spacing w:val="2"/>
                <w:bdr w:val="none" w:sz="0" w:space="0" w:color="auto" w:frame="1"/>
              </w:rPr>
              <w:t>ың</w:t>
            </w:r>
            <w:proofErr w:type="spellEnd"/>
            <w:r w:rsidRPr="00EA3A7B">
              <w:rPr>
                <w:bCs/>
                <w:spacing w:val="2"/>
                <w:bdr w:val="none" w:sz="0" w:space="0" w:color="auto" w:frame="1"/>
              </w:rPr>
              <w:t xml:space="preserve"> </w:t>
            </w:r>
          </w:p>
          <w:p w14:paraId="0C58324B" w14:textId="77777777"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1) </w:t>
            </w:r>
            <w:proofErr w:type="spellStart"/>
            <w:r w:rsidRPr="00EA3A7B">
              <w:rPr>
                <w:bCs/>
                <w:spacing w:val="2"/>
                <w:bdr w:val="none" w:sz="0" w:space="0" w:color="auto" w:frame="1"/>
              </w:rPr>
              <w:t>тармақшасы</w:t>
            </w:r>
            <w:proofErr w:type="spellEnd"/>
            <w:r w:rsidRPr="00EA3A7B">
              <w:rPr>
                <w:bCs/>
                <w:spacing w:val="2"/>
                <w:bdr w:val="none" w:sz="0" w:space="0" w:color="auto" w:frame="1"/>
              </w:rPr>
              <w:t xml:space="preserve"> </w:t>
            </w:r>
            <w:proofErr w:type="spellStart"/>
            <w:r w:rsidRPr="00EA3A7B">
              <w:rPr>
                <w:bCs/>
                <w:spacing w:val="2"/>
                <w:bdr w:val="none" w:sz="0" w:space="0" w:color="auto" w:frame="1"/>
              </w:rPr>
              <w:t>және</w:t>
            </w:r>
            <w:proofErr w:type="spellEnd"/>
            <w:r w:rsidRPr="00EA3A7B">
              <w:rPr>
                <w:bCs/>
                <w:spacing w:val="2"/>
                <w:bdr w:val="none" w:sz="0" w:space="0" w:color="auto" w:frame="1"/>
              </w:rPr>
              <w:t xml:space="preserve"> </w:t>
            </w:r>
          </w:p>
          <w:p w14:paraId="52F2D8B2" w14:textId="77777777" w:rsidR="00F96C79"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2-тармағының </w:t>
            </w:r>
          </w:p>
          <w:p w14:paraId="10DB77A7" w14:textId="2000B785" w:rsidR="00F96C79" w:rsidRPr="001F65F8" w:rsidRDefault="00F96C79" w:rsidP="00ED3450">
            <w:pPr>
              <w:pStyle w:val="ab"/>
              <w:shd w:val="clear" w:color="auto" w:fill="FFFFFF"/>
              <w:spacing w:before="0" w:beforeAutospacing="0" w:after="0" w:afterAutospacing="0"/>
              <w:jc w:val="center"/>
              <w:textAlignment w:val="baseline"/>
              <w:rPr>
                <w:bCs/>
                <w:spacing w:val="2"/>
                <w:bdr w:val="none" w:sz="0" w:space="0" w:color="auto" w:frame="1"/>
              </w:rPr>
            </w:pPr>
            <w:r w:rsidRPr="00EA3A7B">
              <w:rPr>
                <w:bCs/>
                <w:spacing w:val="2"/>
                <w:bdr w:val="none" w:sz="0" w:space="0" w:color="auto" w:frame="1"/>
              </w:rPr>
              <w:t xml:space="preserve">8) </w:t>
            </w:r>
            <w:proofErr w:type="spellStart"/>
            <w:r w:rsidRPr="00EA3A7B">
              <w:rPr>
                <w:bCs/>
                <w:spacing w:val="2"/>
                <w:bdr w:val="none" w:sz="0" w:space="0" w:color="auto" w:frame="1"/>
              </w:rPr>
              <w:t>тармақша</w:t>
            </w:r>
            <w:proofErr w:type="spellEnd"/>
            <w:r w:rsidR="00ED3450">
              <w:rPr>
                <w:bCs/>
                <w:spacing w:val="2"/>
                <w:bdr w:val="none" w:sz="0" w:space="0" w:color="auto" w:frame="1"/>
                <w:lang w:val="kk-KZ"/>
              </w:rPr>
              <w:t>с</w:t>
            </w:r>
            <w:r w:rsidRPr="00EA3A7B">
              <w:rPr>
                <w:bCs/>
                <w:spacing w:val="2"/>
                <w:bdr w:val="none" w:sz="0" w:space="0" w:color="auto" w:frame="1"/>
              </w:rPr>
              <w:t xml:space="preserve">ы, </w:t>
            </w:r>
            <w:proofErr w:type="spellStart"/>
            <w:r w:rsidRPr="00EA3A7B">
              <w:rPr>
                <w:bCs/>
                <w:spacing w:val="2"/>
                <w:bdr w:val="none" w:sz="0" w:space="0" w:color="auto" w:frame="1"/>
              </w:rPr>
              <w:t>жаңа</w:t>
            </w:r>
            <w:proofErr w:type="spellEnd"/>
            <w:r w:rsidRPr="00EA3A7B">
              <w:rPr>
                <w:bCs/>
                <w:spacing w:val="2"/>
                <w:bdr w:val="none" w:sz="0" w:space="0" w:color="auto" w:frame="1"/>
              </w:rPr>
              <w:t xml:space="preserve"> 9) </w:t>
            </w:r>
            <w:proofErr w:type="spellStart"/>
            <w:r w:rsidRPr="00EA3A7B">
              <w:rPr>
                <w:bCs/>
                <w:spacing w:val="2"/>
                <w:bdr w:val="none" w:sz="0" w:space="0" w:color="auto" w:frame="1"/>
              </w:rPr>
              <w:t>тармақшасы</w:t>
            </w:r>
            <w:proofErr w:type="spellEnd"/>
          </w:p>
        </w:tc>
        <w:tc>
          <w:tcPr>
            <w:tcW w:w="4536" w:type="dxa"/>
          </w:tcPr>
          <w:p w14:paraId="3DD15E54" w14:textId="7179913D" w:rsidR="00547015" w:rsidRPr="00547015"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547015">
              <w:rPr>
                <w:bCs/>
                <w:spacing w:val="2"/>
                <w:bdr w:val="none" w:sz="0" w:space="0" w:color="auto" w:frame="1"/>
              </w:rPr>
              <w:t xml:space="preserve">87-бап. </w:t>
            </w:r>
            <w:proofErr w:type="spellStart"/>
            <w:r w:rsidRPr="00547015">
              <w:rPr>
                <w:bCs/>
                <w:spacing w:val="2"/>
                <w:bdr w:val="none" w:sz="0" w:space="0" w:color="auto" w:frame="1"/>
              </w:rPr>
              <w:t>Көлік</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құралдары</w:t>
            </w:r>
            <w:proofErr w:type="spellEnd"/>
            <w:r w:rsidRPr="00547015">
              <w:rPr>
                <w:bCs/>
                <w:spacing w:val="2"/>
                <w:bdr w:val="none" w:sz="0" w:space="0" w:color="auto" w:frame="1"/>
              </w:rPr>
              <w:t xml:space="preserve"> </w:t>
            </w:r>
            <w:proofErr w:type="spellStart"/>
            <w:r w:rsidRPr="00547015">
              <w:rPr>
                <w:bCs/>
                <w:spacing w:val="2"/>
                <w:bdr w:val="none" w:sz="0" w:space="0" w:color="auto" w:frame="1"/>
              </w:rPr>
              <w:t>жүргізушілерін</w:t>
            </w:r>
            <w:proofErr w:type="spellEnd"/>
            <w:r w:rsidRPr="00547015">
              <w:rPr>
                <w:bCs/>
                <w:spacing w:val="2"/>
                <w:bdr w:val="none" w:sz="0" w:space="0" w:color="auto" w:frame="1"/>
              </w:rPr>
              <w:t xml:space="preserve"> </w:t>
            </w:r>
            <w:proofErr w:type="spellStart"/>
            <w:r w:rsidRPr="00547015">
              <w:rPr>
                <w:bCs/>
                <w:spacing w:val="2"/>
                <w:bdr w:val="none" w:sz="0" w:space="0" w:color="auto" w:frame="1"/>
              </w:rPr>
              <w:t>даярлау</w:t>
            </w:r>
            <w:proofErr w:type="spellEnd"/>
            <w:r w:rsidRPr="00547015">
              <w:rPr>
                <w:bCs/>
                <w:spacing w:val="2"/>
                <w:bdr w:val="none" w:sz="0" w:space="0" w:color="auto" w:frame="1"/>
              </w:rPr>
              <w:t xml:space="preserve"> </w:t>
            </w:r>
            <w:proofErr w:type="spellStart"/>
            <w:r w:rsidRPr="00547015">
              <w:rPr>
                <w:bCs/>
                <w:spacing w:val="2"/>
                <w:bdr w:val="none" w:sz="0" w:space="0" w:color="auto" w:frame="1"/>
              </w:rPr>
              <w:t>жөніндегі</w:t>
            </w:r>
            <w:proofErr w:type="spellEnd"/>
            <w:r w:rsidRPr="00547015">
              <w:rPr>
                <w:bCs/>
                <w:spacing w:val="2"/>
                <w:bdr w:val="none" w:sz="0" w:space="0" w:color="auto" w:frame="1"/>
              </w:rPr>
              <w:t xml:space="preserve"> </w:t>
            </w:r>
            <w:proofErr w:type="spellStart"/>
            <w:r w:rsidRPr="00547015">
              <w:rPr>
                <w:bCs/>
                <w:spacing w:val="2"/>
                <w:bdr w:val="none" w:sz="0" w:space="0" w:color="auto" w:frame="1"/>
              </w:rPr>
              <w:t>оқу</w:t>
            </w:r>
            <w:proofErr w:type="spellEnd"/>
            <w:r w:rsidRPr="00547015">
              <w:rPr>
                <w:bCs/>
                <w:spacing w:val="2"/>
                <w:bdr w:val="none" w:sz="0" w:space="0" w:color="auto" w:frame="1"/>
              </w:rPr>
              <w:t xml:space="preserve"> </w:t>
            </w:r>
            <w:proofErr w:type="spellStart"/>
            <w:r w:rsidRPr="00547015">
              <w:rPr>
                <w:bCs/>
                <w:spacing w:val="2"/>
                <w:bdr w:val="none" w:sz="0" w:space="0" w:color="auto" w:frame="1"/>
              </w:rPr>
              <w:t>ұйымдарының</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құқықтары</w:t>
            </w:r>
            <w:proofErr w:type="spellEnd"/>
            <w:r w:rsidRPr="00547015">
              <w:rPr>
                <w:bCs/>
                <w:spacing w:val="2"/>
                <w:bdr w:val="none" w:sz="0" w:space="0" w:color="auto" w:frame="1"/>
              </w:rPr>
              <w:t xml:space="preserve"> мен </w:t>
            </w:r>
            <w:proofErr w:type="spellStart"/>
            <w:r w:rsidRPr="00547015">
              <w:rPr>
                <w:bCs/>
                <w:spacing w:val="2"/>
                <w:bdr w:val="none" w:sz="0" w:space="0" w:color="auto" w:frame="1"/>
              </w:rPr>
              <w:t>міндеттері</w:t>
            </w:r>
            <w:proofErr w:type="spellEnd"/>
          </w:p>
          <w:p w14:paraId="08170909" w14:textId="77777777" w:rsidR="00547015"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547015">
              <w:rPr>
                <w:bCs/>
                <w:spacing w:val="2"/>
                <w:bdr w:val="none" w:sz="0" w:space="0" w:color="auto" w:frame="1"/>
              </w:rPr>
              <w:t xml:space="preserve">1. </w:t>
            </w:r>
            <w:proofErr w:type="spellStart"/>
            <w:r w:rsidRPr="00547015">
              <w:rPr>
                <w:bCs/>
                <w:spacing w:val="2"/>
                <w:bdr w:val="none" w:sz="0" w:space="0" w:color="auto" w:frame="1"/>
              </w:rPr>
              <w:t>Көлік</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құралдары</w:t>
            </w:r>
            <w:proofErr w:type="spellEnd"/>
            <w:r w:rsidRPr="00547015">
              <w:rPr>
                <w:bCs/>
                <w:spacing w:val="2"/>
                <w:bdr w:val="none" w:sz="0" w:space="0" w:color="auto" w:frame="1"/>
              </w:rPr>
              <w:t xml:space="preserve"> </w:t>
            </w:r>
            <w:proofErr w:type="spellStart"/>
            <w:r w:rsidRPr="00547015">
              <w:rPr>
                <w:bCs/>
                <w:spacing w:val="2"/>
                <w:bdr w:val="none" w:sz="0" w:space="0" w:color="auto" w:frame="1"/>
              </w:rPr>
              <w:t>жүргізушілерін</w:t>
            </w:r>
            <w:proofErr w:type="spellEnd"/>
            <w:r w:rsidRPr="00547015">
              <w:rPr>
                <w:bCs/>
                <w:spacing w:val="2"/>
                <w:bdr w:val="none" w:sz="0" w:space="0" w:color="auto" w:frame="1"/>
              </w:rPr>
              <w:t xml:space="preserve"> </w:t>
            </w:r>
            <w:proofErr w:type="spellStart"/>
            <w:r w:rsidRPr="00547015">
              <w:rPr>
                <w:bCs/>
                <w:spacing w:val="2"/>
                <w:bdr w:val="none" w:sz="0" w:space="0" w:color="auto" w:frame="1"/>
              </w:rPr>
              <w:t>даярлау</w:t>
            </w:r>
            <w:proofErr w:type="spellEnd"/>
            <w:r w:rsidRPr="00547015">
              <w:rPr>
                <w:bCs/>
                <w:spacing w:val="2"/>
                <w:bdr w:val="none" w:sz="0" w:space="0" w:color="auto" w:frame="1"/>
              </w:rPr>
              <w:t xml:space="preserve"> </w:t>
            </w:r>
            <w:proofErr w:type="spellStart"/>
            <w:r w:rsidRPr="00547015">
              <w:rPr>
                <w:bCs/>
                <w:spacing w:val="2"/>
                <w:bdr w:val="none" w:sz="0" w:space="0" w:color="auto" w:frame="1"/>
              </w:rPr>
              <w:t>жөніндегі</w:t>
            </w:r>
            <w:proofErr w:type="spellEnd"/>
            <w:r w:rsidRPr="00547015">
              <w:rPr>
                <w:bCs/>
                <w:spacing w:val="2"/>
                <w:bdr w:val="none" w:sz="0" w:space="0" w:color="auto" w:frame="1"/>
              </w:rPr>
              <w:t xml:space="preserve"> </w:t>
            </w:r>
            <w:proofErr w:type="spellStart"/>
            <w:r w:rsidRPr="00547015">
              <w:rPr>
                <w:bCs/>
                <w:spacing w:val="2"/>
                <w:bdr w:val="none" w:sz="0" w:space="0" w:color="auto" w:frame="1"/>
              </w:rPr>
              <w:t>оқу</w:t>
            </w:r>
            <w:proofErr w:type="spellEnd"/>
            <w:r w:rsidRPr="00547015">
              <w:rPr>
                <w:bCs/>
                <w:spacing w:val="2"/>
                <w:bdr w:val="none" w:sz="0" w:space="0" w:color="auto" w:frame="1"/>
              </w:rPr>
              <w:t xml:space="preserve"> </w:t>
            </w:r>
            <w:proofErr w:type="spellStart"/>
            <w:r w:rsidRPr="00547015">
              <w:rPr>
                <w:bCs/>
                <w:spacing w:val="2"/>
                <w:bdr w:val="none" w:sz="0" w:space="0" w:color="auto" w:frame="1"/>
              </w:rPr>
              <w:t>ұйымдарының</w:t>
            </w:r>
            <w:proofErr w:type="spellEnd"/>
            <w:r w:rsidRPr="00547015">
              <w:rPr>
                <w:bCs/>
                <w:spacing w:val="2"/>
                <w:bdr w:val="none" w:sz="0" w:space="0" w:color="auto" w:frame="1"/>
              </w:rPr>
              <w:t>:</w:t>
            </w:r>
          </w:p>
          <w:p w14:paraId="161D7134" w14:textId="77777777" w:rsidR="00547015" w:rsidRPr="00547015" w:rsidRDefault="00547015" w:rsidP="00ED3450">
            <w:pPr>
              <w:pStyle w:val="ab"/>
              <w:shd w:val="clear" w:color="auto" w:fill="FFFFFF"/>
              <w:spacing w:before="0" w:beforeAutospacing="0" w:after="0" w:afterAutospacing="0"/>
              <w:ind w:firstLine="142"/>
              <w:jc w:val="both"/>
              <w:textAlignment w:val="baseline"/>
              <w:rPr>
                <w:b/>
                <w:spacing w:val="2"/>
                <w:bdr w:val="none" w:sz="0" w:space="0" w:color="auto" w:frame="1"/>
              </w:rPr>
            </w:pPr>
            <w:r w:rsidRPr="00547015">
              <w:rPr>
                <w:b/>
                <w:spacing w:val="2"/>
                <w:bdr w:val="none" w:sz="0" w:space="0" w:color="auto" w:frame="1"/>
              </w:rPr>
              <w:t xml:space="preserve">1) </w:t>
            </w:r>
            <w:proofErr w:type="spellStart"/>
            <w:r w:rsidRPr="00547015">
              <w:rPr>
                <w:b/>
                <w:spacing w:val="2"/>
                <w:bdr w:val="none" w:sz="0" w:space="0" w:color="auto" w:frame="1"/>
              </w:rPr>
              <w:t>кәсіптік</w:t>
            </w:r>
            <w:proofErr w:type="spellEnd"/>
            <w:r w:rsidRPr="00547015">
              <w:rPr>
                <w:b/>
                <w:spacing w:val="2"/>
                <w:bdr w:val="none" w:sz="0" w:space="0" w:color="auto" w:frame="1"/>
              </w:rPr>
              <w:t xml:space="preserve"> </w:t>
            </w:r>
            <w:proofErr w:type="spellStart"/>
            <w:r w:rsidRPr="00547015">
              <w:rPr>
                <w:b/>
                <w:spacing w:val="2"/>
                <w:bdr w:val="none" w:sz="0" w:space="0" w:color="auto" w:frame="1"/>
              </w:rPr>
              <w:t>бірлестікке</w:t>
            </w:r>
            <w:proofErr w:type="spellEnd"/>
            <w:r w:rsidRPr="00547015">
              <w:rPr>
                <w:b/>
                <w:spacing w:val="2"/>
                <w:bdr w:val="none" w:sz="0" w:space="0" w:color="auto" w:frame="1"/>
              </w:rPr>
              <w:t xml:space="preserve"> </w:t>
            </w:r>
            <w:proofErr w:type="spellStart"/>
            <w:r w:rsidRPr="00547015">
              <w:rPr>
                <w:b/>
                <w:spacing w:val="2"/>
                <w:bdr w:val="none" w:sz="0" w:space="0" w:color="auto" w:frame="1"/>
              </w:rPr>
              <w:t>кіруге</w:t>
            </w:r>
            <w:proofErr w:type="spellEnd"/>
            <w:r w:rsidRPr="00547015">
              <w:rPr>
                <w:b/>
                <w:spacing w:val="2"/>
                <w:bdr w:val="none" w:sz="0" w:space="0" w:color="auto" w:frame="1"/>
              </w:rPr>
              <w:t>;</w:t>
            </w:r>
          </w:p>
          <w:p w14:paraId="1CA3A7AF" w14:textId="76C246A7" w:rsidR="00F96C79" w:rsidRPr="00547015"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1F65F8">
              <w:rPr>
                <w:spacing w:val="2"/>
                <w:bdr w:val="none" w:sz="0" w:space="0" w:color="auto" w:frame="1"/>
                <w:lang w:val="kk-KZ"/>
              </w:rPr>
              <w:t>...</w:t>
            </w:r>
          </w:p>
          <w:p w14:paraId="192764AF" w14:textId="61D3D05C" w:rsidR="00547015"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547015">
              <w:rPr>
                <w:bCs/>
                <w:spacing w:val="2"/>
                <w:bdr w:val="none" w:sz="0" w:space="0" w:color="auto" w:frame="1"/>
              </w:rPr>
              <w:t xml:space="preserve">2. </w:t>
            </w:r>
            <w:proofErr w:type="spellStart"/>
            <w:r w:rsidRPr="00547015">
              <w:rPr>
                <w:bCs/>
                <w:spacing w:val="2"/>
                <w:bdr w:val="none" w:sz="0" w:space="0" w:color="auto" w:frame="1"/>
              </w:rPr>
              <w:t>Көлік</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құралдары</w:t>
            </w:r>
            <w:proofErr w:type="spellEnd"/>
            <w:r w:rsidRPr="00547015">
              <w:rPr>
                <w:bCs/>
                <w:spacing w:val="2"/>
                <w:bdr w:val="none" w:sz="0" w:space="0" w:color="auto" w:frame="1"/>
              </w:rPr>
              <w:t xml:space="preserve"> </w:t>
            </w:r>
            <w:proofErr w:type="spellStart"/>
            <w:r w:rsidRPr="00547015">
              <w:rPr>
                <w:bCs/>
                <w:spacing w:val="2"/>
                <w:bdr w:val="none" w:sz="0" w:space="0" w:color="auto" w:frame="1"/>
              </w:rPr>
              <w:t>жүргізушілерін</w:t>
            </w:r>
            <w:proofErr w:type="spellEnd"/>
            <w:r w:rsidRPr="00547015">
              <w:rPr>
                <w:bCs/>
                <w:spacing w:val="2"/>
                <w:bdr w:val="none" w:sz="0" w:space="0" w:color="auto" w:frame="1"/>
              </w:rPr>
              <w:t xml:space="preserve"> </w:t>
            </w:r>
            <w:proofErr w:type="spellStart"/>
            <w:r w:rsidRPr="00547015">
              <w:rPr>
                <w:bCs/>
                <w:spacing w:val="2"/>
                <w:bdr w:val="none" w:sz="0" w:space="0" w:color="auto" w:frame="1"/>
              </w:rPr>
              <w:t>даярлау</w:t>
            </w:r>
            <w:proofErr w:type="spellEnd"/>
            <w:r w:rsidRPr="00547015">
              <w:rPr>
                <w:bCs/>
                <w:spacing w:val="2"/>
                <w:bdr w:val="none" w:sz="0" w:space="0" w:color="auto" w:frame="1"/>
              </w:rPr>
              <w:t xml:space="preserve"> </w:t>
            </w:r>
            <w:proofErr w:type="spellStart"/>
            <w:r w:rsidRPr="00547015">
              <w:rPr>
                <w:bCs/>
                <w:spacing w:val="2"/>
                <w:bdr w:val="none" w:sz="0" w:space="0" w:color="auto" w:frame="1"/>
              </w:rPr>
              <w:t>жөніндегі</w:t>
            </w:r>
            <w:proofErr w:type="spellEnd"/>
            <w:r w:rsidRPr="00547015">
              <w:rPr>
                <w:bCs/>
                <w:spacing w:val="2"/>
                <w:bdr w:val="none" w:sz="0" w:space="0" w:color="auto" w:frame="1"/>
              </w:rPr>
              <w:t xml:space="preserve"> </w:t>
            </w:r>
            <w:proofErr w:type="spellStart"/>
            <w:r w:rsidRPr="00547015">
              <w:rPr>
                <w:bCs/>
                <w:spacing w:val="2"/>
                <w:bdr w:val="none" w:sz="0" w:space="0" w:color="auto" w:frame="1"/>
              </w:rPr>
              <w:t>оқу</w:t>
            </w:r>
            <w:proofErr w:type="spellEnd"/>
            <w:r w:rsidRPr="00547015">
              <w:rPr>
                <w:bCs/>
                <w:spacing w:val="2"/>
                <w:bdr w:val="none" w:sz="0" w:space="0" w:color="auto" w:frame="1"/>
              </w:rPr>
              <w:t xml:space="preserve"> </w:t>
            </w:r>
            <w:proofErr w:type="spellStart"/>
            <w:r w:rsidRPr="00547015">
              <w:rPr>
                <w:bCs/>
                <w:spacing w:val="2"/>
                <w:bdr w:val="none" w:sz="0" w:space="0" w:color="auto" w:frame="1"/>
              </w:rPr>
              <w:t>ұйымдары</w:t>
            </w:r>
            <w:proofErr w:type="spellEnd"/>
            <w:r w:rsidRPr="00547015">
              <w:rPr>
                <w:bCs/>
                <w:spacing w:val="2"/>
                <w:bdr w:val="none" w:sz="0" w:space="0" w:color="auto" w:frame="1"/>
              </w:rPr>
              <w:t>:</w:t>
            </w:r>
          </w:p>
          <w:p w14:paraId="15ED4240" w14:textId="0BB33C77" w:rsidR="00547015" w:rsidRPr="00547015"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Pr>
                <w:bCs/>
                <w:spacing w:val="2"/>
                <w:bdr w:val="none" w:sz="0" w:space="0" w:color="auto" w:frame="1"/>
                <w:lang w:val="kk-KZ"/>
              </w:rPr>
              <w:t>...</w:t>
            </w:r>
          </w:p>
          <w:p w14:paraId="23C970B9" w14:textId="174E3C68" w:rsidR="00F96C79" w:rsidRPr="00D97F5F"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D97F5F">
              <w:rPr>
                <w:bCs/>
                <w:spacing w:val="2"/>
                <w:bdr w:val="none" w:sz="0" w:space="0" w:color="auto" w:frame="1"/>
              </w:rPr>
              <w:t xml:space="preserve">3) </w:t>
            </w:r>
            <w:proofErr w:type="spellStart"/>
            <w:r w:rsidRPr="00D97F5F">
              <w:rPr>
                <w:bCs/>
                <w:spacing w:val="2"/>
                <w:bdr w:val="none" w:sz="0" w:space="0" w:color="auto" w:frame="1"/>
              </w:rPr>
              <w:t>сапаны</w:t>
            </w:r>
            <w:proofErr w:type="spellEnd"/>
            <w:r w:rsidRPr="00D97F5F">
              <w:rPr>
                <w:bCs/>
                <w:spacing w:val="2"/>
                <w:bdr w:val="none" w:sz="0" w:space="0" w:color="auto" w:frame="1"/>
              </w:rPr>
              <w:t xml:space="preserve"> </w:t>
            </w:r>
            <w:proofErr w:type="spellStart"/>
            <w:r w:rsidRPr="00D97F5F">
              <w:rPr>
                <w:bCs/>
                <w:spacing w:val="2"/>
                <w:bdr w:val="none" w:sz="0" w:space="0" w:color="auto" w:frame="1"/>
              </w:rPr>
              <w:t>сыртқы</w:t>
            </w:r>
            <w:proofErr w:type="spellEnd"/>
            <w:r w:rsidRPr="00D97F5F">
              <w:rPr>
                <w:bCs/>
                <w:spacing w:val="2"/>
                <w:bdr w:val="none" w:sz="0" w:space="0" w:color="auto" w:frame="1"/>
              </w:rPr>
              <w:t xml:space="preserve"> </w:t>
            </w:r>
            <w:proofErr w:type="spellStart"/>
            <w:r w:rsidRPr="00D97F5F">
              <w:rPr>
                <w:bCs/>
                <w:spacing w:val="2"/>
                <w:bdr w:val="none" w:sz="0" w:space="0" w:color="auto" w:frame="1"/>
              </w:rPr>
              <w:t>бақылауды</w:t>
            </w:r>
            <w:proofErr w:type="spellEnd"/>
            <w:r w:rsidRPr="00D97F5F">
              <w:rPr>
                <w:bCs/>
                <w:spacing w:val="2"/>
                <w:bdr w:val="none" w:sz="0" w:space="0" w:color="auto" w:frame="1"/>
              </w:rPr>
              <w:t xml:space="preserve"> </w:t>
            </w:r>
            <w:proofErr w:type="spellStart"/>
            <w:r w:rsidRPr="00D97F5F">
              <w:rPr>
                <w:bCs/>
                <w:spacing w:val="2"/>
                <w:bdr w:val="none" w:sz="0" w:space="0" w:color="auto" w:frame="1"/>
              </w:rPr>
              <w:t>жүргізуге</w:t>
            </w:r>
            <w:proofErr w:type="spellEnd"/>
            <w:r w:rsidRPr="00D97F5F">
              <w:rPr>
                <w:bCs/>
                <w:spacing w:val="2"/>
                <w:bdr w:val="none" w:sz="0" w:space="0" w:color="auto" w:frame="1"/>
              </w:rPr>
              <w:t xml:space="preserve">, </w:t>
            </w:r>
            <w:proofErr w:type="spellStart"/>
            <w:r w:rsidRPr="00D97F5F">
              <w:rPr>
                <w:b/>
                <w:spacing w:val="2"/>
                <w:bdr w:val="none" w:sz="0" w:space="0" w:color="auto" w:frame="1"/>
              </w:rPr>
              <w:t>уәкілетті</w:t>
            </w:r>
            <w:proofErr w:type="spellEnd"/>
            <w:r w:rsidRPr="00D97F5F">
              <w:rPr>
                <w:b/>
                <w:spacing w:val="2"/>
                <w:bdr w:val="none" w:sz="0" w:space="0" w:color="auto" w:frame="1"/>
              </w:rPr>
              <w:t xml:space="preserve"> орган</w:t>
            </w:r>
            <w:r w:rsidRPr="00D97F5F">
              <w:rPr>
                <w:bCs/>
                <w:spacing w:val="2"/>
                <w:bdr w:val="none" w:sz="0" w:space="0" w:color="auto" w:frame="1"/>
              </w:rPr>
              <w:t xml:space="preserve"> </w:t>
            </w:r>
            <w:proofErr w:type="spellStart"/>
            <w:r w:rsidRPr="00D97F5F">
              <w:rPr>
                <w:bCs/>
                <w:spacing w:val="2"/>
                <w:bdr w:val="none" w:sz="0" w:space="0" w:color="auto" w:frame="1"/>
              </w:rPr>
              <w:t>жүзеге</w:t>
            </w:r>
            <w:proofErr w:type="spellEnd"/>
            <w:r w:rsidRPr="00D97F5F">
              <w:rPr>
                <w:bCs/>
                <w:spacing w:val="2"/>
                <w:bdr w:val="none" w:sz="0" w:space="0" w:color="auto" w:frame="1"/>
              </w:rPr>
              <w:t xml:space="preserve"> </w:t>
            </w:r>
            <w:proofErr w:type="spellStart"/>
            <w:r w:rsidRPr="00D97F5F">
              <w:rPr>
                <w:bCs/>
                <w:spacing w:val="2"/>
                <w:bdr w:val="none" w:sz="0" w:space="0" w:color="auto" w:frame="1"/>
              </w:rPr>
              <w:t>асыратын</w:t>
            </w:r>
            <w:proofErr w:type="spellEnd"/>
            <w:r w:rsidRPr="00D97F5F">
              <w:rPr>
                <w:bCs/>
                <w:spacing w:val="2"/>
                <w:bdr w:val="none" w:sz="0" w:space="0" w:color="auto" w:frame="1"/>
              </w:rPr>
              <w:t xml:space="preserve"> </w:t>
            </w:r>
            <w:proofErr w:type="spellStart"/>
            <w:r w:rsidRPr="00D97F5F">
              <w:rPr>
                <w:bCs/>
                <w:spacing w:val="2"/>
                <w:bdr w:val="none" w:sz="0" w:space="0" w:color="auto" w:frame="1"/>
              </w:rPr>
              <w:t>тексерулерге</w:t>
            </w:r>
            <w:proofErr w:type="spellEnd"/>
            <w:r w:rsidRPr="00D97F5F">
              <w:rPr>
                <w:bCs/>
                <w:spacing w:val="2"/>
                <w:bdr w:val="none" w:sz="0" w:space="0" w:color="auto" w:frame="1"/>
              </w:rPr>
              <w:t xml:space="preserve"> </w:t>
            </w:r>
            <w:proofErr w:type="spellStart"/>
            <w:r w:rsidRPr="00D97F5F">
              <w:rPr>
                <w:bCs/>
                <w:spacing w:val="2"/>
                <w:bdr w:val="none" w:sz="0" w:space="0" w:color="auto" w:frame="1"/>
              </w:rPr>
              <w:t>кедергі</w:t>
            </w:r>
            <w:proofErr w:type="spellEnd"/>
            <w:r w:rsidRPr="00D97F5F">
              <w:rPr>
                <w:bCs/>
                <w:spacing w:val="2"/>
                <w:bdr w:val="none" w:sz="0" w:space="0" w:color="auto" w:frame="1"/>
              </w:rPr>
              <w:t xml:space="preserve"> </w:t>
            </w:r>
            <w:proofErr w:type="spellStart"/>
            <w:r w:rsidRPr="00D97F5F">
              <w:rPr>
                <w:bCs/>
                <w:spacing w:val="2"/>
                <w:bdr w:val="none" w:sz="0" w:space="0" w:color="auto" w:frame="1"/>
              </w:rPr>
              <w:t>келтірмеуге</w:t>
            </w:r>
            <w:proofErr w:type="spellEnd"/>
            <w:r w:rsidRPr="00D97F5F">
              <w:rPr>
                <w:bCs/>
                <w:spacing w:val="2"/>
                <w:bdr w:val="none" w:sz="0" w:space="0" w:color="auto" w:frame="1"/>
              </w:rPr>
              <w:t>;</w:t>
            </w:r>
          </w:p>
          <w:p w14:paraId="5AF08926" w14:textId="7D46529E" w:rsidR="00F96C79" w:rsidRPr="00D97F5F"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D97F5F">
              <w:rPr>
                <w:bCs/>
                <w:spacing w:val="2"/>
                <w:bdr w:val="none" w:sz="0" w:space="0" w:color="auto" w:frame="1"/>
              </w:rPr>
              <w:t>…</w:t>
            </w:r>
          </w:p>
          <w:p w14:paraId="3B624935" w14:textId="77777777" w:rsidR="00D97F5F" w:rsidRPr="00D97F5F" w:rsidRDefault="00D97F5F" w:rsidP="00ED3450">
            <w:pPr>
              <w:pStyle w:val="ab"/>
              <w:shd w:val="clear" w:color="auto" w:fill="FFFFFF"/>
              <w:spacing w:before="0" w:beforeAutospacing="0" w:after="0" w:afterAutospacing="0" w:line="285" w:lineRule="atLeast"/>
              <w:ind w:firstLine="142"/>
              <w:jc w:val="both"/>
              <w:textAlignment w:val="baseline"/>
              <w:rPr>
                <w:color w:val="000000"/>
                <w:spacing w:val="2"/>
              </w:rPr>
            </w:pPr>
            <w:r w:rsidRPr="00D97F5F">
              <w:rPr>
                <w:color w:val="000000"/>
                <w:spacing w:val="2"/>
              </w:rPr>
              <w:t xml:space="preserve"> 8) </w:t>
            </w:r>
            <w:proofErr w:type="spellStart"/>
            <w:r w:rsidRPr="00D97F5F">
              <w:rPr>
                <w:color w:val="000000"/>
                <w:spacing w:val="2"/>
              </w:rPr>
              <w:t>уәкілетті</w:t>
            </w:r>
            <w:proofErr w:type="spellEnd"/>
            <w:r w:rsidRPr="00D97F5F">
              <w:rPr>
                <w:color w:val="000000"/>
                <w:spacing w:val="2"/>
              </w:rPr>
              <w:t xml:space="preserve"> </w:t>
            </w:r>
            <w:proofErr w:type="spellStart"/>
            <w:r w:rsidRPr="00ED3450">
              <w:rPr>
                <w:b/>
                <w:bCs/>
                <w:color w:val="000000"/>
                <w:spacing w:val="2"/>
              </w:rPr>
              <w:t>органға</w:t>
            </w:r>
            <w:proofErr w:type="spellEnd"/>
            <w:r w:rsidRPr="00D97F5F">
              <w:rPr>
                <w:color w:val="000000"/>
                <w:spacing w:val="2"/>
              </w:rPr>
              <w:t xml:space="preserve"> </w:t>
            </w:r>
            <w:proofErr w:type="spellStart"/>
            <w:r w:rsidRPr="00D97F5F">
              <w:rPr>
                <w:color w:val="000000"/>
                <w:spacing w:val="2"/>
              </w:rPr>
              <w:t>Қазақстан</w:t>
            </w:r>
            <w:proofErr w:type="spellEnd"/>
            <w:r w:rsidRPr="00D97F5F">
              <w:rPr>
                <w:color w:val="000000"/>
                <w:spacing w:val="2"/>
              </w:rPr>
              <w:t xml:space="preserve"> </w:t>
            </w:r>
            <w:proofErr w:type="spellStart"/>
            <w:r w:rsidRPr="00D97F5F">
              <w:rPr>
                <w:color w:val="000000"/>
                <w:spacing w:val="2"/>
              </w:rPr>
              <w:t>Республикасының</w:t>
            </w:r>
            <w:proofErr w:type="spellEnd"/>
            <w:r w:rsidRPr="00D97F5F">
              <w:rPr>
                <w:color w:val="000000"/>
                <w:spacing w:val="2"/>
              </w:rPr>
              <w:t xml:space="preserve"> </w:t>
            </w:r>
            <w:proofErr w:type="spellStart"/>
            <w:r w:rsidRPr="00D97F5F">
              <w:rPr>
                <w:color w:val="000000"/>
                <w:spacing w:val="2"/>
              </w:rPr>
              <w:t>заңнамасында</w:t>
            </w:r>
            <w:proofErr w:type="spellEnd"/>
            <w:r w:rsidRPr="00D97F5F">
              <w:rPr>
                <w:color w:val="000000"/>
                <w:spacing w:val="2"/>
              </w:rPr>
              <w:t xml:space="preserve"> </w:t>
            </w:r>
            <w:proofErr w:type="spellStart"/>
            <w:r w:rsidRPr="00D97F5F">
              <w:rPr>
                <w:color w:val="000000"/>
                <w:spacing w:val="2"/>
              </w:rPr>
              <w:t>белгіленген</w:t>
            </w:r>
            <w:proofErr w:type="spellEnd"/>
            <w:r w:rsidRPr="00D97F5F">
              <w:rPr>
                <w:color w:val="000000"/>
                <w:spacing w:val="2"/>
              </w:rPr>
              <w:t xml:space="preserve"> </w:t>
            </w:r>
            <w:proofErr w:type="spellStart"/>
            <w:r w:rsidRPr="00D97F5F">
              <w:rPr>
                <w:color w:val="000000"/>
                <w:spacing w:val="2"/>
              </w:rPr>
              <w:t>тәртіппен</w:t>
            </w:r>
            <w:proofErr w:type="spellEnd"/>
            <w:r w:rsidRPr="00D97F5F">
              <w:rPr>
                <w:color w:val="000000"/>
                <w:spacing w:val="2"/>
              </w:rPr>
              <w:t xml:space="preserve"> </w:t>
            </w:r>
            <w:proofErr w:type="spellStart"/>
            <w:r w:rsidRPr="00D97F5F">
              <w:rPr>
                <w:color w:val="000000"/>
                <w:spacing w:val="2"/>
              </w:rPr>
              <w:t>өз</w:t>
            </w:r>
            <w:proofErr w:type="spellEnd"/>
            <w:r w:rsidRPr="00D97F5F">
              <w:rPr>
                <w:color w:val="000000"/>
                <w:spacing w:val="2"/>
              </w:rPr>
              <w:t xml:space="preserve"> </w:t>
            </w:r>
            <w:proofErr w:type="spellStart"/>
            <w:r w:rsidRPr="00D97F5F">
              <w:rPr>
                <w:color w:val="000000"/>
                <w:spacing w:val="2"/>
              </w:rPr>
              <w:t>қызметі</w:t>
            </w:r>
            <w:proofErr w:type="spellEnd"/>
            <w:r w:rsidRPr="00D97F5F">
              <w:rPr>
                <w:color w:val="000000"/>
                <w:spacing w:val="2"/>
              </w:rPr>
              <w:t xml:space="preserve"> </w:t>
            </w:r>
            <w:proofErr w:type="spellStart"/>
            <w:r w:rsidRPr="00D97F5F">
              <w:rPr>
                <w:color w:val="000000"/>
                <w:spacing w:val="2"/>
              </w:rPr>
              <w:t>туралы</w:t>
            </w:r>
            <w:proofErr w:type="spellEnd"/>
            <w:r w:rsidRPr="00D97F5F">
              <w:rPr>
                <w:color w:val="000000"/>
                <w:spacing w:val="2"/>
              </w:rPr>
              <w:t xml:space="preserve"> </w:t>
            </w:r>
            <w:proofErr w:type="spellStart"/>
            <w:r w:rsidRPr="00D97F5F">
              <w:rPr>
                <w:color w:val="000000"/>
                <w:spacing w:val="2"/>
              </w:rPr>
              <w:t>ақпарат</w:t>
            </w:r>
            <w:proofErr w:type="spellEnd"/>
            <w:r w:rsidRPr="00D97F5F">
              <w:rPr>
                <w:color w:val="000000"/>
                <w:spacing w:val="2"/>
              </w:rPr>
              <w:t xml:space="preserve"> </w:t>
            </w:r>
            <w:proofErr w:type="spellStart"/>
            <w:r w:rsidRPr="00D97F5F">
              <w:rPr>
                <w:color w:val="000000"/>
                <w:spacing w:val="2"/>
              </w:rPr>
              <w:t>беруге</w:t>
            </w:r>
            <w:proofErr w:type="spellEnd"/>
            <w:r w:rsidRPr="00D97F5F">
              <w:rPr>
                <w:color w:val="000000"/>
                <w:spacing w:val="2"/>
              </w:rPr>
              <w:t xml:space="preserve"> </w:t>
            </w:r>
            <w:r w:rsidRPr="00ED3450">
              <w:rPr>
                <w:b/>
                <w:bCs/>
                <w:color w:val="000000"/>
                <w:spacing w:val="2"/>
              </w:rPr>
              <w:t>міндетті.</w:t>
            </w:r>
          </w:p>
          <w:p w14:paraId="1C1A460D" w14:textId="26DE8364" w:rsidR="00D97F5F" w:rsidRPr="00D97F5F" w:rsidRDefault="00D97F5F" w:rsidP="00ED3450">
            <w:pPr>
              <w:pStyle w:val="ab"/>
              <w:shd w:val="clear" w:color="auto" w:fill="FFFFFF"/>
              <w:spacing w:before="0" w:beforeAutospacing="0" w:after="0" w:afterAutospacing="0" w:line="285" w:lineRule="atLeast"/>
              <w:ind w:firstLine="142"/>
              <w:jc w:val="both"/>
              <w:textAlignment w:val="baseline"/>
              <w:rPr>
                <w:color w:val="000000"/>
                <w:spacing w:val="2"/>
              </w:rPr>
            </w:pPr>
            <w:r w:rsidRPr="00D97F5F">
              <w:rPr>
                <w:spacing w:val="2"/>
              </w:rPr>
              <w:t>9) </w:t>
            </w:r>
            <w:proofErr w:type="spellStart"/>
            <w:r w:rsidRPr="00D97F5F">
              <w:rPr>
                <w:spacing w:val="2"/>
              </w:rPr>
              <w:t>алып</w:t>
            </w:r>
            <w:proofErr w:type="spellEnd"/>
            <w:r w:rsidRPr="00D97F5F">
              <w:rPr>
                <w:spacing w:val="2"/>
              </w:rPr>
              <w:t xml:space="preserve"> </w:t>
            </w:r>
            <w:proofErr w:type="spellStart"/>
            <w:r w:rsidRPr="00D97F5F">
              <w:rPr>
                <w:spacing w:val="2"/>
              </w:rPr>
              <w:t>тасталды</w:t>
            </w:r>
            <w:proofErr w:type="spellEnd"/>
            <w:r w:rsidRPr="00D97F5F">
              <w:rPr>
                <w:spacing w:val="2"/>
              </w:rPr>
              <w:t xml:space="preserve"> </w:t>
            </w:r>
            <w:r>
              <w:rPr>
                <w:spacing w:val="2"/>
                <w:lang w:val="kk-KZ"/>
              </w:rPr>
              <w:t>–</w:t>
            </w:r>
            <w:r w:rsidRPr="00D97F5F">
              <w:rPr>
                <w:spacing w:val="2"/>
              </w:rPr>
              <w:t xml:space="preserve"> ҚР 29.03.2016 </w:t>
            </w:r>
            <w:hyperlink r:id="rId8" w:anchor="z627" w:history="1">
              <w:r w:rsidRPr="00D97F5F">
                <w:rPr>
                  <w:rStyle w:val="ad"/>
                  <w:color w:val="auto"/>
                  <w:spacing w:val="2"/>
                  <w:u w:val="none"/>
                </w:rPr>
                <w:t>№ 479-V</w:t>
              </w:r>
            </w:hyperlink>
            <w:r w:rsidRPr="00D97F5F">
              <w:rPr>
                <w:spacing w:val="2"/>
              </w:rPr>
              <w:t> </w:t>
            </w:r>
            <w:proofErr w:type="spellStart"/>
            <w:r w:rsidRPr="00D97F5F">
              <w:rPr>
                <w:spacing w:val="2"/>
              </w:rPr>
              <w:t>Заңымен</w:t>
            </w:r>
            <w:proofErr w:type="spellEnd"/>
            <w:r w:rsidRPr="00D97F5F">
              <w:rPr>
                <w:spacing w:val="2"/>
              </w:rPr>
              <w:t xml:space="preserve"> (</w:t>
            </w:r>
            <w:proofErr w:type="spellStart"/>
            <w:r w:rsidRPr="00D97F5F">
              <w:rPr>
                <w:spacing w:val="2"/>
              </w:rPr>
              <w:t>алғашқы</w:t>
            </w:r>
            <w:proofErr w:type="spellEnd"/>
            <w:r w:rsidRPr="00D97F5F">
              <w:rPr>
                <w:spacing w:val="2"/>
              </w:rPr>
              <w:t xml:space="preserve"> </w:t>
            </w:r>
            <w:proofErr w:type="spellStart"/>
            <w:r w:rsidRPr="00D97F5F">
              <w:rPr>
                <w:spacing w:val="2"/>
              </w:rPr>
              <w:t>ресми</w:t>
            </w:r>
            <w:proofErr w:type="spellEnd"/>
            <w:r w:rsidRPr="00D97F5F">
              <w:rPr>
                <w:spacing w:val="2"/>
              </w:rPr>
              <w:t xml:space="preserve"> </w:t>
            </w:r>
            <w:proofErr w:type="spellStart"/>
            <w:r w:rsidRPr="00D97F5F">
              <w:rPr>
                <w:spacing w:val="2"/>
              </w:rPr>
              <w:lastRenderedPageBreak/>
              <w:t>жарияланған</w:t>
            </w:r>
            <w:proofErr w:type="spellEnd"/>
            <w:r w:rsidRPr="00D97F5F">
              <w:rPr>
                <w:spacing w:val="2"/>
              </w:rPr>
              <w:t xml:space="preserve"> </w:t>
            </w:r>
            <w:proofErr w:type="spellStart"/>
            <w:r w:rsidRPr="00D97F5F">
              <w:rPr>
                <w:color w:val="000000"/>
                <w:spacing w:val="2"/>
              </w:rPr>
              <w:t>күнінен</w:t>
            </w:r>
            <w:proofErr w:type="spellEnd"/>
            <w:r w:rsidRPr="00D97F5F">
              <w:rPr>
                <w:color w:val="000000"/>
                <w:spacing w:val="2"/>
              </w:rPr>
              <w:t xml:space="preserve"> </w:t>
            </w:r>
            <w:proofErr w:type="spellStart"/>
            <w:r w:rsidRPr="00D97F5F">
              <w:rPr>
                <w:color w:val="000000"/>
                <w:spacing w:val="2"/>
              </w:rPr>
              <w:t>кейін</w:t>
            </w:r>
            <w:proofErr w:type="spellEnd"/>
            <w:r w:rsidRPr="00D97F5F">
              <w:rPr>
                <w:color w:val="000000"/>
                <w:spacing w:val="2"/>
              </w:rPr>
              <w:t xml:space="preserve"> </w:t>
            </w:r>
            <w:proofErr w:type="spellStart"/>
            <w:r w:rsidRPr="00D97F5F">
              <w:rPr>
                <w:color w:val="000000"/>
                <w:spacing w:val="2"/>
              </w:rPr>
              <w:t>күнтізбелік</w:t>
            </w:r>
            <w:proofErr w:type="spellEnd"/>
            <w:r w:rsidRPr="00D97F5F">
              <w:rPr>
                <w:color w:val="000000"/>
                <w:spacing w:val="2"/>
              </w:rPr>
              <w:t xml:space="preserve"> </w:t>
            </w:r>
            <w:proofErr w:type="spellStart"/>
            <w:r w:rsidRPr="00D97F5F">
              <w:rPr>
                <w:color w:val="000000"/>
                <w:spacing w:val="2"/>
              </w:rPr>
              <w:t>жиырма</w:t>
            </w:r>
            <w:proofErr w:type="spellEnd"/>
            <w:r w:rsidRPr="00D97F5F">
              <w:rPr>
                <w:color w:val="000000"/>
                <w:spacing w:val="2"/>
              </w:rPr>
              <w:t xml:space="preserve"> </w:t>
            </w:r>
            <w:proofErr w:type="spellStart"/>
            <w:r w:rsidRPr="00D97F5F">
              <w:rPr>
                <w:color w:val="000000"/>
                <w:spacing w:val="2"/>
              </w:rPr>
              <w:t>бір</w:t>
            </w:r>
            <w:proofErr w:type="spellEnd"/>
            <w:r w:rsidRPr="00D97F5F">
              <w:rPr>
                <w:color w:val="000000"/>
                <w:spacing w:val="2"/>
              </w:rPr>
              <w:t xml:space="preserve"> </w:t>
            </w:r>
            <w:proofErr w:type="spellStart"/>
            <w:r w:rsidRPr="00D97F5F">
              <w:rPr>
                <w:color w:val="000000"/>
                <w:spacing w:val="2"/>
              </w:rPr>
              <w:t>күн</w:t>
            </w:r>
            <w:proofErr w:type="spellEnd"/>
            <w:r w:rsidRPr="00D97F5F">
              <w:rPr>
                <w:color w:val="000000"/>
                <w:spacing w:val="2"/>
              </w:rPr>
              <w:t xml:space="preserve"> </w:t>
            </w:r>
            <w:proofErr w:type="spellStart"/>
            <w:r w:rsidRPr="00D97F5F">
              <w:rPr>
                <w:color w:val="000000"/>
                <w:spacing w:val="2"/>
              </w:rPr>
              <w:t>өткен</w:t>
            </w:r>
            <w:proofErr w:type="spellEnd"/>
            <w:r w:rsidRPr="00D97F5F">
              <w:rPr>
                <w:color w:val="000000"/>
                <w:spacing w:val="2"/>
              </w:rPr>
              <w:t xml:space="preserve"> </w:t>
            </w:r>
            <w:proofErr w:type="spellStart"/>
            <w:r w:rsidRPr="00D97F5F">
              <w:rPr>
                <w:color w:val="000000"/>
                <w:spacing w:val="2"/>
              </w:rPr>
              <w:t>соң</w:t>
            </w:r>
            <w:proofErr w:type="spellEnd"/>
            <w:r w:rsidRPr="00D97F5F">
              <w:rPr>
                <w:color w:val="000000"/>
                <w:spacing w:val="2"/>
              </w:rPr>
              <w:t xml:space="preserve"> </w:t>
            </w:r>
            <w:proofErr w:type="spellStart"/>
            <w:r w:rsidRPr="00D97F5F">
              <w:rPr>
                <w:color w:val="000000"/>
                <w:spacing w:val="2"/>
              </w:rPr>
              <w:t>қолданысқа</w:t>
            </w:r>
            <w:proofErr w:type="spellEnd"/>
            <w:r w:rsidRPr="00D97F5F">
              <w:rPr>
                <w:color w:val="000000"/>
                <w:spacing w:val="2"/>
              </w:rPr>
              <w:t xml:space="preserve"> </w:t>
            </w:r>
            <w:proofErr w:type="spellStart"/>
            <w:r w:rsidRPr="00D97F5F">
              <w:rPr>
                <w:color w:val="000000"/>
                <w:spacing w:val="2"/>
              </w:rPr>
              <w:t>енгізіледі</w:t>
            </w:r>
            <w:proofErr w:type="spellEnd"/>
            <w:r w:rsidRPr="00D97F5F">
              <w:rPr>
                <w:color w:val="000000"/>
                <w:spacing w:val="2"/>
              </w:rPr>
              <w:t>).</w:t>
            </w:r>
          </w:p>
          <w:p w14:paraId="6B1A4E16" w14:textId="7C1359CF" w:rsidR="00F96C79" w:rsidRPr="001F65F8"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p>
        </w:tc>
        <w:tc>
          <w:tcPr>
            <w:tcW w:w="4569" w:type="dxa"/>
          </w:tcPr>
          <w:p w14:paraId="309FEE43" w14:textId="77777777" w:rsidR="00547015" w:rsidRPr="00547015" w:rsidRDefault="00547015"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r w:rsidRPr="00547015">
              <w:rPr>
                <w:bCs/>
                <w:spacing w:val="2"/>
                <w:bdr w:val="none" w:sz="0" w:space="0" w:color="auto" w:frame="1"/>
              </w:rPr>
              <w:lastRenderedPageBreak/>
              <w:t xml:space="preserve">87-бап. </w:t>
            </w:r>
            <w:proofErr w:type="spellStart"/>
            <w:r w:rsidRPr="00547015">
              <w:rPr>
                <w:bCs/>
                <w:spacing w:val="2"/>
                <w:bdr w:val="none" w:sz="0" w:space="0" w:color="auto" w:frame="1"/>
              </w:rPr>
              <w:t>Көлік</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құралдары</w:t>
            </w:r>
            <w:proofErr w:type="spellEnd"/>
            <w:r w:rsidRPr="00547015">
              <w:rPr>
                <w:bCs/>
                <w:spacing w:val="2"/>
                <w:bdr w:val="none" w:sz="0" w:space="0" w:color="auto" w:frame="1"/>
              </w:rPr>
              <w:t xml:space="preserve"> </w:t>
            </w:r>
            <w:proofErr w:type="spellStart"/>
            <w:r w:rsidRPr="00547015">
              <w:rPr>
                <w:bCs/>
                <w:spacing w:val="2"/>
                <w:bdr w:val="none" w:sz="0" w:space="0" w:color="auto" w:frame="1"/>
              </w:rPr>
              <w:t>жүргізушілерін</w:t>
            </w:r>
            <w:proofErr w:type="spellEnd"/>
            <w:r w:rsidRPr="00547015">
              <w:rPr>
                <w:bCs/>
                <w:spacing w:val="2"/>
                <w:bdr w:val="none" w:sz="0" w:space="0" w:color="auto" w:frame="1"/>
              </w:rPr>
              <w:t xml:space="preserve"> </w:t>
            </w:r>
            <w:proofErr w:type="spellStart"/>
            <w:r w:rsidRPr="00547015">
              <w:rPr>
                <w:bCs/>
                <w:spacing w:val="2"/>
                <w:bdr w:val="none" w:sz="0" w:space="0" w:color="auto" w:frame="1"/>
              </w:rPr>
              <w:t>даярлау</w:t>
            </w:r>
            <w:proofErr w:type="spellEnd"/>
            <w:r w:rsidRPr="00547015">
              <w:rPr>
                <w:bCs/>
                <w:spacing w:val="2"/>
                <w:bdr w:val="none" w:sz="0" w:space="0" w:color="auto" w:frame="1"/>
              </w:rPr>
              <w:t xml:space="preserve"> </w:t>
            </w:r>
            <w:proofErr w:type="spellStart"/>
            <w:r w:rsidRPr="00547015">
              <w:rPr>
                <w:bCs/>
                <w:spacing w:val="2"/>
                <w:bdr w:val="none" w:sz="0" w:space="0" w:color="auto" w:frame="1"/>
              </w:rPr>
              <w:t>жөніндегі</w:t>
            </w:r>
            <w:proofErr w:type="spellEnd"/>
            <w:r w:rsidRPr="00547015">
              <w:rPr>
                <w:bCs/>
                <w:spacing w:val="2"/>
                <w:bdr w:val="none" w:sz="0" w:space="0" w:color="auto" w:frame="1"/>
              </w:rPr>
              <w:t xml:space="preserve"> </w:t>
            </w:r>
            <w:proofErr w:type="spellStart"/>
            <w:r w:rsidRPr="00547015">
              <w:rPr>
                <w:bCs/>
                <w:spacing w:val="2"/>
                <w:bdr w:val="none" w:sz="0" w:space="0" w:color="auto" w:frame="1"/>
              </w:rPr>
              <w:t>оқу</w:t>
            </w:r>
            <w:proofErr w:type="spellEnd"/>
            <w:r w:rsidRPr="00547015">
              <w:rPr>
                <w:bCs/>
                <w:spacing w:val="2"/>
                <w:bdr w:val="none" w:sz="0" w:space="0" w:color="auto" w:frame="1"/>
              </w:rPr>
              <w:t xml:space="preserve"> </w:t>
            </w:r>
            <w:proofErr w:type="spellStart"/>
            <w:r w:rsidRPr="00547015">
              <w:rPr>
                <w:bCs/>
                <w:spacing w:val="2"/>
                <w:bdr w:val="none" w:sz="0" w:space="0" w:color="auto" w:frame="1"/>
              </w:rPr>
              <w:t>ұйымдарының</w:t>
            </w:r>
            <w:proofErr w:type="spellEnd"/>
            <w:r w:rsidRPr="00547015">
              <w:rPr>
                <w:bCs/>
                <w:spacing w:val="2"/>
                <w:bdr w:val="none" w:sz="0" w:space="0" w:color="auto" w:frame="1"/>
              </w:rPr>
              <w:t xml:space="preserve"> </w:t>
            </w:r>
            <w:proofErr w:type="spellStart"/>
            <w:r w:rsidRPr="00547015">
              <w:rPr>
                <w:bCs/>
                <w:spacing w:val="2"/>
                <w:bdr w:val="none" w:sz="0" w:space="0" w:color="auto" w:frame="1"/>
              </w:rPr>
              <w:t>құқықтары</w:t>
            </w:r>
            <w:proofErr w:type="spellEnd"/>
            <w:r w:rsidRPr="00547015">
              <w:rPr>
                <w:bCs/>
                <w:spacing w:val="2"/>
                <w:bdr w:val="none" w:sz="0" w:space="0" w:color="auto" w:frame="1"/>
              </w:rPr>
              <w:t xml:space="preserve"> мен </w:t>
            </w:r>
            <w:proofErr w:type="spellStart"/>
            <w:r w:rsidRPr="00547015">
              <w:rPr>
                <w:bCs/>
                <w:spacing w:val="2"/>
                <w:bdr w:val="none" w:sz="0" w:space="0" w:color="auto" w:frame="1"/>
              </w:rPr>
              <w:t>міндеттері</w:t>
            </w:r>
            <w:proofErr w:type="spellEnd"/>
          </w:p>
          <w:p w14:paraId="0A9D3E61" w14:textId="1C21A283" w:rsidR="00F96C79" w:rsidRPr="00547015" w:rsidRDefault="00F96C79" w:rsidP="00ED3450">
            <w:pPr>
              <w:ind w:firstLine="142"/>
              <w:jc w:val="both"/>
              <w:rPr>
                <w:rFonts w:ascii="Times New Roman" w:hAnsi="Times New Roman" w:cs="Times New Roman"/>
                <w:sz w:val="24"/>
                <w:szCs w:val="24"/>
                <w:lang w:val="kk-KZ"/>
              </w:rPr>
            </w:pPr>
            <w:r w:rsidRPr="00547015">
              <w:rPr>
                <w:rFonts w:ascii="Times New Roman" w:hAnsi="Times New Roman" w:cs="Times New Roman"/>
                <w:spacing w:val="2"/>
                <w:sz w:val="24"/>
                <w:szCs w:val="24"/>
                <w:bdr w:val="none" w:sz="0" w:space="0" w:color="auto" w:frame="1"/>
                <w:lang w:val="kk-KZ"/>
              </w:rPr>
              <w:t xml:space="preserve">1. </w:t>
            </w:r>
            <w:r w:rsidR="00547015" w:rsidRPr="00547015">
              <w:rPr>
                <w:rFonts w:ascii="Times New Roman" w:hAnsi="Times New Roman" w:cs="Times New Roman"/>
                <w:bCs/>
                <w:spacing w:val="2"/>
                <w:sz w:val="24"/>
                <w:szCs w:val="24"/>
                <w:bdr w:val="none" w:sz="0" w:space="0" w:color="auto" w:frame="1"/>
                <w:lang w:val="kk-KZ"/>
              </w:rPr>
              <w:t xml:space="preserve"> Көлік құралдары жүргізушілерін даярлау жөніндегі оқу ұйымдарының</w:t>
            </w:r>
            <w:r w:rsidRPr="00547015">
              <w:rPr>
                <w:rFonts w:ascii="Times New Roman" w:hAnsi="Times New Roman" w:cs="Times New Roman"/>
                <w:spacing w:val="2"/>
                <w:sz w:val="24"/>
                <w:szCs w:val="24"/>
                <w:bdr w:val="none" w:sz="0" w:space="0" w:color="auto" w:frame="1"/>
                <w:lang w:val="kk-KZ"/>
              </w:rPr>
              <w:t>:</w:t>
            </w:r>
          </w:p>
          <w:p w14:paraId="1BC03A9C" w14:textId="2139FF7C" w:rsidR="00F96C79" w:rsidRPr="00547015" w:rsidRDefault="00F96C79" w:rsidP="00ED3450">
            <w:pPr>
              <w:ind w:firstLine="142"/>
              <w:jc w:val="both"/>
              <w:rPr>
                <w:rFonts w:ascii="Times New Roman" w:hAnsi="Times New Roman" w:cs="Times New Roman"/>
                <w:b/>
                <w:sz w:val="24"/>
                <w:szCs w:val="24"/>
                <w:lang w:val="kk-KZ"/>
              </w:rPr>
            </w:pPr>
            <w:r w:rsidRPr="003D3B62">
              <w:rPr>
                <w:rFonts w:ascii="Times New Roman" w:hAnsi="Times New Roman" w:cs="Times New Roman"/>
                <w:b/>
                <w:sz w:val="24"/>
                <w:szCs w:val="24"/>
                <w:lang w:val="kk-KZ"/>
              </w:rPr>
              <w:t xml:space="preserve">1) </w:t>
            </w:r>
            <w:r w:rsidR="00547015" w:rsidRPr="00547015">
              <w:rPr>
                <w:rFonts w:ascii="Times New Roman" w:hAnsi="Times New Roman" w:cs="Times New Roman"/>
                <w:b/>
                <w:sz w:val="24"/>
                <w:szCs w:val="24"/>
                <w:lang w:val="kk-KZ"/>
              </w:rPr>
              <w:t>алып тасталсын</w:t>
            </w:r>
            <w:r w:rsidRPr="00547015">
              <w:rPr>
                <w:rFonts w:ascii="Times New Roman" w:hAnsi="Times New Roman" w:cs="Times New Roman"/>
                <w:b/>
                <w:sz w:val="24"/>
                <w:szCs w:val="24"/>
                <w:lang w:val="kk-KZ"/>
              </w:rPr>
              <w:t>;</w:t>
            </w:r>
          </w:p>
          <w:p w14:paraId="2DEE6F9E" w14:textId="0706DC26" w:rsidR="00F96C79" w:rsidRPr="00547015" w:rsidRDefault="00F96C79" w:rsidP="00ED3450">
            <w:pPr>
              <w:ind w:firstLine="142"/>
              <w:jc w:val="both"/>
              <w:rPr>
                <w:rFonts w:ascii="Times New Roman" w:hAnsi="Times New Roman" w:cs="Times New Roman"/>
                <w:bCs/>
                <w:sz w:val="24"/>
                <w:szCs w:val="24"/>
                <w:lang w:val="kk-KZ"/>
              </w:rPr>
            </w:pPr>
            <w:r w:rsidRPr="00547015">
              <w:rPr>
                <w:rFonts w:ascii="Times New Roman" w:hAnsi="Times New Roman" w:cs="Times New Roman"/>
                <w:bCs/>
                <w:sz w:val="24"/>
                <w:szCs w:val="24"/>
                <w:lang w:val="kk-KZ"/>
              </w:rPr>
              <w:t>...</w:t>
            </w:r>
          </w:p>
          <w:p w14:paraId="2F3CD658" w14:textId="2E340146" w:rsidR="00F96C79" w:rsidRPr="00547015"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sidRPr="00547015">
              <w:rPr>
                <w:bCs/>
                <w:spacing w:val="2"/>
                <w:bdr w:val="none" w:sz="0" w:space="0" w:color="auto" w:frame="1"/>
                <w:lang w:val="kk-KZ"/>
              </w:rPr>
              <w:t xml:space="preserve">2. </w:t>
            </w:r>
            <w:r w:rsidR="00547015" w:rsidRPr="00547015">
              <w:rPr>
                <w:bCs/>
                <w:spacing w:val="2"/>
                <w:bdr w:val="none" w:sz="0" w:space="0" w:color="auto" w:frame="1"/>
                <w:lang w:val="kk-KZ"/>
              </w:rPr>
              <w:t xml:space="preserve"> Көлік құралдары жүргізушілерін даярлау жөніндегі оқу ұйымдары</w:t>
            </w:r>
            <w:r w:rsidRPr="00547015">
              <w:rPr>
                <w:bCs/>
                <w:spacing w:val="2"/>
                <w:bdr w:val="none" w:sz="0" w:space="0" w:color="auto" w:frame="1"/>
                <w:lang w:val="kk-KZ"/>
              </w:rPr>
              <w:t>:</w:t>
            </w:r>
          </w:p>
          <w:p w14:paraId="4BF7AE8E" w14:textId="77777777" w:rsidR="00F96C79" w:rsidRPr="003D3B62"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sidRPr="003D3B62">
              <w:rPr>
                <w:bCs/>
                <w:spacing w:val="2"/>
                <w:bdr w:val="none" w:sz="0" w:space="0" w:color="auto" w:frame="1"/>
                <w:lang w:val="kk-KZ"/>
              </w:rPr>
              <w:t>…</w:t>
            </w:r>
          </w:p>
          <w:p w14:paraId="77F06D73" w14:textId="5BB30150" w:rsidR="00F96C79" w:rsidRPr="003D3B62"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sidRPr="003D3B62">
              <w:rPr>
                <w:bCs/>
                <w:spacing w:val="2"/>
                <w:bdr w:val="none" w:sz="0" w:space="0" w:color="auto" w:frame="1"/>
                <w:lang w:val="kk-KZ"/>
              </w:rPr>
              <w:t xml:space="preserve">3) </w:t>
            </w:r>
            <w:r w:rsidR="00D97F5F" w:rsidRPr="003D3B62">
              <w:rPr>
                <w:lang w:val="kk-KZ"/>
              </w:rPr>
              <w:t xml:space="preserve"> </w:t>
            </w:r>
            <w:r w:rsidR="00D97F5F" w:rsidRPr="003D3B62">
              <w:rPr>
                <w:bCs/>
                <w:spacing w:val="2"/>
                <w:bdr w:val="none" w:sz="0" w:space="0" w:color="auto" w:frame="1"/>
                <w:lang w:val="kk-KZ"/>
              </w:rPr>
              <w:t xml:space="preserve"> сапаны сыртқы бақылауды жүргізуге, </w:t>
            </w:r>
            <w:r w:rsidR="00D97F5F" w:rsidRPr="003D3B62">
              <w:rPr>
                <w:b/>
                <w:spacing w:val="2"/>
                <w:bdr w:val="none" w:sz="0" w:space="0" w:color="auto" w:frame="1"/>
                <w:lang w:val="kk-KZ"/>
              </w:rPr>
              <w:t>кәсіби бірлестіктің сыртқы бақылау тобы</w:t>
            </w:r>
            <w:r w:rsidR="00D97F5F" w:rsidRPr="003D3B62">
              <w:rPr>
                <w:bCs/>
                <w:spacing w:val="2"/>
                <w:bdr w:val="none" w:sz="0" w:space="0" w:color="auto" w:frame="1"/>
                <w:lang w:val="kk-KZ"/>
              </w:rPr>
              <w:t xml:space="preserve"> жүзеге асыратын тексерулерге кедергі келтірмеуге</w:t>
            </w:r>
            <w:r w:rsidRPr="003D3B62">
              <w:rPr>
                <w:spacing w:val="2"/>
                <w:bdr w:val="none" w:sz="0" w:space="0" w:color="auto" w:frame="1"/>
                <w:lang w:val="kk-KZ"/>
              </w:rPr>
              <w:t>;</w:t>
            </w:r>
          </w:p>
          <w:p w14:paraId="02815ED7" w14:textId="363AD070" w:rsidR="00F96C79" w:rsidRPr="003D3B62" w:rsidRDefault="00F96C79" w:rsidP="00ED3450">
            <w:pPr>
              <w:pStyle w:val="ab"/>
              <w:shd w:val="clear" w:color="auto" w:fill="FFFFFF"/>
              <w:spacing w:before="0" w:beforeAutospacing="0" w:after="0" w:afterAutospacing="0"/>
              <w:ind w:firstLine="142"/>
              <w:jc w:val="both"/>
              <w:textAlignment w:val="baseline"/>
              <w:rPr>
                <w:spacing w:val="2"/>
                <w:bdr w:val="none" w:sz="0" w:space="0" w:color="auto" w:frame="1"/>
                <w:lang w:val="kk-KZ"/>
              </w:rPr>
            </w:pPr>
            <w:r w:rsidRPr="003D3B62">
              <w:rPr>
                <w:spacing w:val="2"/>
                <w:bdr w:val="none" w:sz="0" w:space="0" w:color="auto" w:frame="1"/>
                <w:lang w:val="kk-KZ"/>
              </w:rPr>
              <w:t>…</w:t>
            </w:r>
          </w:p>
          <w:p w14:paraId="5DA3DC3F" w14:textId="6E5B10BA" w:rsidR="00F96C79" w:rsidRPr="003D3B62"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sidRPr="003D3B62">
              <w:rPr>
                <w:bCs/>
                <w:spacing w:val="2"/>
                <w:bdr w:val="none" w:sz="0" w:space="0" w:color="auto" w:frame="1"/>
                <w:lang w:val="kk-KZ"/>
              </w:rPr>
              <w:t xml:space="preserve">8) </w:t>
            </w:r>
            <w:r w:rsidR="00D97F5F" w:rsidRPr="003D3B62">
              <w:rPr>
                <w:color w:val="000000"/>
                <w:spacing w:val="2"/>
                <w:lang w:val="kk-KZ"/>
              </w:rPr>
              <w:t xml:space="preserve"> уәкілетті органға </w:t>
            </w:r>
            <w:r w:rsidR="00D97F5F" w:rsidRPr="00D97F5F">
              <w:rPr>
                <w:b/>
                <w:bCs/>
                <w:color w:val="000000"/>
                <w:spacing w:val="2"/>
                <w:lang w:val="kk-KZ"/>
              </w:rPr>
              <w:t>және аумақтық кәсіптік бірлестікке</w:t>
            </w:r>
            <w:r w:rsidR="00D97F5F" w:rsidRPr="00D97F5F">
              <w:rPr>
                <w:color w:val="000000"/>
                <w:spacing w:val="2"/>
                <w:lang w:val="kk-KZ"/>
              </w:rPr>
              <w:t xml:space="preserve"> </w:t>
            </w:r>
            <w:r w:rsidR="00D97F5F" w:rsidRPr="003D3B62">
              <w:rPr>
                <w:color w:val="000000"/>
                <w:spacing w:val="2"/>
                <w:lang w:val="kk-KZ"/>
              </w:rPr>
              <w:t xml:space="preserve">Қазақстан Республикасының заңнамасында белгіленген тәртіппен өз қызметі туралы ақпарат </w:t>
            </w:r>
            <w:r w:rsidR="00D97F5F" w:rsidRPr="00ED3450">
              <w:rPr>
                <w:b/>
                <w:bCs/>
                <w:color w:val="000000"/>
                <w:spacing w:val="2"/>
                <w:lang w:val="kk-KZ"/>
              </w:rPr>
              <w:t>беруге</w:t>
            </w:r>
            <w:r w:rsidRPr="00ED3450">
              <w:rPr>
                <w:b/>
                <w:bCs/>
                <w:spacing w:val="2"/>
                <w:bdr w:val="none" w:sz="0" w:space="0" w:color="auto" w:frame="1"/>
                <w:lang w:val="kk-KZ"/>
              </w:rPr>
              <w:t>;</w:t>
            </w:r>
          </w:p>
          <w:p w14:paraId="1B1B5779" w14:textId="77777777" w:rsidR="00F96C79" w:rsidRDefault="00ED3450" w:rsidP="00ED3450">
            <w:pPr>
              <w:pStyle w:val="ab"/>
              <w:shd w:val="clear" w:color="auto" w:fill="FFFFFF"/>
              <w:spacing w:before="0" w:beforeAutospacing="0" w:after="0" w:afterAutospacing="0"/>
              <w:ind w:firstLine="142"/>
              <w:jc w:val="both"/>
              <w:textAlignment w:val="baseline"/>
              <w:rPr>
                <w:b/>
                <w:bCs/>
                <w:spacing w:val="2"/>
                <w:bdr w:val="none" w:sz="0" w:space="0" w:color="auto" w:frame="1"/>
                <w:lang w:val="kk-KZ"/>
              </w:rPr>
            </w:pPr>
            <w:r w:rsidRPr="00ED3450">
              <w:rPr>
                <w:b/>
                <w:bCs/>
                <w:spacing w:val="2"/>
                <w:bdr w:val="none" w:sz="0" w:space="0" w:color="auto" w:frame="1"/>
                <w:lang w:val="kk-KZ"/>
              </w:rPr>
              <w:lastRenderedPageBreak/>
              <w:t>9) көлік құралдары жүргізушілерін даярлау жөніндегі оқу ұйымдарының тізіліміне енгізілген күннен бастап он күн ішінде заңды тұлғаның немесе оның филиалының тіркелген жері бойынша өңірлік кәсіптік бірлестікке кіруге міндетті.</w:t>
            </w:r>
          </w:p>
          <w:p w14:paraId="7245464F" w14:textId="784F73D3" w:rsidR="00BC4951" w:rsidRPr="003D3B62" w:rsidRDefault="00BC4951" w:rsidP="00ED3450">
            <w:pPr>
              <w:pStyle w:val="ab"/>
              <w:shd w:val="clear" w:color="auto" w:fill="FFFFFF"/>
              <w:spacing w:before="0" w:beforeAutospacing="0" w:after="0" w:afterAutospacing="0"/>
              <w:ind w:firstLine="142"/>
              <w:jc w:val="both"/>
              <w:textAlignment w:val="baseline"/>
              <w:rPr>
                <w:b/>
                <w:bCs/>
                <w:spacing w:val="2"/>
                <w:bdr w:val="none" w:sz="0" w:space="0" w:color="auto" w:frame="1"/>
                <w:lang w:val="kk-KZ"/>
              </w:rPr>
            </w:pPr>
          </w:p>
        </w:tc>
        <w:tc>
          <w:tcPr>
            <w:tcW w:w="3794" w:type="dxa"/>
          </w:tcPr>
          <w:p w14:paraId="5B68A66D" w14:textId="77777777" w:rsidR="00F96C79" w:rsidRPr="003D3B62" w:rsidRDefault="00F96C79" w:rsidP="00ED3450">
            <w:pPr>
              <w:shd w:val="clear" w:color="auto" w:fill="FFFFFF" w:themeFill="background1"/>
              <w:ind w:firstLine="148"/>
              <w:jc w:val="both"/>
              <w:rPr>
                <w:rFonts w:ascii="Times New Roman" w:hAnsi="Times New Roman" w:cs="Times New Roman"/>
                <w:sz w:val="24"/>
                <w:szCs w:val="24"/>
                <w:shd w:val="clear" w:color="auto" w:fill="FFFFFF"/>
                <w:lang w:val="kk-KZ"/>
              </w:rPr>
            </w:pPr>
            <w:r w:rsidRPr="003D3B62">
              <w:rPr>
                <w:rFonts w:ascii="Times New Roman" w:hAnsi="Times New Roman" w:cs="Times New Roman"/>
                <w:sz w:val="24"/>
                <w:szCs w:val="24"/>
                <w:shd w:val="clear" w:color="auto" w:fill="FFFFFF"/>
                <w:lang w:val="kk-KZ"/>
              </w:rPr>
              <w:lastRenderedPageBreak/>
              <w:t xml:space="preserve">Қазіргі уақытта автомектептердің қызметі реттелмейді. Оқыту қызметтерін көрсететін ұйымдардың саны сапаға зиян келтіруде. Автомектептердің жабдықтары </w:t>
            </w:r>
            <w:r>
              <w:rPr>
                <w:rFonts w:ascii="Times New Roman" w:hAnsi="Times New Roman" w:cs="Times New Roman"/>
                <w:sz w:val="24"/>
                <w:szCs w:val="24"/>
                <w:shd w:val="clear" w:color="auto" w:fill="FFFFFF"/>
                <w:lang w:val="kk-KZ"/>
              </w:rPr>
              <w:t>о</w:t>
            </w:r>
            <w:r w:rsidRPr="003D3B62">
              <w:rPr>
                <w:rFonts w:ascii="Times New Roman" w:hAnsi="Times New Roman" w:cs="Times New Roman"/>
                <w:sz w:val="24"/>
                <w:szCs w:val="24"/>
                <w:shd w:val="clear" w:color="auto" w:fill="FFFFFF"/>
                <w:lang w:val="kk-KZ"/>
              </w:rPr>
              <w:t xml:space="preserve">қу процесінің талаптарына сәйкес келмейді. </w:t>
            </w:r>
          </w:p>
          <w:p w14:paraId="66A73457" w14:textId="58C57DE3" w:rsidR="00F96C79" w:rsidRPr="003D3B62" w:rsidRDefault="00F96C79"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val="kk-KZ" w:eastAsia="ru-RU"/>
              </w:rPr>
            </w:pPr>
            <w:r w:rsidRPr="003D3B62">
              <w:rPr>
                <w:rFonts w:ascii="Times New Roman" w:hAnsi="Times New Roman" w:cs="Times New Roman"/>
                <w:sz w:val="24"/>
                <w:szCs w:val="24"/>
                <w:shd w:val="clear" w:color="auto" w:fill="FFFFFF"/>
                <w:lang w:val="kk-KZ"/>
              </w:rPr>
              <w:t xml:space="preserve">Жүргізушілерді міндетті оқыту енгізілгеннен кейін жосықсыз оқу ұйымдарының сегментінің ұлғаюы бойынша тәуекелдер артады. Осыған байланысты мемлекеттік бақылау элементтерін </w:t>
            </w:r>
            <w:r>
              <w:rPr>
                <w:rFonts w:ascii="Times New Roman" w:hAnsi="Times New Roman" w:cs="Times New Roman"/>
                <w:sz w:val="24"/>
                <w:szCs w:val="24"/>
                <w:shd w:val="clear" w:color="auto" w:fill="FFFFFF"/>
                <w:lang w:val="kk-KZ"/>
              </w:rPr>
              <w:t>т</w:t>
            </w:r>
            <w:r w:rsidRPr="003D3B62">
              <w:rPr>
                <w:rFonts w:ascii="Times New Roman" w:hAnsi="Times New Roman" w:cs="Times New Roman"/>
                <w:sz w:val="24"/>
                <w:szCs w:val="24"/>
                <w:shd w:val="clear" w:color="auto" w:fill="FFFFFF"/>
                <w:lang w:val="kk-KZ"/>
              </w:rPr>
              <w:t xml:space="preserve">ізілім арқылы және кәсіби бірлестіктер арқылы өзін-өзі реттеу элементтерін біріктіретін гибридті реттеуді енгізу ұсынылады. Бұл модель мемлекеттік аппаратқа қосымша жүктемесіз </w:t>
            </w:r>
            <w:r w:rsidRPr="003D3B62">
              <w:rPr>
                <w:rFonts w:ascii="Times New Roman" w:hAnsi="Times New Roman" w:cs="Times New Roman"/>
                <w:sz w:val="24"/>
                <w:szCs w:val="24"/>
                <w:shd w:val="clear" w:color="auto" w:fill="FFFFFF"/>
                <w:lang w:val="kk-KZ"/>
              </w:rPr>
              <w:lastRenderedPageBreak/>
              <w:t>жүргізушілерді даярлау сапасына қойылатын талаптарды әкімшілендіруді күшейтуге мүмкіндік береді.</w:t>
            </w:r>
          </w:p>
        </w:tc>
      </w:tr>
      <w:tr w:rsidR="00F96C79" w:rsidRPr="001D712C" w14:paraId="4C3252E7" w14:textId="77777777" w:rsidTr="00BC4951">
        <w:tc>
          <w:tcPr>
            <w:tcW w:w="562" w:type="dxa"/>
          </w:tcPr>
          <w:p w14:paraId="259D8727" w14:textId="78A08BE5" w:rsidR="00F96C79" w:rsidRPr="003D3B62" w:rsidRDefault="00F96C79" w:rsidP="00ED3450">
            <w:pPr>
              <w:pStyle w:val="3"/>
              <w:numPr>
                <w:ilvl w:val="0"/>
                <w:numId w:val="21"/>
              </w:numPr>
              <w:spacing w:before="0"/>
              <w:ind w:left="0" w:firstLine="0"/>
              <w:jc w:val="center"/>
              <w:outlineLvl w:val="2"/>
              <w:rPr>
                <w:rFonts w:ascii="Times New Roman" w:hAnsi="Times New Roman" w:cs="Times New Roman"/>
                <w:lang w:val="kk-KZ"/>
              </w:rPr>
            </w:pPr>
          </w:p>
        </w:tc>
        <w:tc>
          <w:tcPr>
            <w:tcW w:w="1985" w:type="dxa"/>
            <w:tcBorders>
              <w:top w:val="single" w:sz="4" w:space="0" w:color="auto"/>
              <w:left w:val="single" w:sz="4" w:space="0" w:color="auto"/>
              <w:bottom w:val="single" w:sz="4" w:space="0" w:color="auto"/>
              <w:right w:val="single" w:sz="4" w:space="0" w:color="auto"/>
            </w:tcBorders>
          </w:tcPr>
          <w:p w14:paraId="2756A315" w14:textId="07813201" w:rsidR="00F96C79" w:rsidRPr="00EA3A7B" w:rsidRDefault="00F96C79" w:rsidP="00ED3450">
            <w:pPr>
              <w:pStyle w:val="ab"/>
              <w:shd w:val="clear" w:color="auto" w:fill="FFFFFF"/>
              <w:spacing w:before="0" w:beforeAutospacing="0" w:after="0" w:afterAutospacing="0"/>
              <w:jc w:val="center"/>
              <w:rPr>
                <w:bCs/>
                <w:sz w:val="28"/>
                <w:szCs w:val="28"/>
                <w:lang w:val="kk-KZ"/>
              </w:rPr>
            </w:pPr>
            <w:r>
              <w:rPr>
                <w:color w:val="000000"/>
                <w:lang w:val="kk-KZ"/>
              </w:rPr>
              <w:t>93-бап</w:t>
            </w:r>
          </w:p>
        </w:tc>
        <w:tc>
          <w:tcPr>
            <w:tcW w:w="4536" w:type="dxa"/>
            <w:tcBorders>
              <w:top w:val="single" w:sz="4" w:space="0" w:color="auto"/>
              <w:left w:val="single" w:sz="4" w:space="0" w:color="auto"/>
              <w:bottom w:val="single" w:sz="4" w:space="0" w:color="auto"/>
              <w:right w:val="single" w:sz="4" w:space="0" w:color="auto"/>
            </w:tcBorders>
          </w:tcPr>
          <w:p w14:paraId="521FAACE" w14:textId="2C744575" w:rsidR="00547015" w:rsidRPr="00547015" w:rsidRDefault="00547015" w:rsidP="00ED3450">
            <w:pPr>
              <w:pStyle w:val="ab"/>
              <w:shd w:val="clear" w:color="auto" w:fill="FFFFFF"/>
              <w:spacing w:before="0" w:beforeAutospacing="0" w:after="0" w:afterAutospacing="0"/>
              <w:ind w:firstLine="142"/>
              <w:jc w:val="both"/>
              <w:rPr>
                <w:bCs/>
                <w:lang w:val="kk-KZ"/>
              </w:rPr>
            </w:pPr>
            <w:r w:rsidRPr="00547015">
              <w:rPr>
                <w:bCs/>
                <w:lang w:val="kk-KZ"/>
              </w:rPr>
              <w:t>93-бап. Қазақстан Республикасының жол жүрісі туралы заңнамасын бұзғаны үшін жауаптылық</w:t>
            </w:r>
          </w:p>
          <w:p w14:paraId="45CC4F46" w14:textId="76F6769E" w:rsidR="00F96C79" w:rsidRPr="00547015" w:rsidRDefault="00547015" w:rsidP="00ED3450">
            <w:pPr>
              <w:pStyle w:val="ab"/>
              <w:shd w:val="clear" w:color="auto" w:fill="FFFFFF"/>
              <w:spacing w:before="0" w:beforeAutospacing="0" w:after="0" w:afterAutospacing="0"/>
              <w:ind w:firstLine="142"/>
              <w:jc w:val="both"/>
              <w:rPr>
                <w:bCs/>
                <w:sz w:val="28"/>
                <w:szCs w:val="28"/>
                <w:lang w:val="kk-KZ"/>
              </w:rPr>
            </w:pPr>
            <w:r w:rsidRPr="00547015">
              <w:rPr>
                <w:bCs/>
                <w:lang w:val="kk-KZ"/>
              </w:rPr>
              <w:t>Жол жүрісі саласындағы заңнаманы бұзғаны үшін кінәлі тұлғалар Қазақстан Республикасының заңдарына сәйкес жауаптылықта болады.</w:t>
            </w:r>
          </w:p>
        </w:tc>
        <w:tc>
          <w:tcPr>
            <w:tcW w:w="4569" w:type="dxa"/>
            <w:tcBorders>
              <w:top w:val="single" w:sz="4" w:space="0" w:color="auto"/>
              <w:left w:val="single" w:sz="4" w:space="0" w:color="auto"/>
              <w:bottom w:val="single" w:sz="4" w:space="0" w:color="auto"/>
              <w:right w:val="single" w:sz="4" w:space="0" w:color="auto"/>
            </w:tcBorders>
          </w:tcPr>
          <w:p w14:paraId="43A16BB6" w14:textId="77777777" w:rsidR="00547015" w:rsidRPr="00547015" w:rsidRDefault="00547015" w:rsidP="00ED3450">
            <w:pPr>
              <w:pStyle w:val="ab"/>
              <w:shd w:val="clear" w:color="auto" w:fill="FFFFFF"/>
              <w:spacing w:before="0" w:beforeAutospacing="0" w:after="0" w:afterAutospacing="0"/>
              <w:ind w:firstLine="142"/>
              <w:jc w:val="both"/>
              <w:rPr>
                <w:bCs/>
                <w:lang w:val="kk-KZ"/>
              </w:rPr>
            </w:pPr>
            <w:r w:rsidRPr="00547015">
              <w:rPr>
                <w:bCs/>
                <w:lang w:val="kk-KZ"/>
              </w:rPr>
              <w:t>93-бап. Қазақстан Республикасының жол жүрісі туралы заңнамасын бұзғаны үшін жауаптылық</w:t>
            </w:r>
          </w:p>
          <w:p w14:paraId="4AC5A0AB" w14:textId="77777777" w:rsidR="00547015" w:rsidRPr="00547015" w:rsidRDefault="00547015" w:rsidP="00ED3450">
            <w:pPr>
              <w:tabs>
                <w:tab w:val="left" w:pos="709"/>
                <w:tab w:val="left" w:pos="1276"/>
              </w:tabs>
              <w:ind w:firstLine="142"/>
              <w:jc w:val="both"/>
              <w:rPr>
                <w:rFonts w:ascii="Times New Roman" w:hAnsi="Times New Roman" w:cs="Times New Roman"/>
                <w:bCs/>
                <w:sz w:val="24"/>
                <w:szCs w:val="24"/>
                <w:lang w:val="kk-KZ"/>
              </w:rPr>
            </w:pPr>
            <w:r w:rsidRPr="00547015">
              <w:rPr>
                <w:rFonts w:ascii="Times New Roman" w:hAnsi="Times New Roman" w:cs="Times New Roman"/>
                <w:bCs/>
                <w:sz w:val="24"/>
                <w:szCs w:val="24"/>
                <w:lang w:val="kk-KZ"/>
              </w:rPr>
              <w:t>Жол жүрісі саласындағы заңнаманы бұзғаны үшін кінәлі тұлғалар Қазақстан Республикасының заңдарына сәйкес жауаптылықта болады.</w:t>
            </w:r>
            <w:bookmarkStart w:id="7" w:name="_Hlk183007169"/>
          </w:p>
          <w:p w14:paraId="6CDB67FF" w14:textId="08158A95" w:rsidR="00F96C79" w:rsidRPr="001F65F8" w:rsidRDefault="00ED3450" w:rsidP="00ED3450">
            <w:pPr>
              <w:tabs>
                <w:tab w:val="left" w:pos="709"/>
                <w:tab w:val="left" w:pos="1276"/>
              </w:tabs>
              <w:ind w:firstLine="142"/>
              <w:jc w:val="both"/>
              <w:rPr>
                <w:rFonts w:ascii="Times New Roman" w:hAnsi="Times New Roman"/>
                <w:b/>
                <w:color w:val="000000"/>
                <w:spacing w:val="2"/>
                <w:sz w:val="24"/>
                <w:szCs w:val="24"/>
                <w:lang w:val="kk-KZ"/>
              </w:rPr>
            </w:pPr>
            <w:r w:rsidRPr="00ED3450">
              <w:rPr>
                <w:rFonts w:ascii="Times New Roman" w:hAnsi="Times New Roman"/>
                <w:b/>
                <w:color w:val="000000"/>
                <w:spacing w:val="2"/>
                <w:sz w:val="24"/>
                <w:szCs w:val="24"/>
                <w:lang w:val="kk-KZ"/>
              </w:rPr>
              <w:t>Айыппұл түрінде әкімшілік жаза қолдану туралы орындалмаған қаулысы және (немесе) жол жүрісі қауіпсіздігін қамтамасыз ету саласында айыппұл төлеу қажеттігі туралы нұсқамасы бар адамдарға, олар орындалғанға дейін, жол жүрісі саласында мемлекеттік қызметтер көрсетуден бас тартылады.</w:t>
            </w:r>
            <w:bookmarkEnd w:id="7"/>
          </w:p>
        </w:tc>
        <w:tc>
          <w:tcPr>
            <w:tcW w:w="3794" w:type="dxa"/>
            <w:tcBorders>
              <w:top w:val="single" w:sz="4" w:space="0" w:color="auto"/>
              <w:left w:val="single" w:sz="4" w:space="0" w:color="auto"/>
              <w:bottom w:val="single" w:sz="4" w:space="0" w:color="auto"/>
              <w:right w:val="single" w:sz="4" w:space="0" w:color="auto"/>
            </w:tcBorders>
          </w:tcPr>
          <w:p w14:paraId="76444941" w14:textId="2B1B4CC4" w:rsidR="00F96C79" w:rsidRPr="00717C75" w:rsidRDefault="00F96C79" w:rsidP="00ED3450">
            <w:pPr>
              <w:widowControl w:val="0"/>
              <w:ind w:firstLine="148"/>
              <w:jc w:val="both"/>
              <w:rPr>
                <w:rFonts w:ascii="Times New Roman" w:hAnsi="Times New Roman"/>
                <w:color w:val="000000"/>
                <w:sz w:val="24"/>
                <w:szCs w:val="24"/>
                <w:lang w:val="kk-KZ"/>
              </w:rPr>
            </w:pPr>
            <w:r>
              <w:rPr>
                <w:rFonts w:ascii="Times New Roman" w:hAnsi="Times New Roman"/>
                <w:color w:val="000000"/>
                <w:sz w:val="24"/>
                <w:szCs w:val="24"/>
                <w:lang w:val="kk-KZ"/>
              </w:rPr>
              <w:t>«</w:t>
            </w:r>
            <w:r w:rsidRPr="00717C75">
              <w:rPr>
                <w:rFonts w:ascii="Times New Roman" w:hAnsi="Times New Roman"/>
                <w:color w:val="000000"/>
                <w:sz w:val="24"/>
                <w:szCs w:val="24"/>
                <w:lang w:val="kk-KZ"/>
              </w:rPr>
              <w:t>Мемлекеттік қызметтер туралы</w:t>
            </w:r>
            <w:r>
              <w:rPr>
                <w:rFonts w:ascii="Times New Roman" w:hAnsi="Times New Roman"/>
                <w:color w:val="000000"/>
                <w:sz w:val="24"/>
                <w:szCs w:val="24"/>
                <w:lang w:val="kk-KZ"/>
              </w:rPr>
              <w:t>»</w:t>
            </w:r>
            <w:r w:rsidRPr="00717C75">
              <w:rPr>
                <w:rFonts w:ascii="Times New Roman" w:hAnsi="Times New Roman"/>
                <w:color w:val="000000"/>
                <w:sz w:val="24"/>
                <w:szCs w:val="24"/>
                <w:lang w:val="kk-KZ"/>
              </w:rPr>
              <w:t xml:space="preserve"> ҚР Заңының 19-1-бабының 5-тармағына сәйкес Қазақстан Республикасының заңдарында мемлекеттік қызметтер көрсетуден бас тарту үшін өзге де негіздер белгіленуі мүмкін.</w:t>
            </w:r>
          </w:p>
          <w:p w14:paraId="34BB33C2" w14:textId="24B35ACA" w:rsidR="00F96C79" w:rsidRPr="00717C75" w:rsidRDefault="00F96C79" w:rsidP="00ED3450">
            <w:pPr>
              <w:widowControl w:val="0"/>
              <w:ind w:firstLine="148"/>
              <w:jc w:val="both"/>
              <w:rPr>
                <w:rFonts w:ascii="Times New Roman" w:hAnsi="Times New Roman"/>
                <w:color w:val="000000"/>
                <w:sz w:val="24"/>
                <w:szCs w:val="24"/>
                <w:lang w:val="kk-KZ"/>
              </w:rPr>
            </w:pPr>
            <w:r w:rsidRPr="00717C75">
              <w:rPr>
                <w:rFonts w:ascii="Times New Roman" w:hAnsi="Times New Roman"/>
                <w:color w:val="000000"/>
                <w:sz w:val="24"/>
                <w:szCs w:val="24"/>
                <w:lang w:val="kk-KZ"/>
              </w:rPr>
              <w:t xml:space="preserve">Бұл түзетулер құқық бұзушылық жасағаны үшін </w:t>
            </w:r>
            <w:r>
              <w:rPr>
                <w:rFonts w:ascii="Times New Roman" w:hAnsi="Times New Roman"/>
                <w:color w:val="000000"/>
                <w:sz w:val="24"/>
                <w:szCs w:val="24"/>
                <w:lang w:val="kk-KZ"/>
              </w:rPr>
              <w:t>«</w:t>
            </w:r>
            <w:r w:rsidRPr="00717C75">
              <w:rPr>
                <w:rFonts w:ascii="Times New Roman" w:hAnsi="Times New Roman"/>
                <w:color w:val="000000"/>
                <w:sz w:val="24"/>
                <w:szCs w:val="24"/>
                <w:lang w:val="kk-KZ"/>
              </w:rPr>
              <w:t>жазаның бұлтартпастығы</w:t>
            </w:r>
            <w:r>
              <w:rPr>
                <w:rFonts w:ascii="Times New Roman" w:hAnsi="Times New Roman"/>
                <w:color w:val="000000"/>
                <w:sz w:val="24"/>
                <w:szCs w:val="24"/>
                <w:lang w:val="kk-KZ"/>
              </w:rPr>
              <w:t>»</w:t>
            </w:r>
            <w:r w:rsidRPr="00717C75">
              <w:rPr>
                <w:rFonts w:ascii="Times New Roman" w:hAnsi="Times New Roman"/>
                <w:color w:val="000000"/>
                <w:sz w:val="24"/>
                <w:szCs w:val="24"/>
                <w:lang w:val="kk-KZ"/>
              </w:rPr>
              <w:t xml:space="preserve"> қағидатын іске асыруға ықпал етеді.</w:t>
            </w:r>
          </w:p>
          <w:p w14:paraId="40D87CA3" w14:textId="4B006FA1" w:rsidR="00F96C79" w:rsidRPr="00717C75" w:rsidRDefault="00F96C79" w:rsidP="00ED3450">
            <w:pPr>
              <w:pStyle w:val="ab"/>
              <w:shd w:val="clear" w:color="auto" w:fill="FFFFFF"/>
              <w:spacing w:before="0" w:beforeAutospacing="0" w:after="0" w:afterAutospacing="0"/>
              <w:ind w:firstLine="148"/>
              <w:jc w:val="both"/>
              <w:rPr>
                <w:bCs/>
                <w:sz w:val="28"/>
                <w:szCs w:val="28"/>
                <w:lang w:val="kk-KZ"/>
              </w:rPr>
            </w:pPr>
            <w:r w:rsidRPr="00717C75">
              <w:rPr>
                <w:color w:val="000000"/>
                <w:lang w:val="kk-KZ"/>
              </w:rPr>
              <w:t xml:space="preserve">Бұдан басқа, </w:t>
            </w:r>
            <w:r>
              <w:rPr>
                <w:color w:val="000000"/>
                <w:lang w:val="kk-KZ"/>
              </w:rPr>
              <w:t>«</w:t>
            </w:r>
            <w:r w:rsidRPr="00717C75">
              <w:rPr>
                <w:color w:val="000000"/>
                <w:lang w:val="kk-KZ"/>
              </w:rPr>
              <w:t>Азаматтарға арналған үкімет</w:t>
            </w:r>
            <w:r>
              <w:rPr>
                <w:color w:val="000000"/>
                <w:lang w:val="kk-KZ"/>
              </w:rPr>
              <w:t xml:space="preserve">» </w:t>
            </w:r>
            <w:r w:rsidRPr="00717C75">
              <w:rPr>
                <w:color w:val="000000"/>
                <w:lang w:val="kk-KZ"/>
              </w:rPr>
              <w:t xml:space="preserve">КЕАҚ қызметкерлеріне </w:t>
            </w:r>
            <w:r>
              <w:rPr>
                <w:color w:val="000000"/>
                <w:lang w:val="kk-KZ"/>
              </w:rPr>
              <w:t>м</w:t>
            </w:r>
            <w:r w:rsidRPr="00717C75">
              <w:rPr>
                <w:color w:val="000000"/>
                <w:lang w:val="kk-KZ"/>
              </w:rPr>
              <w:t>емлекеттік қызмет көрсетуден бас тарту бойынша өкілеттіктер береді.</w:t>
            </w:r>
          </w:p>
        </w:tc>
      </w:tr>
      <w:tr w:rsidR="00F96C79" w:rsidRPr="001D712C" w14:paraId="318E4516" w14:textId="77777777" w:rsidTr="00BC4951">
        <w:tc>
          <w:tcPr>
            <w:tcW w:w="15446" w:type="dxa"/>
            <w:gridSpan w:val="5"/>
          </w:tcPr>
          <w:p w14:paraId="41A35204" w14:textId="5FBB9097" w:rsidR="00F96C79" w:rsidRPr="002146A9" w:rsidRDefault="00ED3450" w:rsidP="00ED3450">
            <w:pPr>
              <w:shd w:val="clear" w:color="auto" w:fill="FFFFFF" w:themeFill="background1"/>
              <w:jc w:val="center"/>
              <w:textAlignment w:val="baseline"/>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2</w:t>
            </w:r>
            <w:r w:rsidR="00F96C79" w:rsidRPr="002146A9">
              <w:rPr>
                <w:rFonts w:ascii="Times New Roman" w:eastAsia="Times New Roman" w:hAnsi="Times New Roman" w:cs="Times New Roman"/>
                <w:b/>
                <w:bCs/>
                <w:color w:val="000000" w:themeColor="text1"/>
                <w:sz w:val="24"/>
                <w:szCs w:val="24"/>
                <w:lang w:val="kk-KZ" w:eastAsia="ru-RU"/>
              </w:rPr>
              <w:t>.</w:t>
            </w:r>
            <w:r w:rsidR="00F96C79" w:rsidRPr="002146A9">
              <w:rPr>
                <w:rFonts w:ascii="Times New Roman" w:eastAsia="Times New Roman" w:hAnsi="Times New Roman" w:cs="Times New Roman"/>
                <w:b/>
                <w:bCs/>
                <w:sz w:val="24"/>
                <w:szCs w:val="24"/>
                <w:lang w:val="kk-KZ" w:eastAsia="ru-RU"/>
              </w:rPr>
              <w:t xml:space="preserve"> </w:t>
            </w:r>
            <w:r w:rsidR="00F96C79" w:rsidRPr="002146A9">
              <w:rPr>
                <w:lang w:val="kk-KZ"/>
              </w:rPr>
              <w:t xml:space="preserve"> </w:t>
            </w:r>
            <w:r w:rsidR="00F96C79">
              <w:rPr>
                <w:rFonts w:ascii="Times New Roman" w:eastAsia="Times New Roman" w:hAnsi="Times New Roman" w:cs="Times New Roman"/>
                <w:b/>
                <w:bCs/>
                <w:color w:val="000000" w:themeColor="text1"/>
                <w:sz w:val="24"/>
                <w:szCs w:val="24"/>
                <w:lang w:val="kk-KZ" w:eastAsia="ru-RU"/>
              </w:rPr>
              <w:t>«</w:t>
            </w:r>
            <w:r w:rsidR="00F96C79" w:rsidRPr="002146A9">
              <w:rPr>
                <w:rFonts w:ascii="Times New Roman" w:eastAsia="Times New Roman" w:hAnsi="Times New Roman" w:cs="Times New Roman"/>
                <w:b/>
                <w:bCs/>
                <w:color w:val="000000" w:themeColor="text1"/>
                <w:sz w:val="24"/>
                <w:szCs w:val="24"/>
                <w:lang w:val="kk-KZ" w:eastAsia="ru-RU"/>
              </w:rPr>
              <w:t>Рұқсаттар және хабарламалар туралы</w:t>
            </w:r>
            <w:r w:rsidR="00F96C79">
              <w:rPr>
                <w:rFonts w:ascii="Times New Roman" w:eastAsia="Times New Roman" w:hAnsi="Times New Roman" w:cs="Times New Roman"/>
                <w:b/>
                <w:bCs/>
                <w:color w:val="000000" w:themeColor="text1"/>
                <w:sz w:val="24"/>
                <w:szCs w:val="24"/>
                <w:lang w:val="kk-KZ" w:eastAsia="ru-RU"/>
              </w:rPr>
              <w:t>»</w:t>
            </w:r>
            <w:r w:rsidR="00F96C79" w:rsidRPr="002146A9">
              <w:rPr>
                <w:rFonts w:ascii="Times New Roman" w:eastAsia="Times New Roman" w:hAnsi="Times New Roman" w:cs="Times New Roman"/>
                <w:b/>
                <w:bCs/>
                <w:color w:val="000000" w:themeColor="text1"/>
                <w:sz w:val="24"/>
                <w:szCs w:val="24"/>
                <w:lang w:val="kk-KZ" w:eastAsia="ru-RU"/>
              </w:rPr>
              <w:t xml:space="preserve"> 2014 жылғы 16 мамырдағы Қазақстан Республикасының Заңы</w:t>
            </w:r>
          </w:p>
        </w:tc>
      </w:tr>
      <w:tr w:rsidR="00F96C79" w:rsidRPr="001F65F8" w14:paraId="684451D0" w14:textId="77777777" w:rsidTr="00BC4951">
        <w:tc>
          <w:tcPr>
            <w:tcW w:w="562" w:type="dxa"/>
          </w:tcPr>
          <w:p w14:paraId="39FD2A78" w14:textId="4223D244" w:rsidR="00F96C79" w:rsidRPr="002146A9" w:rsidRDefault="00F96C79" w:rsidP="00ED3450">
            <w:pPr>
              <w:pStyle w:val="3"/>
              <w:numPr>
                <w:ilvl w:val="0"/>
                <w:numId w:val="21"/>
              </w:numPr>
              <w:spacing w:before="0"/>
              <w:ind w:left="0" w:firstLine="0"/>
              <w:jc w:val="center"/>
              <w:outlineLvl w:val="2"/>
              <w:rPr>
                <w:rFonts w:ascii="Times New Roman" w:hAnsi="Times New Roman" w:cs="Times New Roman"/>
                <w:lang w:val="kk-KZ"/>
              </w:rPr>
            </w:pPr>
          </w:p>
        </w:tc>
        <w:tc>
          <w:tcPr>
            <w:tcW w:w="1985" w:type="dxa"/>
          </w:tcPr>
          <w:p w14:paraId="40531064" w14:textId="534D4590" w:rsidR="00F96C79" w:rsidRPr="00EA3A7B" w:rsidRDefault="00F96C79" w:rsidP="00ED3450">
            <w:pPr>
              <w:pStyle w:val="ab"/>
              <w:shd w:val="clear" w:color="auto" w:fill="FFFFFF"/>
              <w:spacing w:before="0" w:beforeAutospacing="0" w:after="0" w:afterAutospacing="0"/>
              <w:ind w:firstLine="35"/>
              <w:jc w:val="center"/>
              <w:textAlignment w:val="baseline"/>
              <w:rPr>
                <w:bCs/>
                <w:spacing w:val="2"/>
                <w:bdr w:val="none" w:sz="0" w:space="0" w:color="auto" w:frame="1"/>
                <w:lang w:val="kk-KZ"/>
              </w:rPr>
            </w:pPr>
            <w:r w:rsidRPr="00EA3A7B">
              <w:rPr>
                <w:bCs/>
                <w:spacing w:val="2"/>
                <w:bdr w:val="none" w:sz="0" w:space="0" w:color="auto" w:frame="1"/>
                <w:lang w:val="kk-KZ"/>
              </w:rPr>
              <w:t xml:space="preserve">Қазақстан Республикасының 2014 жылғы 16 мамырдағы № 202-V ҚРЗ </w:t>
            </w:r>
            <w:r>
              <w:rPr>
                <w:bCs/>
                <w:spacing w:val="2"/>
                <w:bdr w:val="none" w:sz="0" w:space="0" w:color="auto" w:frame="1"/>
                <w:lang w:val="kk-KZ"/>
              </w:rPr>
              <w:t>«</w:t>
            </w:r>
            <w:r w:rsidRPr="00EA3A7B">
              <w:rPr>
                <w:bCs/>
                <w:spacing w:val="2"/>
                <w:bdr w:val="none" w:sz="0" w:space="0" w:color="auto" w:frame="1"/>
                <w:lang w:val="kk-KZ"/>
              </w:rPr>
              <w:t>Рұқсаттар және хабарламалар туралы</w:t>
            </w:r>
            <w:r>
              <w:rPr>
                <w:bCs/>
                <w:spacing w:val="2"/>
                <w:bdr w:val="none" w:sz="0" w:space="0" w:color="auto" w:frame="1"/>
                <w:lang w:val="kk-KZ"/>
              </w:rPr>
              <w:t>»</w:t>
            </w:r>
            <w:r w:rsidRPr="00EA3A7B">
              <w:rPr>
                <w:bCs/>
                <w:spacing w:val="2"/>
                <w:bdr w:val="none" w:sz="0" w:space="0" w:color="auto" w:frame="1"/>
                <w:lang w:val="kk-KZ"/>
              </w:rPr>
              <w:t xml:space="preserve"> Заңына 2-ҚОСЫМША</w:t>
            </w:r>
          </w:p>
        </w:tc>
        <w:tc>
          <w:tcPr>
            <w:tcW w:w="4536" w:type="dxa"/>
          </w:tcPr>
          <w:p w14:paraId="4DA89B27" w14:textId="644A50A0" w:rsidR="00F96C79" w:rsidRPr="001F65F8"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proofErr w:type="spellStart"/>
            <w:r w:rsidRPr="00EA3A7B">
              <w:rPr>
                <w:bCs/>
                <w:spacing w:val="2"/>
                <w:bdr w:val="none" w:sz="0" w:space="0" w:color="auto" w:frame="1"/>
              </w:rPr>
              <w:t>Екінші</w:t>
            </w:r>
            <w:proofErr w:type="spellEnd"/>
            <w:r w:rsidRPr="00EA3A7B">
              <w:rPr>
                <w:bCs/>
                <w:spacing w:val="2"/>
                <w:bdr w:val="none" w:sz="0" w:space="0" w:color="auto" w:frame="1"/>
              </w:rPr>
              <w:t xml:space="preserve"> </w:t>
            </w:r>
            <w:proofErr w:type="spellStart"/>
            <w:r w:rsidRPr="00EA3A7B">
              <w:rPr>
                <w:bCs/>
                <w:spacing w:val="2"/>
                <w:bdr w:val="none" w:sz="0" w:space="0" w:color="auto" w:frame="1"/>
              </w:rPr>
              <w:t>санаттағы</w:t>
            </w:r>
            <w:proofErr w:type="spellEnd"/>
            <w:r w:rsidRPr="00EA3A7B">
              <w:rPr>
                <w:bCs/>
                <w:spacing w:val="2"/>
                <w:bdr w:val="none" w:sz="0" w:space="0" w:color="auto" w:frame="1"/>
              </w:rPr>
              <w:t xml:space="preserve"> </w:t>
            </w:r>
            <w:proofErr w:type="spellStart"/>
            <w:r w:rsidRPr="00EA3A7B">
              <w:rPr>
                <w:bCs/>
                <w:spacing w:val="2"/>
                <w:bdr w:val="none" w:sz="0" w:space="0" w:color="auto" w:frame="1"/>
              </w:rPr>
              <w:t>рұқсаттар</w:t>
            </w:r>
            <w:proofErr w:type="spellEnd"/>
            <w:r w:rsidRPr="00EA3A7B">
              <w:rPr>
                <w:bCs/>
                <w:spacing w:val="2"/>
                <w:bdr w:val="none" w:sz="0" w:space="0" w:color="auto" w:frame="1"/>
              </w:rPr>
              <w:t xml:space="preserve"> </w:t>
            </w:r>
            <w:proofErr w:type="spellStart"/>
            <w:r w:rsidRPr="00EA3A7B">
              <w:rPr>
                <w:bCs/>
                <w:spacing w:val="2"/>
                <w:bdr w:val="none" w:sz="0" w:space="0" w:color="auto" w:frame="1"/>
              </w:rPr>
              <w:t>тізбесі</w:t>
            </w:r>
            <w:proofErr w:type="spellEnd"/>
          </w:p>
          <w:p w14:paraId="5855044D" w14:textId="77777777" w:rsidR="00F96C79" w:rsidRPr="001F65F8"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p>
          <w:tbl>
            <w:tblPr>
              <w:tblStyle w:val="a3"/>
              <w:tblW w:w="0" w:type="auto"/>
              <w:tblLayout w:type="fixed"/>
              <w:tblLook w:val="04A0" w:firstRow="1" w:lastRow="0" w:firstColumn="1" w:lastColumn="0" w:noHBand="0" w:noVBand="1"/>
            </w:tblPr>
            <w:tblGrid>
              <w:gridCol w:w="454"/>
              <w:gridCol w:w="1063"/>
              <w:gridCol w:w="1271"/>
              <w:gridCol w:w="1077"/>
            </w:tblGrid>
            <w:tr w:rsidR="00F96C79" w:rsidRPr="001F65F8" w14:paraId="33BADBD1" w14:textId="77777777" w:rsidTr="00B604F8">
              <w:trPr>
                <w:trHeight w:val="283"/>
              </w:trPr>
              <w:tc>
                <w:tcPr>
                  <w:tcW w:w="454" w:type="dxa"/>
                </w:tcPr>
                <w:p w14:paraId="5092F5B5" w14:textId="2562B76D" w:rsidR="00F96C79" w:rsidRPr="00EA3A7B"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r w:rsidRPr="00EA3A7B">
                    <w:rPr>
                      <w:color w:val="000000"/>
                      <w:spacing w:val="2"/>
                      <w:sz w:val="22"/>
                      <w:szCs w:val="22"/>
                    </w:rPr>
                    <w:t>Р\с</w:t>
                  </w:r>
                  <w:r w:rsidRPr="00EA3A7B">
                    <w:rPr>
                      <w:color w:val="000000"/>
                      <w:spacing w:val="2"/>
                      <w:sz w:val="22"/>
                      <w:szCs w:val="22"/>
                    </w:rPr>
                    <w:br/>
                    <w:t>№</w:t>
                  </w:r>
                  <w:r w:rsidRPr="00EA3A7B">
                    <w:rPr>
                      <w:color w:val="000000"/>
                      <w:spacing w:val="2"/>
                      <w:sz w:val="22"/>
                      <w:szCs w:val="22"/>
                    </w:rPr>
                    <w:br/>
                    <w:t> </w:t>
                  </w:r>
                </w:p>
              </w:tc>
              <w:tc>
                <w:tcPr>
                  <w:tcW w:w="1063" w:type="dxa"/>
                </w:tcPr>
                <w:p w14:paraId="30E904A2" w14:textId="0A324BB2" w:rsidR="00F96C79" w:rsidRPr="00EA3A7B"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t>Рұқсат</w:t>
                  </w:r>
                  <w:proofErr w:type="spellEnd"/>
                  <w:r w:rsidRPr="00EA3A7B">
                    <w:rPr>
                      <w:color w:val="000000"/>
                      <w:spacing w:val="2"/>
                      <w:sz w:val="22"/>
                      <w:szCs w:val="22"/>
                    </w:rPr>
                    <w:t xml:space="preserve"> беру </w:t>
                  </w:r>
                  <w:proofErr w:type="spellStart"/>
                  <w:r w:rsidRPr="00EA3A7B">
                    <w:rPr>
                      <w:color w:val="000000"/>
                      <w:spacing w:val="2"/>
                      <w:sz w:val="22"/>
                      <w:szCs w:val="22"/>
                    </w:rPr>
                    <w:t>рәсімінің</w:t>
                  </w:r>
                  <w:proofErr w:type="spellEnd"/>
                  <w:r w:rsidRPr="00EA3A7B">
                    <w:rPr>
                      <w:color w:val="000000"/>
                      <w:spacing w:val="2"/>
                      <w:sz w:val="22"/>
                      <w:szCs w:val="22"/>
                    </w:rPr>
                    <w:t xml:space="preserve"> </w:t>
                  </w:r>
                  <w:proofErr w:type="spellStart"/>
                  <w:r w:rsidRPr="00EA3A7B">
                    <w:rPr>
                      <w:color w:val="000000"/>
                      <w:spacing w:val="2"/>
                      <w:sz w:val="22"/>
                      <w:szCs w:val="22"/>
                    </w:rPr>
                    <w:t>атауы</w:t>
                  </w:r>
                  <w:proofErr w:type="spellEnd"/>
                  <w:r w:rsidRPr="00EA3A7B">
                    <w:rPr>
                      <w:color w:val="000000"/>
                      <w:spacing w:val="2"/>
                      <w:sz w:val="22"/>
                      <w:szCs w:val="22"/>
                    </w:rPr>
                    <w:br/>
                    <w:t> </w:t>
                  </w:r>
                </w:p>
              </w:tc>
              <w:tc>
                <w:tcPr>
                  <w:tcW w:w="1271" w:type="dxa"/>
                </w:tcPr>
                <w:p w14:paraId="7663998F" w14:textId="6A3C6593" w:rsidR="00F96C79" w:rsidRPr="00EA3A7B"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t>Рұқсаттың</w:t>
                  </w:r>
                  <w:proofErr w:type="spellEnd"/>
                  <w:r w:rsidRPr="00EA3A7B">
                    <w:rPr>
                      <w:color w:val="000000"/>
                      <w:spacing w:val="2"/>
                      <w:sz w:val="22"/>
                      <w:szCs w:val="22"/>
                    </w:rPr>
                    <w:t xml:space="preserve"> </w:t>
                  </w:r>
                  <w:proofErr w:type="spellStart"/>
                  <w:r w:rsidRPr="00EA3A7B">
                    <w:rPr>
                      <w:color w:val="000000"/>
                      <w:spacing w:val="2"/>
                      <w:sz w:val="22"/>
                      <w:szCs w:val="22"/>
                    </w:rPr>
                    <w:t>және</w:t>
                  </w:r>
                  <w:proofErr w:type="spellEnd"/>
                  <w:r w:rsidRPr="00EA3A7B">
                    <w:rPr>
                      <w:color w:val="000000"/>
                      <w:spacing w:val="2"/>
                      <w:sz w:val="22"/>
                      <w:szCs w:val="22"/>
                    </w:rPr>
                    <w:t xml:space="preserve"> </w:t>
                  </w:r>
                  <w:proofErr w:type="spellStart"/>
                  <w:r w:rsidRPr="00EA3A7B">
                    <w:rPr>
                      <w:color w:val="000000"/>
                      <w:spacing w:val="2"/>
                      <w:sz w:val="22"/>
                      <w:szCs w:val="22"/>
                    </w:rPr>
                    <w:t>жүзеге</w:t>
                  </w:r>
                  <w:proofErr w:type="spellEnd"/>
                  <w:r w:rsidRPr="00EA3A7B">
                    <w:rPr>
                      <w:color w:val="000000"/>
                      <w:spacing w:val="2"/>
                      <w:sz w:val="22"/>
                      <w:szCs w:val="22"/>
                    </w:rPr>
                    <w:t xml:space="preserve"> </w:t>
                  </w:r>
                  <w:proofErr w:type="spellStart"/>
                  <w:r w:rsidRPr="00EA3A7B">
                    <w:rPr>
                      <w:color w:val="000000"/>
                      <w:spacing w:val="2"/>
                      <w:sz w:val="22"/>
                      <w:szCs w:val="22"/>
                    </w:rPr>
                    <w:t>асырылуы</w:t>
                  </w:r>
                  <w:proofErr w:type="spellEnd"/>
                  <w:r w:rsidRPr="00EA3A7B">
                    <w:rPr>
                      <w:color w:val="000000"/>
                      <w:spacing w:val="2"/>
                      <w:sz w:val="22"/>
                      <w:szCs w:val="22"/>
                    </w:rPr>
                    <w:t xml:space="preserve"> </w:t>
                  </w:r>
                  <w:proofErr w:type="spellStart"/>
                  <w:r w:rsidRPr="00EA3A7B">
                    <w:rPr>
                      <w:color w:val="000000"/>
                      <w:spacing w:val="2"/>
                      <w:sz w:val="22"/>
                      <w:szCs w:val="22"/>
                    </w:rPr>
                    <w:t>үшін</w:t>
                  </w:r>
                  <w:proofErr w:type="spellEnd"/>
                  <w:r w:rsidRPr="00EA3A7B">
                    <w:rPr>
                      <w:color w:val="000000"/>
                      <w:spacing w:val="2"/>
                      <w:sz w:val="22"/>
                      <w:szCs w:val="22"/>
                    </w:rPr>
                    <w:t xml:space="preserve"> </w:t>
                  </w:r>
                  <w:proofErr w:type="spellStart"/>
                  <w:r w:rsidRPr="00EA3A7B">
                    <w:rPr>
                      <w:color w:val="000000"/>
                      <w:spacing w:val="2"/>
                      <w:sz w:val="22"/>
                      <w:szCs w:val="22"/>
                    </w:rPr>
                    <w:t>рұқсаттың</w:t>
                  </w:r>
                  <w:proofErr w:type="spellEnd"/>
                  <w:r w:rsidRPr="00EA3A7B">
                    <w:rPr>
                      <w:color w:val="000000"/>
                      <w:spacing w:val="2"/>
                      <w:sz w:val="22"/>
                      <w:szCs w:val="22"/>
                    </w:rPr>
                    <w:t xml:space="preserve"> </w:t>
                  </w:r>
                  <w:proofErr w:type="spellStart"/>
                  <w:r w:rsidRPr="00EA3A7B">
                    <w:rPr>
                      <w:color w:val="000000"/>
                      <w:spacing w:val="2"/>
                      <w:sz w:val="22"/>
                      <w:szCs w:val="22"/>
                    </w:rPr>
                    <w:t>болуы</w:t>
                  </w:r>
                  <w:proofErr w:type="spellEnd"/>
                  <w:r w:rsidRPr="00EA3A7B">
                    <w:rPr>
                      <w:color w:val="000000"/>
                      <w:spacing w:val="2"/>
                      <w:sz w:val="22"/>
                      <w:szCs w:val="22"/>
                    </w:rPr>
                    <w:t xml:space="preserve"> </w:t>
                  </w:r>
                  <w:proofErr w:type="spellStart"/>
                  <w:r w:rsidRPr="00EA3A7B">
                    <w:rPr>
                      <w:color w:val="000000"/>
                      <w:spacing w:val="2"/>
                      <w:sz w:val="22"/>
                      <w:szCs w:val="22"/>
                    </w:rPr>
                    <w:t>талап</w:t>
                  </w:r>
                  <w:proofErr w:type="spellEnd"/>
                  <w:r w:rsidRPr="00EA3A7B">
                    <w:rPr>
                      <w:color w:val="000000"/>
                      <w:spacing w:val="2"/>
                      <w:sz w:val="22"/>
                      <w:szCs w:val="22"/>
                    </w:rPr>
                    <w:t xml:space="preserve"> </w:t>
                  </w:r>
                  <w:proofErr w:type="spellStart"/>
                  <w:r w:rsidRPr="00EA3A7B">
                    <w:rPr>
                      <w:color w:val="000000"/>
                      <w:spacing w:val="2"/>
                      <w:sz w:val="22"/>
                      <w:szCs w:val="22"/>
                    </w:rPr>
                    <w:t>етілетін</w:t>
                  </w:r>
                  <w:proofErr w:type="spellEnd"/>
                  <w:r w:rsidRPr="00EA3A7B">
                    <w:rPr>
                      <w:color w:val="000000"/>
                      <w:spacing w:val="2"/>
                      <w:sz w:val="22"/>
                      <w:szCs w:val="22"/>
                    </w:rPr>
                    <w:t xml:space="preserve"> </w:t>
                  </w:r>
                  <w:proofErr w:type="spellStart"/>
                  <w:r w:rsidRPr="00EA3A7B">
                    <w:rPr>
                      <w:color w:val="000000"/>
                      <w:spacing w:val="2"/>
                      <w:sz w:val="22"/>
                      <w:szCs w:val="22"/>
                    </w:rPr>
                    <w:lastRenderedPageBreak/>
                    <w:t>қызметтің</w:t>
                  </w:r>
                  <w:proofErr w:type="spellEnd"/>
                  <w:r w:rsidRPr="00EA3A7B">
                    <w:rPr>
                      <w:color w:val="000000"/>
                      <w:spacing w:val="2"/>
                      <w:sz w:val="22"/>
                      <w:szCs w:val="22"/>
                    </w:rPr>
                    <w:t xml:space="preserve"> (</w:t>
                  </w:r>
                  <w:proofErr w:type="spellStart"/>
                  <w:r w:rsidRPr="00EA3A7B">
                    <w:rPr>
                      <w:color w:val="000000"/>
                      <w:spacing w:val="2"/>
                      <w:sz w:val="22"/>
                      <w:szCs w:val="22"/>
                    </w:rPr>
                    <w:t>әрекеттің</w:t>
                  </w:r>
                  <w:proofErr w:type="spellEnd"/>
                  <w:r w:rsidRPr="00EA3A7B">
                    <w:rPr>
                      <w:color w:val="000000"/>
                      <w:spacing w:val="2"/>
                      <w:sz w:val="22"/>
                      <w:szCs w:val="22"/>
                    </w:rPr>
                    <w:t xml:space="preserve">) </w:t>
                  </w:r>
                  <w:proofErr w:type="spellStart"/>
                  <w:r w:rsidRPr="00EA3A7B">
                    <w:rPr>
                      <w:color w:val="000000"/>
                      <w:spacing w:val="2"/>
                      <w:sz w:val="22"/>
                      <w:szCs w:val="22"/>
                    </w:rPr>
                    <w:t>атауы</w:t>
                  </w:r>
                  <w:proofErr w:type="spellEnd"/>
                </w:p>
              </w:tc>
              <w:tc>
                <w:tcPr>
                  <w:tcW w:w="1077" w:type="dxa"/>
                </w:tcPr>
                <w:p w14:paraId="6606F390" w14:textId="007756F0" w:rsidR="00F96C79" w:rsidRPr="00EA3A7B"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lastRenderedPageBreak/>
                    <w:t>Ескертпе</w:t>
                  </w:r>
                  <w:proofErr w:type="spellEnd"/>
                </w:p>
              </w:tc>
            </w:tr>
            <w:tr w:rsidR="00F96C79" w:rsidRPr="001F65F8" w14:paraId="7C310313" w14:textId="77777777" w:rsidTr="00CC7602">
              <w:trPr>
                <w:trHeight w:val="283"/>
              </w:trPr>
              <w:tc>
                <w:tcPr>
                  <w:tcW w:w="3865" w:type="dxa"/>
                  <w:gridSpan w:val="4"/>
                </w:tcPr>
                <w:p w14:paraId="228FA81C" w14:textId="712D5E83" w:rsidR="00F96C79" w:rsidRPr="00EA3A7B" w:rsidRDefault="00F96C79" w:rsidP="001D712C">
                  <w:pPr>
                    <w:pStyle w:val="ab"/>
                    <w:framePr w:hSpace="180" w:wrap="around" w:vAnchor="page" w:hAnchor="margin" w:x="-436" w:y="1966"/>
                    <w:spacing w:before="0" w:beforeAutospacing="0" w:after="0" w:afterAutospacing="0"/>
                    <w:jc w:val="both"/>
                    <w:textAlignment w:val="baseline"/>
                    <w:rPr>
                      <w:sz w:val="22"/>
                      <w:szCs w:val="22"/>
                      <w:lang w:val="kk-KZ"/>
                    </w:rPr>
                  </w:pPr>
                  <w:r w:rsidRPr="00EA3A7B">
                    <w:rPr>
                      <w:color w:val="000000"/>
                      <w:spacing w:val="2"/>
                      <w:sz w:val="22"/>
                      <w:szCs w:val="22"/>
                      <w:shd w:val="clear" w:color="auto" w:fill="FFFFFF"/>
                    </w:rPr>
                    <w:t xml:space="preserve">1-сынып </w:t>
                  </w:r>
                  <w:r>
                    <w:rPr>
                      <w:color w:val="000000"/>
                      <w:spacing w:val="2"/>
                      <w:sz w:val="22"/>
                      <w:szCs w:val="22"/>
                      <w:shd w:val="clear" w:color="auto" w:fill="FFFFFF"/>
                    </w:rPr>
                    <w:t>–</w:t>
                  </w:r>
                  <w:r w:rsidRPr="00EA3A7B">
                    <w:rPr>
                      <w:color w:val="000000"/>
                      <w:spacing w:val="2"/>
                      <w:sz w:val="22"/>
                      <w:szCs w:val="22"/>
                      <w:shd w:val="clear" w:color="auto" w:fill="FFFFFF"/>
                    </w:rPr>
                    <w:t xml:space="preserve"> </w:t>
                  </w:r>
                  <w:r>
                    <w:rPr>
                      <w:color w:val="000000"/>
                      <w:spacing w:val="2"/>
                      <w:sz w:val="22"/>
                      <w:szCs w:val="22"/>
                      <w:shd w:val="clear" w:color="auto" w:fill="FFFFFF"/>
                      <w:lang w:val="kk-KZ"/>
                    </w:rPr>
                    <w:t>«</w:t>
                  </w:r>
                  <w:proofErr w:type="spellStart"/>
                  <w:r w:rsidRPr="00EA3A7B">
                    <w:rPr>
                      <w:color w:val="000000"/>
                      <w:spacing w:val="2"/>
                      <w:sz w:val="22"/>
                      <w:szCs w:val="22"/>
                      <w:shd w:val="clear" w:color="auto" w:fill="FFFFFF"/>
                    </w:rPr>
                    <w:t>қызметке</w:t>
                  </w:r>
                  <w:proofErr w:type="spellEnd"/>
                  <w:r w:rsidRPr="00EA3A7B">
                    <w:rPr>
                      <w:color w:val="000000"/>
                      <w:spacing w:val="2"/>
                      <w:sz w:val="22"/>
                      <w:szCs w:val="22"/>
                      <w:shd w:val="clear" w:color="auto" w:fill="FFFFFF"/>
                    </w:rPr>
                    <w:t xml:space="preserve"> </w:t>
                  </w:r>
                  <w:proofErr w:type="spellStart"/>
                  <w:r w:rsidRPr="00EA3A7B">
                    <w:rPr>
                      <w:color w:val="000000"/>
                      <w:spacing w:val="2"/>
                      <w:sz w:val="22"/>
                      <w:szCs w:val="22"/>
                      <w:shd w:val="clear" w:color="auto" w:fill="FFFFFF"/>
                    </w:rPr>
                    <w:t>берілетін</w:t>
                  </w:r>
                  <w:proofErr w:type="spellEnd"/>
                  <w:r w:rsidRPr="00EA3A7B">
                    <w:rPr>
                      <w:color w:val="000000"/>
                      <w:spacing w:val="2"/>
                      <w:sz w:val="22"/>
                      <w:szCs w:val="22"/>
                      <w:shd w:val="clear" w:color="auto" w:fill="FFFFFF"/>
                    </w:rPr>
                    <w:t xml:space="preserve"> </w:t>
                  </w:r>
                  <w:proofErr w:type="spellStart"/>
                  <w:r w:rsidRPr="00EA3A7B">
                    <w:rPr>
                      <w:color w:val="000000"/>
                      <w:spacing w:val="2"/>
                      <w:sz w:val="22"/>
                      <w:szCs w:val="22"/>
                      <w:shd w:val="clear" w:color="auto" w:fill="FFFFFF"/>
                    </w:rPr>
                    <w:t>рұқсаттар</w:t>
                  </w:r>
                  <w:proofErr w:type="spellEnd"/>
                  <w:r>
                    <w:rPr>
                      <w:color w:val="000000"/>
                      <w:spacing w:val="2"/>
                      <w:sz w:val="22"/>
                      <w:szCs w:val="22"/>
                      <w:shd w:val="clear" w:color="auto" w:fill="FFFFFF"/>
                      <w:lang w:val="kk-KZ"/>
                    </w:rPr>
                    <w:t>»</w:t>
                  </w:r>
                </w:p>
              </w:tc>
            </w:tr>
            <w:tr w:rsidR="00F96C79" w:rsidRPr="001F65F8" w14:paraId="428708D1" w14:textId="77777777" w:rsidTr="00B604F8">
              <w:tc>
                <w:tcPr>
                  <w:tcW w:w="454" w:type="dxa"/>
                </w:tcPr>
                <w:p w14:paraId="7F4FE5FC" w14:textId="77777777"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bdr w:val="none" w:sz="0" w:space="0" w:color="auto" w:frame="1"/>
                    </w:rPr>
                  </w:pPr>
                </w:p>
              </w:tc>
              <w:tc>
                <w:tcPr>
                  <w:tcW w:w="1063" w:type="dxa"/>
                </w:tcPr>
                <w:p w14:paraId="3736FEF1" w14:textId="77777777"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bdr w:val="none" w:sz="0" w:space="0" w:color="auto" w:frame="1"/>
                    </w:rPr>
                  </w:pPr>
                </w:p>
              </w:tc>
              <w:tc>
                <w:tcPr>
                  <w:tcW w:w="1271" w:type="dxa"/>
                </w:tcPr>
                <w:p w14:paraId="53DF29E8" w14:textId="77777777"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bdr w:val="none" w:sz="0" w:space="0" w:color="auto" w:frame="1"/>
                    </w:rPr>
                  </w:pPr>
                </w:p>
              </w:tc>
              <w:tc>
                <w:tcPr>
                  <w:tcW w:w="1077" w:type="dxa"/>
                </w:tcPr>
                <w:p w14:paraId="335798A0" w14:textId="77777777"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bdr w:val="none" w:sz="0" w:space="0" w:color="auto" w:frame="1"/>
                    </w:rPr>
                  </w:pPr>
                </w:p>
              </w:tc>
            </w:tr>
          </w:tbl>
          <w:p w14:paraId="516A19D5" w14:textId="77777777" w:rsidR="00F96C79" w:rsidRPr="001F65F8"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p>
        </w:tc>
        <w:tc>
          <w:tcPr>
            <w:tcW w:w="4569" w:type="dxa"/>
          </w:tcPr>
          <w:p w14:paraId="6E6DED66" w14:textId="23114E52" w:rsidR="00F96C79" w:rsidRPr="001F65F8"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rPr>
            </w:pPr>
            <w:proofErr w:type="spellStart"/>
            <w:r w:rsidRPr="00EA3A7B">
              <w:rPr>
                <w:bCs/>
                <w:spacing w:val="2"/>
                <w:bdr w:val="none" w:sz="0" w:space="0" w:color="auto" w:frame="1"/>
              </w:rPr>
              <w:lastRenderedPageBreak/>
              <w:t>Екінші</w:t>
            </w:r>
            <w:proofErr w:type="spellEnd"/>
            <w:r w:rsidRPr="00EA3A7B">
              <w:rPr>
                <w:bCs/>
                <w:spacing w:val="2"/>
                <w:bdr w:val="none" w:sz="0" w:space="0" w:color="auto" w:frame="1"/>
              </w:rPr>
              <w:t xml:space="preserve"> </w:t>
            </w:r>
            <w:proofErr w:type="spellStart"/>
            <w:r w:rsidRPr="00EA3A7B">
              <w:rPr>
                <w:bCs/>
                <w:spacing w:val="2"/>
                <w:bdr w:val="none" w:sz="0" w:space="0" w:color="auto" w:frame="1"/>
              </w:rPr>
              <w:t>санаттағы</w:t>
            </w:r>
            <w:proofErr w:type="spellEnd"/>
            <w:r w:rsidRPr="00EA3A7B">
              <w:rPr>
                <w:bCs/>
                <w:spacing w:val="2"/>
                <w:bdr w:val="none" w:sz="0" w:space="0" w:color="auto" w:frame="1"/>
              </w:rPr>
              <w:t xml:space="preserve"> </w:t>
            </w:r>
            <w:proofErr w:type="spellStart"/>
            <w:r w:rsidRPr="00EA3A7B">
              <w:rPr>
                <w:bCs/>
                <w:spacing w:val="2"/>
                <w:bdr w:val="none" w:sz="0" w:space="0" w:color="auto" w:frame="1"/>
              </w:rPr>
              <w:t>рұқсаттар</w:t>
            </w:r>
            <w:proofErr w:type="spellEnd"/>
            <w:r w:rsidRPr="00EA3A7B">
              <w:rPr>
                <w:bCs/>
                <w:spacing w:val="2"/>
                <w:bdr w:val="none" w:sz="0" w:space="0" w:color="auto" w:frame="1"/>
              </w:rPr>
              <w:t xml:space="preserve"> </w:t>
            </w:r>
            <w:proofErr w:type="spellStart"/>
            <w:r w:rsidRPr="00EA3A7B">
              <w:rPr>
                <w:bCs/>
                <w:spacing w:val="2"/>
                <w:bdr w:val="none" w:sz="0" w:space="0" w:color="auto" w:frame="1"/>
              </w:rPr>
              <w:t>тізбесі</w:t>
            </w:r>
            <w:proofErr w:type="spellEnd"/>
          </w:p>
          <w:p w14:paraId="0A3946E9" w14:textId="77777777" w:rsidR="00F96C79" w:rsidRPr="001F65F8" w:rsidRDefault="00F96C79" w:rsidP="00ED3450">
            <w:pPr>
              <w:ind w:firstLine="142"/>
              <w:jc w:val="both"/>
              <w:rPr>
                <w:rFonts w:ascii="Times New Roman" w:hAnsi="Times New Roman" w:cs="Times New Roman"/>
                <w:sz w:val="24"/>
                <w:szCs w:val="24"/>
              </w:rPr>
            </w:pPr>
          </w:p>
          <w:tbl>
            <w:tblPr>
              <w:tblStyle w:val="a3"/>
              <w:tblW w:w="10201" w:type="dxa"/>
              <w:tblLayout w:type="fixed"/>
              <w:tblLook w:val="04A0" w:firstRow="1" w:lastRow="0" w:firstColumn="1" w:lastColumn="0" w:noHBand="0" w:noVBand="1"/>
            </w:tblPr>
            <w:tblGrid>
              <w:gridCol w:w="454"/>
              <w:gridCol w:w="1063"/>
              <w:gridCol w:w="1271"/>
              <w:gridCol w:w="7413"/>
            </w:tblGrid>
            <w:tr w:rsidR="00F96C79" w:rsidRPr="001F65F8" w14:paraId="03C3CE22" w14:textId="77777777" w:rsidTr="00CC7602">
              <w:trPr>
                <w:trHeight w:val="283"/>
              </w:trPr>
              <w:tc>
                <w:tcPr>
                  <w:tcW w:w="454" w:type="dxa"/>
                </w:tcPr>
                <w:p w14:paraId="52621F00" w14:textId="4E8C57E4"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r w:rsidRPr="00EA3A7B">
                    <w:rPr>
                      <w:color w:val="000000"/>
                      <w:spacing w:val="2"/>
                      <w:sz w:val="22"/>
                      <w:szCs w:val="22"/>
                    </w:rPr>
                    <w:t>Р\с</w:t>
                  </w:r>
                  <w:r w:rsidRPr="00EA3A7B">
                    <w:rPr>
                      <w:color w:val="000000"/>
                      <w:spacing w:val="2"/>
                      <w:sz w:val="22"/>
                      <w:szCs w:val="22"/>
                    </w:rPr>
                    <w:br/>
                    <w:t>№</w:t>
                  </w:r>
                  <w:r w:rsidRPr="00EA3A7B">
                    <w:rPr>
                      <w:color w:val="000000"/>
                      <w:spacing w:val="2"/>
                      <w:sz w:val="22"/>
                      <w:szCs w:val="22"/>
                    </w:rPr>
                    <w:br/>
                    <w:t> </w:t>
                  </w:r>
                </w:p>
              </w:tc>
              <w:tc>
                <w:tcPr>
                  <w:tcW w:w="1063" w:type="dxa"/>
                </w:tcPr>
                <w:p w14:paraId="194C3259" w14:textId="292C9E8D"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t>Рұқсат</w:t>
                  </w:r>
                  <w:proofErr w:type="spellEnd"/>
                  <w:r w:rsidRPr="00EA3A7B">
                    <w:rPr>
                      <w:color w:val="000000"/>
                      <w:spacing w:val="2"/>
                      <w:sz w:val="22"/>
                      <w:szCs w:val="22"/>
                    </w:rPr>
                    <w:t xml:space="preserve"> беру </w:t>
                  </w:r>
                  <w:proofErr w:type="spellStart"/>
                  <w:r w:rsidRPr="00EA3A7B">
                    <w:rPr>
                      <w:color w:val="000000"/>
                      <w:spacing w:val="2"/>
                      <w:sz w:val="22"/>
                      <w:szCs w:val="22"/>
                    </w:rPr>
                    <w:t>рәсімінің</w:t>
                  </w:r>
                  <w:proofErr w:type="spellEnd"/>
                  <w:r w:rsidRPr="00EA3A7B">
                    <w:rPr>
                      <w:color w:val="000000"/>
                      <w:spacing w:val="2"/>
                      <w:sz w:val="22"/>
                      <w:szCs w:val="22"/>
                    </w:rPr>
                    <w:t xml:space="preserve"> </w:t>
                  </w:r>
                  <w:proofErr w:type="spellStart"/>
                  <w:r w:rsidRPr="00EA3A7B">
                    <w:rPr>
                      <w:color w:val="000000"/>
                      <w:spacing w:val="2"/>
                      <w:sz w:val="22"/>
                      <w:szCs w:val="22"/>
                    </w:rPr>
                    <w:t>атауы</w:t>
                  </w:r>
                  <w:proofErr w:type="spellEnd"/>
                  <w:r w:rsidRPr="00EA3A7B">
                    <w:rPr>
                      <w:color w:val="000000"/>
                      <w:spacing w:val="2"/>
                      <w:sz w:val="22"/>
                      <w:szCs w:val="22"/>
                    </w:rPr>
                    <w:br/>
                    <w:t> </w:t>
                  </w:r>
                </w:p>
              </w:tc>
              <w:tc>
                <w:tcPr>
                  <w:tcW w:w="1271" w:type="dxa"/>
                </w:tcPr>
                <w:p w14:paraId="3C3BA34E" w14:textId="2FCB4E7B"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t>Рұқсаттың</w:t>
                  </w:r>
                  <w:proofErr w:type="spellEnd"/>
                  <w:r w:rsidRPr="00EA3A7B">
                    <w:rPr>
                      <w:color w:val="000000"/>
                      <w:spacing w:val="2"/>
                      <w:sz w:val="22"/>
                      <w:szCs w:val="22"/>
                    </w:rPr>
                    <w:t xml:space="preserve"> </w:t>
                  </w:r>
                  <w:proofErr w:type="spellStart"/>
                  <w:r w:rsidRPr="00EA3A7B">
                    <w:rPr>
                      <w:color w:val="000000"/>
                      <w:spacing w:val="2"/>
                      <w:sz w:val="22"/>
                      <w:szCs w:val="22"/>
                    </w:rPr>
                    <w:t>және</w:t>
                  </w:r>
                  <w:proofErr w:type="spellEnd"/>
                  <w:r w:rsidRPr="00EA3A7B">
                    <w:rPr>
                      <w:color w:val="000000"/>
                      <w:spacing w:val="2"/>
                      <w:sz w:val="22"/>
                      <w:szCs w:val="22"/>
                    </w:rPr>
                    <w:t xml:space="preserve"> </w:t>
                  </w:r>
                  <w:proofErr w:type="spellStart"/>
                  <w:r w:rsidRPr="00EA3A7B">
                    <w:rPr>
                      <w:color w:val="000000"/>
                      <w:spacing w:val="2"/>
                      <w:sz w:val="22"/>
                      <w:szCs w:val="22"/>
                    </w:rPr>
                    <w:t>жүзеге</w:t>
                  </w:r>
                  <w:proofErr w:type="spellEnd"/>
                  <w:r w:rsidRPr="00EA3A7B">
                    <w:rPr>
                      <w:color w:val="000000"/>
                      <w:spacing w:val="2"/>
                      <w:sz w:val="22"/>
                      <w:szCs w:val="22"/>
                    </w:rPr>
                    <w:t xml:space="preserve"> </w:t>
                  </w:r>
                  <w:proofErr w:type="spellStart"/>
                  <w:r w:rsidRPr="00EA3A7B">
                    <w:rPr>
                      <w:color w:val="000000"/>
                      <w:spacing w:val="2"/>
                      <w:sz w:val="22"/>
                      <w:szCs w:val="22"/>
                    </w:rPr>
                    <w:t>асырылуы</w:t>
                  </w:r>
                  <w:proofErr w:type="spellEnd"/>
                  <w:r w:rsidRPr="00EA3A7B">
                    <w:rPr>
                      <w:color w:val="000000"/>
                      <w:spacing w:val="2"/>
                      <w:sz w:val="22"/>
                      <w:szCs w:val="22"/>
                    </w:rPr>
                    <w:t xml:space="preserve"> </w:t>
                  </w:r>
                  <w:proofErr w:type="spellStart"/>
                  <w:r w:rsidRPr="00EA3A7B">
                    <w:rPr>
                      <w:color w:val="000000"/>
                      <w:spacing w:val="2"/>
                      <w:sz w:val="22"/>
                      <w:szCs w:val="22"/>
                    </w:rPr>
                    <w:t>үшін</w:t>
                  </w:r>
                  <w:proofErr w:type="spellEnd"/>
                  <w:r w:rsidRPr="00EA3A7B">
                    <w:rPr>
                      <w:color w:val="000000"/>
                      <w:spacing w:val="2"/>
                      <w:sz w:val="22"/>
                      <w:szCs w:val="22"/>
                    </w:rPr>
                    <w:t xml:space="preserve"> </w:t>
                  </w:r>
                  <w:proofErr w:type="spellStart"/>
                  <w:r w:rsidRPr="00EA3A7B">
                    <w:rPr>
                      <w:color w:val="000000"/>
                      <w:spacing w:val="2"/>
                      <w:sz w:val="22"/>
                      <w:szCs w:val="22"/>
                    </w:rPr>
                    <w:t>рұқсаттың</w:t>
                  </w:r>
                  <w:proofErr w:type="spellEnd"/>
                  <w:r w:rsidRPr="00EA3A7B">
                    <w:rPr>
                      <w:color w:val="000000"/>
                      <w:spacing w:val="2"/>
                      <w:sz w:val="22"/>
                      <w:szCs w:val="22"/>
                    </w:rPr>
                    <w:t xml:space="preserve"> </w:t>
                  </w:r>
                  <w:proofErr w:type="spellStart"/>
                  <w:r w:rsidRPr="00EA3A7B">
                    <w:rPr>
                      <w:color w:val="000000"/>
                      <w:spacing w:val="2"/>
                      <w:sz w:val="22"/>
                      <w:szCs w:val="22"/>
                    </w:rPr>
                    <w:t>болуы</w:t>
                  </w:r>
                  <w:proofErr w:type="spellEnd"/>
                  <w:r w:rsidRPr="00EA3A7B">
                    <w:rPr>
                      <w:color w:val="000000"/>
                      <w:spacing w:val="2"/>
                      <w:sz w:val="22"/>
                      <w:szCs w:val="22"/>
                    </w:rPr>
                    <w:t xml:space="preserve"> </w:t>
                  </w:r>
                  <w:proofErr w:type="spellStart"/>
                  <w:r w:rsidRPr="00EA3A7B">
                    <w:rPr>
                      <w:color w:val="000000"/>
                      <w:spacing w:val="2"/>
                      <w:sz w:val="22"/>
                      <w:szCs w:val="22"/>
                    </w:rPr>
                    <w:t>талап</w:t>
                  </w:r>
                  <w:proofErr w:type="spellEnd"/>
                  <w:r w:rsidRPr="00EA3A7B">
                    <w:rPr>
                      <w:color w:val="000000"/>
                      <w:spacing w:val="2"/>
                      <w:sz w:val="22"/>
                      <w:szCs w:val="22"/>
                    </w:rPr>
                    <w:t xml:space="preserve"> </w:t>
                  </w:r>
                  <w:proofErr w:type="spellStart"/>
                  <w:r w:rsidRPr="00EA3A7B">
                    <w:rPr>
                      <w:color w:val="000000"/>
                      <w:spacing w:val="2"/>
                      <w:sz w:val="22"/>
                      <w:szCs w:val="22"/>
                    </w:rPr>
                    <w:t>етілетін</w:t>
                  </w:r>
                  <w:proofErr w:type="spellEnd"/>
                  <w:r w:rsidRPr="00EA3A7B">
                    <w:rPr>
                      <w:color w:val="000000"/>
                      <w:spacing w:val="2"/>
                      <w:sz w:val="22"/>
                      <w:szCs w:val="22"/>
                    </w:rPr>
                    <w:t xml:space="preserve"> </w:t>
                  </w:r>
                  <w:proofErr w:type="spellStart"/>
                  <w:r w:rsidRPr="00EA3A7B">
                    <w:rPr>
                      <w:color w:val="000000"/>
                      <w:spacing w:val="2"/>
                      <w:sz w:val="22"/>
                      <w:szCs w:val="22"/>
                    </w:rPr>
                    <w:lastRenderedPageBreak/>
                    <w:t>қызметтің</w:t>
                  </w:r>
                  <w:proofErr w:type="spellEnd"/>
                  <w:r w:rsidRPr="00EA3A7B">
                    <w:rPr>
                      <w:color w:val="000000"/>
                      <w:spacing w:val="2"/>
                      <w:sz w:val="22"/>
                      <w:szCs w:val="22"/>
                    </w:rPr>
                    <w:t xml:space="preserve"> (</w:t>
                  </w:r>
                  <w:proofErr w:type="spellStart"/>
                  <w:r w:rsidRPr="00EA3A7B">
                    <w:rPr>
                      <w:color w:val="000000"/>
                      <w:spacing w:val="2"/>
                      <w:sz w:val="22"/>
                      <w:szCs w:val="22"/>
                    </w:rPr>
                    <w:t>әрекеттің</w:t>
                  </w:r>
                  <w:proofErr w:type="spellEnd"/>
                  <w:r w:rsidRPr="00EA3A7B">
                    <w:rPr>
                      <w:color w:val="000000"/>
                      <w:spacing w:val="2"/>
                      <w:sz w:val="22"/>
                      <w:szCs w:val="22"/>
                    </w:rPr>
                    <w:t xml:space="preserve">) </w:t>
                  </w:r>
                  <w:proofErr w:type="spellStart"/>
                  <w:r w:rsidRPr="00EA3A7B">
                    <w:rPr>
                      <w:color w:val="000000"/>
                      <w:spacing w:val="2"/>
                      <w:sz w:val="22"/>
                      <w:szCs w:val="22"/>
                    </w:rPr>
                    <w:t>атауы</w:t>
                  </w:r>
                  <w:proofErr w:type="spellEnd"/>
                </w:p>
              </w:tc>
              <w:tc>
                <w:tcPr>
                  <w:tcW w:w="7413" w:type="dxa"/>
                </w:tcPr>
                <w:p w14:paraId="56F4ADFE" w14:textId="69E5FD8D" w:rsidR="00F96C79" w:rsidRPr="001F65F8" w:rsidRDefault="00F96C79"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roofErr w:type="spellStart"/>
                  <w:r w:rsidRPr="00EA3A7B">
                    <w:rPr>
                      <w:color w:val="000000"/>
                      <w:spacing w:val="2"/>
                      <w:sz w:val="22"/>
                      <w:szCs w:val="22"/>
                    </w:rPr>
                    <w:lastRenderedPageBreak/>
                    <w:t>Ескертпе</w:t>
                  </w:r>
                  <w:proofErr w:type="spellEnd"/>
                </w:p>
              </w:tc>
            </w:tr>
            <w:tr w:rsidR="00F96C79" w:rsidRPr="001F65F8" w14:paraId="47A6F592" w14:textId="77777777" w:rsidTr="00CC7602">
              <w:trPr>
                <w:trHeight w:val="283"/>
              </w:trPr>
              <w:tc>
                <w:tcPr>
                  <w:tcW w:w="10201" w:type="dxa"/>
                  <w:gridSpan w:val="4"/>
                </w:tcPr>
                <w:p w14:paraId="09C78E33" w14:textId="2A0F85F3" w:rsidR="00F96C79" w:rsidRPr="001F65F8" w:rsidRDefault="00F96C79" w:rsidP="001D712C">
                  <w:pPr>
                    <w:pStyle w:val="ab"/>
                    <w:framePr w:hSpace="180" w:wrap="around" w:vAnchor="page" w:hAnchor="margin" w:x="-436" w:y="1966"/>
                    <w:spacing w:before="0" w:beforeAutospacing="0" w:after="0" w:afterAutospacing="0"/>
                    <w:jc w:val="both"/>
                    <w:textAlignment w:val="baseline"/>
                    <w:rPr>
                      <w:sz w:val="22"/>
                      <w:szCs w:val="22"/>
                    </w:rPr>
                  </w:pPr>
                  <w:r w:rsidRPr="00EA3A7B">
                    <w:rPr>
                      <w:color w:val="000000"/>
                      <w:spacing w:val="2"/>
                      <w:sz w:val="22"/>
                      <w:szCs w:val="22"/>
                      <w:shd w:val="clear" w:color="auto" w:fill="FFFFFF"/>
                    </w:rPr>
                    <w:t xml:space="preserve">1-сынып </w:t>
                  </w:r>
                  <w:r>
                    <w:rPr>
                      <w:color w:val="000000"/>
                      <w:spacing w:val="2"/>
                      <w:sz w:val="22"/>
                      <w:szCs w:val="22"/>
                      <w:shd w:val="clear" w:color="auto" w:fill="FFFFFF"/>
                    </w:rPr>
                    <w:t>–</w:t>
                  </w:r>
                  <w:r w:rsidRPr="00EA3A7B">
                    <w:rPr>
                      <w:color w:val="000000"/>
                      <w:spacing w:val="2"/>
                      <w:sz w:val="22"/>
                      <w:szCs w:val="22"/>
                      <w:shd w:val="clear" w:color="auto" w:fill="FFFFFF"/>
                    </w:rPr>
                    <w:t xml:space="preserve"> </w:t>
                  </w:r>
                  <w:r>
                    <w:rPr>
                      <w:color w:val="000000"/>
                      <w:spacing w:val="2"/>
                      <w:sz w:val="22"/>
                      <w:szCs w:val="22"/>
                      <w:shd w:val="clear" w:color="auto" w:fill="FFFFFF"/>
                      <w:lang w:val="kk-KZ"/>
                    </w:rPr>
                    <w:t>«</w:t>
                  </w:r>
                  <w:proofErr w:type="spellStart"/>
                  <w:r w:rsidRPr="00EA3A7B">
                    <w:rPr>
                      <w:color w:val="000000"/>
                      <w:spacing w:val="2"/>
                      <w:sz w:val="22"/>
                      <w:szCs w:val="22"/>
                      <w:shd w:val="clear" w:color="auto" w:fill="FFFFFF"/>
                    </w:rPr>
                    <w:t>қызметке</w:t>
                  </w:r>
                  <w:proofErr w:type="spellEnd"/>
                  <w:r w:rsidRPr="00EA3A7B">
                    <w:rPr>
                      <w:color w:val="000000"/>
                      <w:spacing w:val="2"/>
                      <w:sz w:val="22"/>
                      <w:szCs w:val="22"/>
                      <w:shd w:val="clear" w:color="auto" w:fill="FFFFFF"/>
                    </w:rPr>
                    <w:t xml:space="preserve"> </w:t>
                  </w:r>
                  <w:proofErr w:type="spellStart"/>
                  <w:r w:rsidRPr="00EA3A7B">
                    <w:rPr>
                      <w:color w:val="000000"/>
                      <w:spacing w:val="2"/>
                      <w:sz w:val="22"/>
                      <w:szCs w:val="22"/>
                      <w:shd w:val="clear" w:color="auto" w:fill="FFFFFF"/>
                    </w:rPr>
                    <w:t>берілетін</w:t>
                  </w:r>
                  <w:proofErr w:type="spellEnd"/>
                  <w:r w:rsidRPr="00EA3A7B">
                    <w:rPr>
                      <w:color w:val="000000"/>
                      <w:spacing w:val="2"/>
                      <w:sz w:val="22"/>
                      <w:szCs w:val="22"/>
                      <w:shd w:val="clear" w:color="auto" w:fill="FFFFFF"/>
                    </w:rPr>
                    <w:t xml:space="preserve"> </w:t>
                  </w:r>
                  <w:proofErr w:type="spellStart"/>
                  <w:r w:rsidRPr="00EA3A7B">
                    <w:rPr>
                      <w:color w:val="000000"/>
                      <w:spacing w:val="2"/>
                      <w:sz w:val="22"/>
                      <w:szCs w:val="22"/>
                      <w:shd w:val="clear" w:color="auto" w:fill="FFFFFF"/>
                    </w:rPr>
                    <w:t>рұқсаттар</w:t>
                  </w:r>
                  <w:proofErr w:type="spellEnd"/>
                  <w:r>
                    <w:rPr>
                      <w:color w:val="000000"/>
                      <w:spacing w:val="2"/>
                      <w:sz w:val="22"/>
                      <w:szCs w:val="22"/>
                      <w:shd w:val="clear" w:color="auto" w:fill="FFFFFF"/>
                      <w:lang w:val="kk-KZ"/>
                    </w:rPr>
                    <w:t>»</w:t>
                  </w:r>
                </w:p>
              </w:tc>
            </w:tr>
            <w:tr w:rsidR="00ED3450" w:rsidRPr="001F65F8" w14:paraId="3C452122" w14:textId="77777777" w:rsidTr="00CC7602">
              <w:tc>
                <w:tcPr>
                  <w:tcW w:w="454" w:type="dxa"/>
                </w:tcPr>
                <w:p w14:paraId="6B27C0F9" w14:textId="00B87008" w:rsidR="00ED3450" w:rsidRPr="001F65F8" w:rsidRDefault="00ED3450" w:rsidP="001D712C">
                  <w:pPr>
                    <w:pStyle w:val="ab"/>
                    <w:framePr w:hSpace="180" w:wrap="around" w:vAnchor="page" w:hAnchor="margin" w:x="-436" w:y="1966"/>
                    <w:spacing w:before="0" w:beforeAutospacing="0" w:after="0" w:afterAutospacing="0"/>
                    <w:jc w:val="both"/>
                    <w:textAlignment w:val="baseline"/>
                    <w:rPr>
                      <w:bCs/>
                      <w:spacing w:val="2"/>
                      <w:sz w:val="22"/>
                      <w:szCs w:val="22"/>
                      <w:bdr w:val="none" w:sz="0" w:space="0" w:color="auto" w:frame="1"/>
                    </w:rPr>
                  </w:pPr>
                  <w:r w:rsidRPr="001F65F8">
                    <w:rPr>
                      <w:bCs/>
                      <w:spacing w:val="2"/>
                      <w:sz w:val="22"/>
                      <w:szCs w:val="22"/>
                      <w:bdr w:val="none" w:sz="0" w:space="0" w:color="auto" w:frame="1"/>
                    </w:rPr>
                    <w:t>87-1</w:t>
                  </w:r>
                  <w:r>
                    <w:rPr>
                      <w:bCs/>
                      <w:spacing w:val="2"/>
                      <w:sz w:val="22"/>
                      <w:szCs w:val="22"/>
                      <w:bdr w:val="none" w:sz="0" w:space="0" w:color="auto" w:frame="1"/>
                    </w:rPr>
                    <w:t>7</w:t>
                  </w:r>
                </w:p>
              </w:tc>
              <w:tc>
                <w:tcPr>
                  <w:tcW w:w="1063" w:type="dxa"/>
                </w:tcPr>
                <w:p w14:paraId="6F22EF9D" w14:textId="1FCE0A8A" w:rsidR="00ED3450" w:rsidRPr="00ED3450" w:rsidRDefault="00ED3450" w:rsidP="001D712C">
                  <w:pPr>
                    <w:pStyle w:val="ab"/>
                    <w:framePr w:hSpace="180" w:wrap="around" w:vAnchor="page" w:hAnchor="margin" w:x="-436" w:y="1966"/>
                    <w:spacing w:before="0" w:beforeAutospacing="0" w:after="0" w:afterAutospacing="0"/>
                    <w:jc w:val="both"/>
                    <w:textAlignment w:val="baseline"/>
                    <w:rPr>
                      <w:b/>
                      <w:bCs/>
                      <w:spacing w:val="2"/>
                      <w:sz w:val="22"/>
                      <w:szCs w:val="22"/>
                      <w:bdr w:val="none" w:sz="0" w:space="0" w:color="auto" w:frame="1"/>
                    </w:rPr>
                  </w:pPr>
                  <w:proofErr w:type="spellStart"/>
                  <w:r w:rsidRPr="00ED3450">
                    <w:rPr>
                      <w:b/>
                      <w:bCs/>
                    </w:rPr>
                    <w:t>Көлік</w:t>
                  </w:r>
                  <w:proofErr w:type="spellEnd"/>
                  <w:r w:rsidRPr="00ED3450">
                    <w:rPr>
                      <w:b/>
                      <w:bCs/>
                    </w:rPr>
                    <w:t xml:space="preserve"> </w:t>
                  </w:r>
                  <w:proofErr w:type="spellStart"/>
                  <w:r w:rsidRPr="00ED3450">
                    <w:rPr>
                      <w:b/>
                      <w:bCs/>
                    </w:rPr>
                    <w:t>құралдары</w:t>
                  </w:r>
                  <w:proofErr w:type="spellEnd"/>
                  <w:r w:rsidRPr="00ED3450">
                    <w:rPr>
                      <w:b/>
                      <w:bCs/>
                    </w:rPr>
                    <w:t xml:space="preserve"> </w:t>
                  </w:r>
                  <w:proofErr w:type="spellStart"/>
                  <w:r w:rsidRPr="00ED3450">
                    <w:rPr>
                      <w:b/>
                      <w:bCs/>
                    </w:rPr>
                    <w:t>жүргізушілерін</w:t>
                  </w:r>
                  <w:proofErr w:type="spellEnd"/>
                  <w:r w:rsidRPr="00ED3450">
                    <w:rPr>
                      <w:b/>
                      <w:bCs/>
                    </w:rPr>
                    <w:t xml:space="preserve"> </w:t>
                  </w:r>
                  <w:proofErr w:type="spellStart"/>
                  <w:r w:rsidRPr="00ED3450">
                    <w:rPr>
                      <w:b/>
                      <w:bCs/>
                    </w:rPr>
                    <w:t>даярлау</w:t>
                  </w:r>
                  <w:proofErr w:type="spellEnd"/>
                  <w:r w:rsidRPr="00ED3450">
                    <w:rPr>
                      <w:b/>
                      <w:bCs/>
                    </w:rPr>
                    <w:t xml:space="preserve"> </w:t>
                  </w:r>
                  <w:proofErr w:type="spellStart"/>
                  <w:r w:rsidRPr="00ED3450">
                    <w:rPr>
                      <w:b/>
                      <w:bCs/>
                    </w:rPr>
                    <w:t>жөніндегі</w:t>
                  </w:r>
                  <w:proofErr w:type="spellEnd"/>
                  <w:r w:rsidRPr="00ED3450">
                    <w:rPr>
                      <w:b/>
                      <w:bCs/>
                    </w:rPr>
                    <w:t xml:space="preserve"> </w:t>
                  </w:r>
                  <w:proofErr w:type="spellStart"/>
                  <w:r w:rsidRPr="00ED3450">
                    <w:rPr>
                      <w:b/>
                      <w:bCs/>
                    </w:rPr>
                    <w:t>оқу</w:t>
                  </w:r>
                  <w:proofErr w:type="spellEnd"/>
                  <w:r w:rsidRPr="00ED3450">
                    <w:rPr>
                      <w:b/>
                      <w:bCs/>
                    </w:rPr>
                    <w:t xml:space="preserve"> </w:t>
                  </w:r>
                  <w:proofErr w:type="spellStart"/>
                  <w:r w:rsidRPr="00ED3450">
                    <w:rPr>
                      <w:b/>
                      <w:bCs/>
                    </w:rPr>
                    <w:t>ұйымдарының</w:t>
                  </w:r>
                  <w:proofErr w:type="spellEnd"/>
                  <w:r w:rsidRPr="00ED3450">
                    <w:rPr>
                      <w:b/>
                      <w:bCs/>
                    </w:rPr>
                    <w:t xml:space="preserve"> </w:t>
                  </w:r>
                  <w:proofErr w:type="spellStart"/>
                  <w:r w:rsidRPr="00ED3450">
                    <w:rPr>
                      <w:b/>
                      <w:bCs/>
                    </w:rPr>
                    <w:t>тізіліміне</w:t>
                  </w:r>
                  <w:proofErr w:type="spellEnd"/>
                  <w:r w:rsidRPr="00ED3450">
                    <w:rPr>
                      <w:b/>
                      <w:bCs/>
                    </w:rPr>
                    <w:t xml:space="preserve"> </w:t>
                  </w:r>
                  <w:proofErr w:type="spellStart"/>
                  <w:r w:rsidRPr="00ED3450">
                    <w:rPr>
                      <w:b/>
                      <w:bCs/>
                    </w:rPr>
                    <w:t>енгізу</w:t>
                  </w:r>
                  <w:proofErr w:type="spellEnd"/>
                </w:p>
              </w:tc>
              <w:tc>
                <w:tcPr>
                  <w:tcW w:w="1271" w:type="dxa"/>
                </w:tcPr>
                <w:p w14:paraId="2A4F4E40" w14:textId="7795C08C" w:rsidR="00ED3450" w:rsidRPr="00ED3450" w:rsidRDefault="00ED3450" w:rsidP="001D712C">
                  <w:pPr>
                    <w:pStyle w:val="ab"/>
                    <w:framePr w:hSpace="180" w:wrap="around" w:vAnchor="page" w:hAnchor="margin" w:x="-436" w:y="1966"/>
                    <w:spacing w:before="0" w:beforeAutospacing="0" w:after="0" w:afterAutospacing="0"/>
                    <w:jc w:val="both"/>
                    <w:textAlignment w:val="baseline"/>
                    <w:rPr>
                      <w:b/>
                      <w:bCs/>
                      <w:spacing w:val="2"/>
                      <w:sz w:val="22"/>
                      <w:szCs w:val="22"/>
                      <w:bdr w:val="none" w:sz="0" w:space="0" w:color="auto" w:frame="1"/>
                    </w:rPr>
                  </w:pPr>
                  <w:proofErr w:type="spellStart"/>
                  <w:r w:rsidRPr="00ED3450">
                    <w:rPr>
                      <w:b/>
                      <w:bCs/>
                    </w:rPr>
                    <w:t>Жол</w:t>
                  </w:r>
                  <w:proofErr w:type="spellEnd"/>
                  <w:r w:rsidRPr="00ED3450">
                    <w:rPr>
                      <w:b/>
                      <w:bCs/>
                    </w:rPr>
                    <w:t xml:space="preserve"> </w:t>
                  </w:r>
                  <w:proofErr w:type="spellStart"/>
                  <w:r w:rsidRPr="00ED3450">
                    <w:rPr>
                      <w:b/>
                      <w:bCs/>
                    </w:rPr>
                    <w:t>жүрісі</w:t>
                  </w:r>
                  <w:proofErr w:type="spellEnd"/>
                  <w:r w:rsidRPr="00ED3450">
                    <w:rPr>
                      <w:b/>
                      <w:bCs/>
                    </w:rPr>
                    <w:t xml:space="preserve"> </w:t>
                  </w:r>
                  <w:proofErr w:type="spellStart"/>
                  <w:r w:rsidRPr="00ED3450">
                    <w:rPr>
                      <w:b/>
                      <w:bCs/>
                    </w:rPr>
                    <w:t>қауіпсіздігін</w:t>
                  </w:r>
                  <w:proofErr w:type="spellEnd"/>
                  <w:r w:rsidRPr="00ED3450">
                    <w:rPr>
                      <w:b/>
                      <w:bCs/>
                    </w:rPr>
                    <w:t xml:space="preserve"> </w:t>
                  </w:r>
                  <w:proofErr w:type="spellStart"/>
                  <w:r w:rsidRPr="00ED3450">
                    <w:rPr>
                      <w:b/>
                      <w:bCs/>
                    </w:rPr>
                    <w:t>қамтамасыз</w:t>
                  </w:r>
                  <w:proofErr w:type="spellEnd"/>
                  <w:r w:rsidRPr="00ED3450">
                    <w:rPr>
                      <w:b/>
                      <w:bCs/>
                    </w:rPr>
                    <w:t xml:space="preserve"> </w:t>
                  </w:r>
                  <w:proofErr w:type="spellStart"/>
                  <w:r w:rsidRPr="00ED3450">
                    <w:rPr>
                      <w:b/>
                      <w:bCs/>
                    </w:rPr>
                    <w:t>ету</w:t>
                  </w:r>
                  <w:proofErr w:type="spellEnd"/>
                  <w:r w:rsidRPr="00ED3450">
                    <w:rPr>
                      <w:b/>
                      <w:bCs/>
                    </w:rPr>
                    <w:t xml:space="preserve"> </w:t>
                  </w:r>
                  <w:proofErr w:type="spellStart"/>
                  <w:r w:rsidRPr="00ED3450">
                    <w:rPr>
                      <w:b/>
                      <w:bCs/>
                    </w:rPr>
                    <w:t>жөніндегі</w:t>
                  </w:r>
                  <w:proofErr w:type="spellEnd"/>
                  <w:r w:rsidRPr="00ED3450">
                    <w:rPr>
                      <w:b/>
                      <w:bCs/>
                    </w:rPr>
                    <w:t xml:space="preserve"> </w:t>
                  </w:r>
                  <w:proofErr w:type="spellStart"/>
                  <w:r w:rsidRPr="00ED3450">
                    <w:rPr>
                      <w:b/>
                      <w:bCs/>
                    </w:rPr>
                    <w:t>уәкілетті</w:t>
                  </w:r>
                  <w:proofErr w:type="spellEnd"/>
                  <w:r w:rsidRPr="00ED3450">
                    <w:rPr>
                      <w:b/>
                      <w:bCs/>
                    </w:rPr>
                    <w:t xml:space="preserve"> </w:t>
                  </w:r>
                  <w:proofErr w:type="spellStart"/>
                  <w:r w:rsidRPr="00ED3450">
                    <w:rPr>
                      <w:b/>
                      <w:bCs/>
                    </w:rPr>
                    <w:t>органның</w:t>
                  </w:r>
                  <w:proofErr w:type="spellEnd"/>
                  <w:r w:rsidRPr="00ED3450">
                    <w:rPr>
                      <w:b/>
                      <w:bCs/>
                    </w:rPr>
                    <w:t xml:space="preserve"> </w:t>
                  </w:r>
                  <w:proofErr w:type="spellStart"/>
                  <w:r w:rsidRPr="00ED3450">
                    <w:rPr>
                      <w:b/>
                      <w:bCs/>
                    </w:rPr>
                    <w:t>көлік</w:t>
                  </w:r>
                  <w:proofErr w:type="spellEnd"/>
                  <w:r w:rsidRPr="00ED3450">
                    <w:rPr>
                      <w:b/>
                      <w:bCs/>
                    </w:rPr>
                    <w:t xml:space="preserve"> </w:t>
                  </w:r>
                  <w:proofErr w:type="spellStart"/>
                  <w:r w:rsidRPr="00ED3450">
                    <w:rPr>
                      <w:b/>
                      <w:bCs/>
                    </w:rPr>
                    <w:t>құралдары</w:t>
                  </w:r>
                  <w:proofErr w:type="spellEnd"/>
                  <w:r w:rsidRPr="00ED3450">
                    <w:rPr>
                      <w:b/>
                      <w:bCs/>
                    </w:rPr>
                    <w:t xml:space="preserve"> </w:t>
                  </w:r>
                  <w:proofErr w:type="spellStart"/>
                  <w:r w:rsidRPr="00ED3450">
                    <w:rPr>
                      <w:b/>
                      <w:bCs/>
                    </w:rPr>
                    <w:t>жүргізушілерін</w:t>
                  </w:r>
                  <w:proofErr w:type="spellEnd"/>
                  <w:r w:rsidRPr="00ED3450">
                    <w:rPr>
                      <w:b/>
                      <w:bCs/>
                    </w:rPr>
                    <w:t xml:space="preserve"> </w:t>
                  </w:r>
                  <w:proofErr w:type="spellStart"/>
                  <w:r w:rsidRPr="00ED3450">
                    <w:rPr>
                      <w:b/>
                      <w:bCs/>
                    </w:rPr>
                    <w:t>даярлау</w:t>
                  </w:r>
                  <w:proofErr w:type="spellEnd"/>
                  <w:r w:rsidRPr="00ED3450">
                    <w:rPr>
                      <w:b/>
                      <w:bCs/>
                    </w:rPr>
                    <w:t xml:space="preserve"> </w:t>
                  </w:r>
                  <w:proofErr w:type="spellStart"/>
                  <w:r w:rsidRPr="00ED3450">
                    <w:rPr>
                      <w:b/>
                      <w:bCs/>
                    </w:rPr>
                    <w:t>жөніндегі</w:t>
                  </w:r>
                  <w:proofErr w:type="spellEnd"/>
                  <w:r w:rsidRPr="00ED3450">
                    <w:rPr>
                      <w:b/>
                      <w:bCs/>
                    </w:rPr>
                    <w:t xml:space="preserve"> </w:t>
                  </w:r>
                  <w:proofErr w:type="spellStart"/>
                  <w:r w:rsidRPr="00ED3450">
                    <w:rPr>
                      <w:b/>
                      <w:bCs/>
                    </w:rPr>
                    <w:t>оқу</w:t>
                  </w:r>
                  <w:proofErr w:type="spellEnd"/>
                  <w:r w:rsidRPr="00ED3450">
                    <w:rPr>
                      <w:b/>
                      <w:bCs/>
                    </w:rPr>
                    <w:t xml:space="preserve"> </w:t>
                  </w:r>
                  <w:proofErr w:type="spellStart"/>
                  <w:r w:rsidRPr="00ED3450">
                    <w:rPr>
                      <w:b/>
                      <w:bCs/>
                    </w:rPr>
                    <w:t>ұйымдарын</w:t>
                  </w:r>
                  <w:proofErr w:type="spellEnd"/>
                  <w:r w:rsidRPr="00ED3450">
                    <w:rPr>
                      <w:b/>
                      <w:bCs/>
                    </w:rPr>
                    <w:t xml:space="preserve"> </w:t>
                  </w:r>
                  <w:proofErr w:type="spellStart"/>
                  <w:r w:rsidRPr="00ED3450">
                    <w:rPr>
                      <w:b/>
                      <w:bCs/>
                    </w:rPr>
                    <w:t>тізілімге</w:t>
                  </w:r>
                  <w:proofErr w:type="spellEnd"/>
                  <w:r w:rsidRPr="00ED3450">
                    <w:rPr>
                      <w:b/>
                      <w:bCs/>
                    </w:rPr>
                    <w:t xml:space="preserve"> </w:t>
                  </w:r>
                  <w:proofErr w:type="spellStart"/>
                  <w:r w:rsidRPr="00ED3450">
                    <w:rPr>
                      <w:b/>
                      <w:bCs/>
                    </w:rPr>
                    <w:t>енгізу</w:t>
                  </w:r>
                  <w:proofErr w:type="spellEnd"/>
                  <w:r w:rsidRPr="00ED3450">
                    <w:rPr>
                      <w:b/>
                      <w:bCs/>
                    </w:rPr>
                    <w:t xml:space="preserve"> </w:t>
                  </w:r>
                  <w:proofErr w:type="spellStart"/>
                  <w:r w:rsidRPr="00ED3450">
                    <w:rPr>
                      <w:b/>
                      <w:bCs/>
                    </w:rPr>
                    <w:t>туралы</w:t>
                  </w:r>
                  <w:proofErr w:type="spellEnd"/>
                  <w:r w:rsidRPr="00ED3450">
                    <w:rPr>
                      <w:b/>
                      <w:bCs/>
                    </w:rPr>
                    <w:t xml:space="preserve"> </w:t>
                  </w:r>
                  <w:proofErr w:type="spellStart"/>
                  <w:r w:rsidRPr="00ED3450">
                    <w:rPr>
                      <w:b/>
                      <w:bCs/>
                    </w:rPr>
                    <w:t>шешімі</w:t>
                  </w:r>
                  <w:proofErr w:type="spellEnd"/>
                  <w:r w:rsidRPr="00ED3450">
                    <w:rPr>
                      <w:b/>
                      <w:bCs/>
                    </w:rPr>
                    <w:t xml:space="preserve"> (</w:t>
                  </w:r>
                  <w:proofErr w:type="spellStart"/>
                  <w:r w:rsidRPr="00ED3450">
                    <w:rPr>
                      <w:b/>
                      <w:bCs/>
                    </w:rPr>
                    <w:t>бұйрығы</w:t>
                  </w:r>
                  <w:proofErr w:type="spellEnd"/>
                  <w:r w:rsidRPr="00ED3450">
                    <w:rPr>
                      <w:b/>
                      <w:bCs/>
                    </w:rPr>
                    <w:t>)</w:t>
                  </w:r>
                </w:p>
              </w:tc>
              <w:tc>
                <w:tcPr>
                  <w:tcW w:w="7413" w:type="dxa"/>
                </w:tcPr>
                <w:p w14:paraId="3F79BC99" w14:textId="77777777" w:rsidR="00ED3450" w:rsidRPr="001F65F8" w:rsidRDefault="00ED3450" w:rsidP="001D712C">
                  <w:pPr>
                    <w:pStyle w:val="ab"/>
                    <w:framePr w:hSpace="180" w:wrap="around" w:vAnchor="page" w:hAnchor="margin" w:x="-436" w:y="1966"/>
                    <w:spacing w:before="0" w:beforeAutospacing="0" w:after="0" w:afterAutospacing="0"/>
                    <w:ind w:firstLine="142"/>
                    <w:jc w:val="both"/>
                    <w:textAlignment w:val="baseline"/>
                    <w:rPr>
                      <w:bCs/>
                      <w:spacing w:val="2"/>
                      <w:sz w:val="22"/>
                      <w:szCs w:val="22"/>
                      <w:bdr w:val="none" w:sz="0" w:space="0" w:color="auto" w:frame="1"/>
                    </w:rPr>
                  </w:pPr>
                </w:p>
              </w:tc>
            </w:tr>
          </w:tbl>
          <w:p w14:paraId="4314F03D" w14:textId="77777777" w:rsidR="00F96C79" w:rsidRPr="001F65F8" w:rsidRDefault="00F96C79" w:rsidP="00ED3450">
            <w:pPr>
              <w:ind w:firstLine="142"/>
              <w:jc w:val="both"/>
              <w:rPr>
                <w:rFonts w:ascii="Times New Roman" w:hAnsi="Times New Roman" w:cs="Times New Roman"/>
                <w:sz w:val="24"/>
                <w:szCs w:val="24"/>
              </w:rPr>
            </w:pPr>
          </w:p>
        </w:tc>
        <w:tc>
          <w:tcPr>
            <w:tcW w:w="3794" w:type="dxa"/>
          </w:tcPr>
          <w:p w14:paraId="42B73499" w14:textId="77777777" w:rsidR="00F96C79" w:rsidRPr="00717C75" w:rsidRDefault="00F96C79" w:rsidP="00ED3450">
            <w:pPr>
              <w:shd w:val="clear" w:color="auto" w:fill="FFFFFF" w:themeFill="background1"/>
              <w:ind w:firstLine="148"/>
              <w:jc w:val="both"/>
              <w:rPr>
                <w:rFonts w:ascii="Times New Roman" w:hAnsi="Times New Roman" w:cs="Times New Roman"/>
                <w:sz w:val="24"/>
                <w:szCs w:val="24"/>
                <w:shd w:val="clear" w:color="auto" w:fill="FFFFFF"/>
              </w:rPr>
            </w:pPr>
            <w:proofErr w:type="spellStart"/>
            <w:r w:rsidRPr="00717C75">
              <w:rPr>
                <w:rFonts w:ascii="Times New Roman" w:hAnsi="Times New Roman" w:cs="Times New Roman"/>
                <w:sz w:val="24"/>
                <w:szCs w:val="24"/>
                <w:shd w:val="clear" w:color="auto" w:fill="FFFFFF"/>
              </w:rPr>
              <w:lastRenderedPageBreak/>
              <w:t>Қазіргі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уақытта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автомектептердің</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қызметі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реттелмейді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Оқыту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қызметтерін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көрсететін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ұйымдардың</w:t>
            </w:r>
            <w:proofErr w:type="spellEnd"/>
            <w:r w:rsidRPr="00717C75">
              <w:rPr>
                <w:rFonts w:ascii="Times New Roman" w:hAnsi="Times New Roman" w:cs="Times New Roman"/>
                <w:sz w:val="24"/>
                <w:szCs w:val="24"/>
                <w:shd w:val="clear" w:color="auto" w:fill="FFFFFF"/>
              </w:rPr>
              <w:t xml:space="preserve"> саны </w:t>
            </w:r>
            <w:proofErr w:type="spellStart"/>
            <w:r w:rsidRPr="00717C75">
              <w:rPr>
                <w:rFonts w:ascii="Times New Roman" w:hAnsi="Times New Roman" w:cs="Times New Roman"/>
                <w:sz w:val="24"/>
                <w:szCs w:val="24"/>
                <w:shd w:val="clear" w:color="auto" w:fill="FFFFFF"/>
              </w:rPr>
              <w:t>сапаға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зиян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келтіруде</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Автомектептердің</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жабдықтары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Оқу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процесінің</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талаптарына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сәйкес</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келмейді</w:t>
            </w:r>
            <w:proofErr w:type="spellEnd"/>
            <w:r w:rsidRPr="00717C75">
              <w:rPr>
                <w:rFonts w:ascii="Times New Roman" w:hAnsi="Times New Roman" w:cs="Times New Roman"/>
                <w:sz w:val="24"/>
                <w:szCs w:val="24"/>
                <w:shd w:val="clear" w:color="auto" w:fill="FFFFFF"/>
              </w:rPr>
              <w:t xml:space="preserve">. </w:t>
            </w:r>
          </w:p>
          <w:p w14:paraId="27C13675" w14:textId="77777777" w:rsidR="00F96C79" w:rsidRDefault="00F96C79"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roofErr w:type="spellStart"/>
            <w:r w:rsidRPr="00717C75">
              <w:rPr>
                <w:rFonts w:ascii="Times New Roman" w:hAnsi="Times New Roman" w:cs="Times New Roman"/>
                <w:sz w:val="24"/>
                <w:szCs w:val="24"/>
                <w:shd w:val="clear" w:color="auto" w:fill="FFFFFF"/>
              </w:rPr>
              <w:t>Жүргізушілерді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міндетті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оқыту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енгізілгеннен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кейін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жосықсыз</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оқу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lastRenderedPageBreak/>
              <w:t>ұйымдарының</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сегментінің</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ұлғаюы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бойынша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тәуекелдер</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артады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Осыған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байланысты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мемлекеттік</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бақылау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элементтерін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Тізілім</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арқылы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және</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кәсіби</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бірлестіктер</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арқылы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өзін-өзі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реттеу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элементтерін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біріктіретін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гибридті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реттеуді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енгізу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ұсынылады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Бұл</w:t>
            </w:r>
            <w:proofErr w:type="spellEnd"/>
            <w:r w:rsidRPr="00717C75">
              <w:rPr>
                <w:rFonts w:ascii="Times New Roman" w:hAnsi="Times New Roman" w:cs="Times New Roman"/>
                <w:sz w:val="24"/>
                <w:szCs w:val="24"/>
                <w:shd w:val="clear" w:color="auto" w:fill="FFFFFF"/>
              </w:rPr>
              <w:t xml:space="preserve"> модель </w:t>
            </w:r>
            <w:proofErr w:type="spellStart"/>
            <w:r w:rsidRPr="00717C75">
              <w:rPr>
                <w:rFonts w:ascii="Times New Roman" w:hAnsi="Times New Roman" w:cs="Times New Roman"/>
                <w:sz w:val="24"/>
                <w:szCs w:val="24"/>
                <w:shd w:val="clear" w:color="auto" w:fill="FFFFFF"/>
              </w:rPr>
              <w:t>мемлекеттік</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аппаратқа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қосымша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жүктемесіз</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жүргізушілерді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даярлау</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сапасына</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қойылатын</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талаптарды</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әкімшілендіруді</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күшейтуге</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мүмкіндік</w:t>
            </w:r>
            <w:proofErr w:type="spellEnd"/>
            <w:r w:rsidRPr="00717C75">
              <w:rPr>
                <w:rFonts w:ascii="Times New Roman" w:hAnsi="Times New Roman" w:cs="Times New Roman"/>
                <w:sz w:val="24"/>
                <w:szCs w:val="24"/>
                <w:shd w:val="clear" w:color="auto" w:fill="FFFFFF"/>
              </w:rPr>
              <w:t xml:space="preserve"> </w:t>
            </w:r>
            <w:proofErr w:type="spellStart"/>
            <w:r w:rsidRPr="00717C75">
              <w:rPr>
                <w:rFonts w:ascii="Times New Roman" w:hAnsi="Times New Roman" w:cs="Times New Roman"/>
                <w:sz w:val="24"/>
                <w:szCs w:val="24"/>
                <w:shd w:val="clear" w:color="auto" w:fill="FFFFFF"/>
              </w:rPr>
              <w:t>береді</w:t>
            </w:r>
            <w:proofErr w:type="spellEnd"/>
            <w:r w:rsidR="00BC4951">
              <w:rPr>
                <w:rFonts w:ascii="Times New Roman" w:hAnsi="Times New Roman" w:cs="Times New Roman"/>
                <w:sz w:val="24"/>
                <w:szCs w:val="24"/>
                <w:shd w:val="clear" w:color="auto" w:fill="FFFFFF"/>
              </w:rPr>
              <w:t>.</w:t>
            </w:r>
          </w:p>
          <w:p w14:paraId="1A3BDB6F"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01D9B336"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43B1DEED"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41B69006"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4C97A5F1"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740F2EE2"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176D00A7"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72C0A387"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52485ACE"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22F25C83"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486B2F44"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6B9DDD43"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4A5A4137"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1305E5E4"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13F8DE31" w14:textId="77777777" w:rsidR="00BC4951" w:rsidRDefault="00BC4951" w:rsidP="00ED3450">
            <w:pPr>
              <w:shd w:val="clear" w:color="auto" w:fill="FFFFFF" w:themeFill="background1"/>
              <w:ind w:firstLine="148"/>
              <w:jc w:val="both"/>
              <w:textAlignment w:val="baseline"/>
              <w:rPr>
                <w:rFonts w:ascii="Times New Roman" w:hAnsi="Times New Roman" w:cs="Times New Roman"/>
                <w:sz w:val="24"/>
                <w:szCs w:val="24"/>
                <w:shd w:val="clear" w:color="auto" w:fill="FFFFFF"/>
              </w:rPr>
            </w:pPr>
          </w:p>
          <w:p w14:paraId="15513AAA" w14:textId="2DCE742E" w:rsidR="00BC4951" w:rsidRPr="001F65F8" w:rsidRDefault="00BC4951" w:rsidP="00BC4951">
            <w:pPr>
              <w:shd w:val="clear" w:color="auto" w:fill="FFFFFF" w:themeFill="background1"/>
              <w:jc w:val="both"/>
              <w:textAlignment w:val="baseline"/>
              <w:rPr>
                <w:rFonts w:ascii="Times New Roman" w:eastAsia="Times New Roman" w:hAnsi="Times New Roman" w:cs="Times New Roman"/>
                <w:color w:val="000000" w:themeColor="text1"/>
                <w:sz w:val="24"/>
                <w:szCs w:val="24"/>
                <w:lang w:eastAsia="ru-RU"/>
              </w:rPr>
            </w:pPr>
          </w:p>
        </w:tc>
      </w:tr>
      <w:tr w:rsidR="00F96C79" w:rsidRPr="00CC7602" w14:paraId="5A7EEAE0" w14:textId="77777777" w:rsidTr="00BC4951">
        <w:tc>
          <w:tcPr>
            <w:tcW w:w="562" w:type="dxa"/>
          </w:tcPr>
          <w:p w14:paraId="20039266" w14:textId="73466121" w:rsidR="00F96C79" w:rsidRPr="001F65F8" w:rsidRDefault="00F96C79" w:rsidP="00ED3450">
            <w:pPr>
              <w:pStyle w:val="3"/>
              <w:numPr>
                <w:ilvl w:val="0"/>
                <w:numId w:val="21"/>
              </w:numPr>
              <w:spacing w:before="0"/>
              <w:ind w:left="0" w:firstLine="0"/>
              <w:jc w:val="center"/>
              <w:outlineLvl w:val="2"/>
              <w:rPr>
                <w:rFonts w:ascii="Times New Roman" w:hAnsi="Times New Roman" w:cs="Times New Roman"/>
                <w:color w:val="auto"/>
              </w:rPr>
            </w:pPr>
          </w:p>
        </w:tc>
        <w:tc>
          <w:tcPr>
            <w:tcW w:w="1985" w:type="dxa"/>
          </w:tcPr>
          <w:p w14:paraId="441413DE" w14:textId="149E0B8D" w:rsidR="00F96C79" w:rsidRPr="001F65F8" w:rsidRDefault="00F96C79" w:rsidP="00ED3450">
            <w:pPr>
              <w:pStyle w:val="ab"/>
              <w:shd w:val="clear" w:color="auto" w:fill="FFFFFF"/>
              <w:spacing w:before="0" w:beforeAutospacing="0" w:after="0" w:afterAutospacing="0"/>
              <w:ind w:firstLine="35"/>
              <w:jc w:val="center"/>
              <w:textAlignment w:val="baseline"/>
              <w:rPr>
                <w:bCs/>
                <w:spacing w:val="2"/>
                <w:bdr w:val="none" w:sz="0" w:space="0" w:color="auto" w:frame="1"/>
              </w:rPr>
            </w:pPr>
            <w:r w:rsidRPr="00EA3A7B">
              <w:rPr>
                <w:bCs/>
                <w:spacing w:val="2"/>
                <w:bdr w:val="none" w:sz="0" w:space="0" w:color="auto" w:frame="1"/>
                <w:lang w:val="kk-KZ"/>
              </w:rPr>
              <w:t xml:space="preserve">Қазақстан Республикасының 2014 жылғы 16 мамырдағы № 202-V ҚРЗ </w:t>
            </w:r>
            <w:r>
              <w:rPr>
                <w:bCs/>
                <w:spacing w:val="2"/>
                <w:bdr w:val="none" w:sz="0" w:space="0" w:color="auto" w:frame="1"/>
                <w:lang w:val="kk-KZ"/>
              </w:rPr>
              <w:t>«</w:t>
            </w:r>
            <w:r w:rsidRPr="00EA3A7B">
              <w:rPr>
                <w:bCs/>
                <w:spacing w:val="2"/>
                <w:bdr w:val="none" w:sz="0" w:space="0" w:color="auto" w:frame="1"/>
                <w:lang w:val="kk-KZ"/>
              </w:rPr>
              <w:t xml:space="preserve">Рұқсаттар және </w:t>
            </w:r>
            <w:r w:rsidRPr="00EA3A7B">
              <w:rPr>
                <w:bCs/>
                <w:spacing w:val="2"/>
                <w:bdr w:val="none" w:sz="0" w:space="0" w:color="auto" w:frame="1"/>
                <w:lang w:val="kk-KZ"/>
              </w:rPr>
              <w:lastRenderedPageBreak/>
              <w:t>хабарламалар туралы</w:t>
            </w:r>
            <w:r>
              <w:rPr>
                <w:bCs/>
                <w:spacing w:val="2"/>
                <w:bdr w:val="none" w:sz="0" w:space="0" w:color="auto" w:frame="1"/>
                <w:lang w:val="kk-KZ"/>
              </w:rPr>
              <w:t>»</w:t>
            </w:r>
            <w:r w:rsidRPr="00EA3A7B">
              <w:rPr>
                <w:bCs/>
                <w:spacing w:val="2"/>
                <w:bdr w:val="none" w:sz="0" w:space="0" w:color="auto" w:frame="1"/>
                <w:lang w:val="kk-KZ"/>
              </w:rPr>
              <w:t xml:space="preserve"> Заңына </w:t>
            </w:r>
            <w:r>
              <w:rPr>
                <w:bCs/>
                <w:spacing w:val="2"/>
                <w:bdr w:val="none" w:sz="0" w:space="0" w:color="auto" w:frame="1"/>
                <w:lang w:val="kk-KZ"/>
              </w:rPr>
              <w:t>3</w:t>
            </w:r>
            <w:r w:rsidRPr="00EA3A7B">
              <w:rPr>
                <w:bCs/>
                <w:spacing w:val="2"/>
                <w:bdr w:val="none" w:sz="0" w:space="0" w:color="auto" w:frame="1"/>
                <w:lang w:val="kk-KZ"/>
              </w:rPr>
              <w:t>-ҚОСЫМША</w:t>
            </w:r>
          </w:p>
        </w:tc>
        <w:tc>
          <w:tcPr>
            <w:tcW w:w="4536" w:type="dxa"/>
          </w:tcPr>
          <w:p w14:paraId="514B0A0F" w14:textId="6905D621" w:rsidR="00F96C79" w:rsidRPr="00EA3A7B"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proofErr w:type="spellStart"/>
            <w:r w:rsidRPr="00EA3A7B">
              <w:rPr>
                <w:bCs/>
                <w:spacing w:val="2"/>
                <w:bdr w:val="none" w:sz="0" w:space="0" w:color="auto" w:frame="1"/>
              </w:rPr>
              <w:lastRenderedPageBreak/>
              <w:t>Хабарламалар</w:t>
            </w:r>
            <w:proofErr w:type="spellEnd"/>
            <w:r w:rsidRPr="00EA3A7B">
              <w:rPr>
                <w:bCs/>
                <w:spacing w:val="2"/>
                <w:bdr w:val="none" w:sz="0" w:space="0" w:color="auto" w:frame="1"/>
              </w:rPr>
              <w:t xml:space="preserve"> </w:t>
            </w:r>
            <w:proofErr w:type="spellStart"/>
            <w:r w:rsidRPr="00EA3A7B">
              <w:rPr>
                <w:bCs/>
                <w:spacing w:val="2"/>
                <w:bdr w:val="none" w:sz="0" w:space="0" w:color="auto" w:frame="1"/>
              </w:rPr>
              <w:t>тіз</w:t>
            </w:r>
            <w:proofErr w:type="spellEnd"/>
            <w:r>
              <w:rPr>
                <w:bCs/>
                <w:spacing w:val="2"/>
                <w:bdr w:val="none" w:sz="0" w:space="0" w:color="auto" w:frame="1"/>
                <w:lang w:val="kk-KZ"/>
              </w:rPr>
              <w:t>бесі</w:t>
            </w:r>
          </w:p>
          <w:p w14:paraId="46CDB631" w14:textId="29BCA247" w:rsidR="00F96C79" w:rsidRPr="00ED3450" w:rsidRDefault="00ED3450"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r>
              <w:rPr>
                <w:bCs/>
                <w:spacing w:val="2"/>
                <w:bdr w:val="none" w:sz="0" w:space="0" w:color="auto" w:frame="1"/>
                <w:lang w:val="kk-KZ"/>
              </w:rPr>
              <w:t>...</w:t>
            </w:r>
          </w:p>
          <w:p w14:paraId="5CD36059" w14:textId="3698E351" w:rsidR="00F96C79" w:rsidRPr="00ED3450" w:rsidRDefault="00F96C79" w:rsidP="00ED3450">
            <w:pPr>
              <w:pStyle w:val="ab"/>
              <w:shd w:val="clear" w:color="auto" w:fill="FFFFFF"/>
              <w:spacing w:before="0" w:beforeAutospacing="0" w:after="0" w:afterAutospacing="0"/>
              <w:ind w:firstLine="142"/>
              <w:jc w:val="both"/>
              <w:textAlignment w:val="baseline"/>
              <w:rPr>
                <w:b/>
                <w:bCs/>
                <w:spacing w:val="2"/>
                <w:bdr w:val="none" w:sz="0" w:space="0" w:color="auto" w:frame="1"/>
                <w:lang w:val="kk-KZ"/>
              </w:rPr>
            </w:pPr>
            <w:r w:rsidRPr="00ED3450">
              <w:rPr>
                <w:b/>
                <w:bCs/>
                <w:color w:val="000000"/>
                <w:spacing w:val="2"/>
                <w:shd w:val="clear" w:color="auto" w:fill="FFFFFF"/>
              </w:rPr>
              <w:t xml:space="preserve">43-1. </w:t>
            </w:r>
            <w:proofErr w:type="spellStart"/>
            <w:r w:rsidRPr="00ED3450">
              <w:rPr>
                <w:b/>
                <w:bCs/>
                <w:color w:val="000000"/>
                <w:spacing w:val="2"/>
                <w:shd w:val="clear" w:color="auto" w:fill="FFFFFF"/>
              </w:rPr>
              <w:t>Көлік</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құралын</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жүргізушілерді</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даярлау</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жөніндегі</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оқу</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ұйымдары</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қызметінің</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басталғаны</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немесе</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тоқтатылғаны</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туралы</w:t>
            </w:r>
            <w:proofErr w:type="spellEnd"/>
            <w:r w:rsidRPr="00ED3450">
              <w:rPr>
                <w:b/>
                <w:bCs/>
                <w:color w:val="000000"/>
                <w:spacing w:val="2"/>
                <w:shd w:val="clear" w:color="auto" w:fill="FFFFFF"/>
              </w:rPr>
              <w:t xml:space="preserve"> </w:t>
            </w:r>
            <w:proofErr w:type="spellStart"/>
            <w:r w:rsidRPr="00ED3450">
              <w:rPr>
                <w:b/>
                <w:bCs/>
                <w:color w:val="000000"/>
                <w:spacing w:val="2"/>
                <w:shd w:val="clear" w:color="auto" w:fill="FFFFFF"/>
              </w:rPr>
              <w:t>хабарлама</w:t>
            </w:r>
            <w:proofErr w:type="spellEnd"/>
          </w:p>
        </w:tc>
        <w:tc>
          <w:tcPr>
            <w:tcW w:w="4569" w:type="dxa"/>
          </w:tcPr>
          <w:p w14:paraId="0675DBFE" w14:textId="77777777" w:rsidR="00F96C79" w:rsidRPr="00EA3A7B" w:rsidRDefault="00F96C79" w:rsidP="00ED3450">
            <w:pPr>
              <w:pStyle w:val="ab"/>
              <w:shd w:val="clear" w:color="auto" w:fill="FFFFFF"/>
              <w:spacing w:before="0" w:beforeAutospacing="0" w:after="0" w:afterAutospacing="0"/>
              <w:ind w:firstLine="142"/>
              <w:jc w:val="both"/>
              <w:textAlignment w:val="baseline"/>
              <w:rPr>
                <w:bCs/>
                <w:spacing w:val="2"/>
                <w:bdr w:val="none" w:sz="0" w:space="0" w:color="auto" w:frame="1"/>
                <w:lang w:val="kk-KZ"/>
              </w:rPr>
            </w:pPr>
            <w:proofErr w:type="spellStart"/>
            <w:r w:rsidRPr="00EA3A7B">
              <w:rPr>
                <w:bCs/>
                <w:spacing w:val="2"/>
                <w:bdr w:val="none" w:sz="0" w:space="0" w:color="auto" w:frame="1"/>
              </w:rPr>
              <w:t>Хабарламалар</w:t>
            </w:r>
            <w:proofErr w:type="spellEnd"/>
            <w:r w:rsidRPr="00EA3A7B">
              <w:rPr>
                <w:bCs/>
                <w:spacing w:val="2"/>
                <w:bdr w:val="none" w:sz="0" w:space="0" w:color="auto" w:frame="1"/>
              </w:rPr>
              <w:t xml:space="preserve"> </w:t>
            </w:r>
            <w:proofErr w:type="spellStart"/>
            <w:r w:rsidRPr="00EA3A7B">
              <w:rPr>
                <w:bCs/>
                <w:spacing w:val="2"/>
                <w:bdr w:val="none" w:sz="0" w:space="0" w:color="auto" w:frame="1"/>
              </w:rPr>
              <w:t>тіз</w:t>
            </w:r>
            <w:proofErr w:type="spellEnd"/>
            <w:r>
              <w:rPr>
                <w:bCs/>
                <w:spacing w:val="2"/>
                <w:bdr w:val="none" w:sz="0" w:space="0" w:color="auto" w:frame="1"/>
                <w:lang w:val="kk-KZ"/>
              </w:rPr>
              <w:t>бесі</w:t>
            </w:r>
          </w:p>
          <w:p w14:paraId="7D2F3F2A" w14:textId="4D308309" w:rsidR="00F96C79" w:rsidRPr="00ED3450" w:rsidRDefault="00ED3450" w:rsidP="00ED3450">
            <w:pPr>
              <w:ind w:firstLine="142"/>
              <w:jc w:val="both"/>
              <w:rPr>
                <w:rFonts w:ascii="Times New Roman" w:hAnsi="Times New Roman" w:cs="Times New Roman"/>
                <w:spacing w:val="2"/>
                <w:sz w:val="24"/>
                <w:szCs w:val="24"/>
                <w:bdr w:val="none" w:sz="0" w:space="0" w:color="auto" w:frame="1"/>
                <w:lang w:val="kk-KZ"/>
              </w:rPr>
            </w:pPr>
            <w:r w:rsidRPr="00ED3450">
              <w:rPr>
                <w:rFonts w:ascii="Times New Roman" w:hAnsi="Times New Roman" w:cs="Times New Roman"/>
                <w:spacing w:val="2"/>
                <w:sz w:val="24"/>
                <w:szCs w:val="24"/>
                <w:bdr w:val="none" w:sz="0" w:space="0" w:color="auto" w:frame="1"/>
                <w:lang w:val="kk-KZ"/>
              </w:rPr>
              <w:t>...</w:t>
            </w:r>
          </w:p>
          <w:p w14:paraId="683C6641" w14:textId="3CA027A8" w:rsidR="00F96C79" w:rsidRPr="00CC7602" w:rsidRDefault="00F96C79" w:rsidP="00ED3450">
            <w:pPr>
              <w:ind w:firstLine="142"/>
              <w:jc w:val="both"/>
              <w:rPr>
                <w:rFonts w:ascii="Times New Roman" w:hAnsi="Times New Roman" w:cs="Times New Roman"/>
                <w:b/>
                <w:sz w:val="24"/>
                <w:szCs w:val="24"/>
              </w:rPr>
            </w:pPr>
            <w:r w:rsidRPr="001F65F8">
              <w:rPr>
                <w:rFonts w:ascii="Times New Roman" w:hAnsi="Times New Roman" w:cs="Times New Roman"/>
                <w:b/>
                <w:bCs/>
                <w:spacing w:val="2"/>
                <w:sz w:val="24"/>
                <w:szCs w:val="24"/>
                <w:bdr w:val="none" w:sz="0" w:space="0" w:color="auto" w:frame="1"/>
              </w:rPr>
              <w:t xml:space="preserve">43-1. </w:t>
            </w:r>
            <w:r>
              <w:rPr>
                <w:rFonts w:ascii="Times New Roman" w:hAnsi="Times New Roman" w:cs="Times New Roman"/>
                <w:b/>
                <w:bCs/>
                <w:spacing w:val="2"/>
                <w:sz w:val="24"/>
                <w:szCs w:val="24"/>
                <w:bdr w:val="none" w:sz="0" w:space="0" w:color="auto" w:frame="1"/>
                <w:lang w:val="kk-KZ"/>
              </w:rPr>
              <w:t>Алып тасталсын.</w:t>
            </w:r>
            <w:r w:rsidRPr="00CC7602">
              <w:rPr>
                <w:rFonts w:ascii="Times New Roman" w:hAnsi="Times New Roman" w:cs="Times New Roman"/>
                <w:b/>
                <w:bCs/>
                <w:spacing w:val="2"/>
                <w:sz w:val="24"/>
                <w:szCs w:val="24"/>
                <w:bdr w:val="none" w:sz="0" w:space="0" w:color="auto" w:frame="1"/>
              </w:rPr>
              <w:t xml:space="preserve"> </w:t>
            </w:r>
          </w:p>
        </w:tc>
        <w:tc>
          <w:tcPr>
            <w:tcW w:w="3794" w:type="dxa"/>
          </w:tcPr>
          <w:p w14:paraId="702BC704" w14:textId="77777777" w:rsidR="00F96C79" w:rsidRPr="00CC7602" w:rsidRDefault="00F96C79" w:rsidP="00ED3450">
            <w:pPr>
              <w:shd w:val="clear" w:color="auto" w:fill="FFFFFF" w:themeFill="background1"/>
              <w:ind w:firstLine="148"/>
              <w:jc w:val="both"/>
              <w:textAlignment w:val="baseline"/>
              <w:rPr>
                <w:rFonts w:ascii="Times New Roman" w:eastAsia="Times New Roman" w:hAnsi="Times New Roman" w:cs="Times New Roman"/>
                <w:color w:val="000000" w:themeColor="text1"/>
                <w:sz w:val="24"/>
                <w:szCs w:val="24"/>
                <w:lang w:eastAsia="ru-RU"/>
              </w:rPr>
            </w:pPr>
          </w:p>
        </w:tc>
      </w:tr>
    </w:tbl>
    <w:p w14:paraId="2791153B" w14:textId="73BDC96A" w:rsidR="00ED3450" w:rsidRDefault="00ED3450" w:rsidP="00ED3450">
      <w:pPr>
        <w:shd w:val="clear" w:color="auto" w:fill="FFFFFF" w:themeFill="background1"/>
        <w:spacing w:after="0" w:line="240" w:lineRule="auto"/>
        <w:jc w:val="both"/>
        <w:rPr>
          <w:rFonts w:ascii="Times New Roman" w:hAnsi="Times New Roman" w:cs="Times New Roman"/>
          <w:color w:val="000000" w:themeColor="text1"/>
          <w:sz w:val="24"/>
          <w:szCs w:val="24"/>
        </w:rPr>
      </w:pPr>
    </w:p>
    <w:p w14:paraId="52E4EB88" w14:textId="77777777" w:rsidR="00ED3450" w:rsidRDefault="00ED3450" w:rsidP="00ED3450">
      <w:pPr>
        <w:shd w:val="clear" w:color="auto" w:fill="FFFFFF" w:themeFill="background1"/>
        <w:spacing w:after="0" w:line="240" w:lineRule="auto"/>
        <w:jc w:val="both"/>
        <w:rPr>
          <w:rFonts w:ascii="Times New Roman" w:hAnsi="Times New Roman" w:cs="Times New Roman"/>
          <w:color w:val="000000" w:themeColor="text1"/>
          <w:sz w:val="24"/>
          <w:szCs w:val="24"/>
        </w:rPr>
      </w:pPr>
    </w:p>
    <w:tbl>
      <w:tblPr>
        <w:tblW w:w="13892" w:type="dxa"/>
        <w:tblLook w:val="01E0" w:firstRow="1" w:lastRow="1" w:firstColumn="1" w:lastColumn="1" w:noHBand="0" w:noVBand="0"/>
      </w:tblPr>
      <w:tblGrid>
        <w:gridCol w:w="10632"/>
        <w:gridCol w:w="3260"/>
      </w:tblGrid>
      <w:tr w:rsidR="000B5876" w:rsidRPr="004C35A0" w14:paraId="4F28542D" w14:textId="77777777" w:rsidTr="000B5876">
        <w:tc>
          <w:tcPr>
            <w:tcW w:w="10632" w:type="dxa"/>
            <w:hideMark/>
          </w:tcPr>
          <w:p w14:paraId="75A61DF9" w14:textId="77777777" w:rsidR="000B5876" w:rsidRDefault="000B5876" w:rsidP="009C2F5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w:t>
            </w:r>
          </w:p>
          <w:p w14:paraId="00D8BDDD" w14:textId="77777777" w:rsidR="000B5876" w:rsidRPr="004C35A0" w:rsidRDefault="000B5876" w:rsidP="009C2F5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Парламентінің депутаттары</w:t>
            </w:r>
            <w:r w:rsidRPr="004C35A0">
              <w:rPr>
                <w:rFonts w:ascii="Times New Roman" w:hAnsi="Times New Roman" w:cs="Times New Roman"/>
                <w:b/>
                <w:sz w:val="28"/>
                <w:szCs w:val="28"/>
              </w:rPr>
              <w:tab/>
            </w:r>
            <w:r w:rsidRPr="004C35A0">
              <w:rPr>
                <w:rFonts w:ascii="Times New Roman" w:hAnsi="Times New Roman" w:cs="Times New Roman"/>
                <w:b/>
                <w:sz w:val="28"/>
                <w:szCs w:val="28"/>
              </w:rPr>
              <w:tab/>
            </w:r>
            <w:r w:rsidRPr="004C35A0">
              <w:rPr>
                <w:rFonts w:ascii="Times New Roman" w:hAnsi="Times New Roman" w:cs="Times New Roman"/>
                <w:b/>
                <w:sz w:val="28"/>
                <w:szCs w:val="28"/>
              </w:rPr>
              <w:tab/>
            </w:r>
            <w:r w:rsidRPr="004C35A0">
              <w:rPr>
                <w:rFonts w:ascii="Times New Roman" w:hAnsi="Times New Roman" w:cs="Times New Roman"/>
                <w:b/>
                <w:sz w:val="28"/>
                <w:szCs w:val="28"/>
              </w:rPr>
              <w:tab/>
            </w:r>
            <w:r w:rsidRPr="004C35A0">
              <w:rPr>
                <w:rFonts w:ascii="Times New Roman" w:hAnsi="Times New Roman" w:cs="Times New Roman"/>
                <w:b/>
                <w:sz w:val="28"/>
                <w:szCs w:val="28"/>
              </w:rPr>
              <w:tab/>
            </w:r>
          </w:p>
        </w:tc>
        <w:tc>
          <w:tcPr>
            <w:tcW w:w="3260" w:type="dxa"/>
          </w:tcPr>
          <w:p w14:paraId="15F88A0D" w14:textId="77777777" w:rsidR="000B5876" w:rsidRPr="004C35A0" w:rsidRDefault="000B5876" w:rsidP="009C2F5F">
            <w:pPr>
              <w:tabs>
                <w:tab w:val="left" w:pos="0"/>
              </w:tabs>
              <w:spacing w:after="0" w:line="240" w:lineRule="auto"/>
              <w:rPr>
                <w:rFonts w:ascii="Times New Roman" w:eastAsia="Times New Roman" w:hAnsi="Times New Roman" w:cs="Times New Roman"/>
                <w:b/>
                <w:sz w:val="28"/>
                <w:szCs w:val="28"/>
                <w:lang w:val="kk-KZ" w:eastAsia="ru-RU"/>
              </w:rPr>
            </w:pPr>
          </w:p>
          <w:p w14:paraId="2AC4E51F" w14:textId="77777777" w:rsidR="000B5876" w:rsidRDefault="000B5876" w:rsidP="009C2F5F">
            <w:pPr>
              <w:tabs>
                <w:tab w:val="left" w:pos="0"/>
              </w:tabs>
              <w:spacing w:after="0" w:line="240" w:lineRule="auto"/>
              <w:rPr>
                <w:rFonts w:ascii="Times New Roman" w:hAnsi="Times New Roman" w:cs="Times New Roman"/>
                <w:b/>
                <w:color w:val="000000"/>
                <w:spacing w:val="2"/>
                <w:sz w:val="28"/>
                <w:szCs w:val="28"/>
                <w:lang w:val="kk-KZ"/>
              </w:rPr>
            </w:pPr>
            <w:r>
              <w:rPr>
                <w:rFonts w:ascii="Times New Roman" w:hAnsi="Times New Roman" w:cs="Times New Roman"/>
                <w:b/>
                <w:color w:val="000000"/>
                <w:spacing w:val="2"/>
                <w:sz w:val="28"/>
                <w:szCs w:val="28"/>
                <w:lang w:val="kk-KZ"/>
              </w:rPr>
              <w:t>Н. Сабильянов</w:t>
            </w:r>
          </w:p>
          <w:p w14:paraId="7AD4C221" w14:textId="3508B999" w:rsidR="000B5876" w:rsidRPr="004C35A0" w:rsidRDefault="000B5876" w:rsidP="009C2F5F">
            <w:pPr>
              <w:tabs>
                <w:tab w:val="left" w:pos="0"/>
              </w:tabs>
              <w:spacing w:after="0" w:line="240" w:lineRule="auto"/>
              <w:rPr>
                <w:rFonts w:ascii="Times New Roman" w:hAnsi="Times New Roman" w:cs="Times New Roman"/>
                <w:b/>
                <w:color w:val="000000"/>
                <w:spacing w:val="2"/>
                <w:sz w:val="28"/>
                <w:szCs w:val="28"/>
                <w:lang w:val="kk-KZ"/>
              </w:rPr>
            </w:pPr>
          </w:p>
        </w:tc>
      </w:tr>
      <w:tr w:rsidR="000B5876" w:rsidRPr="004C35A0" w14:paraId="33113052" w14:textId="77777777" w:rsidTr="000B5876">
        <w:tc>
          <w:tcPr>
            <w:tcW w:w="10632" w:type="dxa"/>
          </w:tcPr>
          <w:p w14:paraId="59321F08" w14:textId="77777777" w:rsidR="000B5876" w:rsidRDefault="000B5876" w:rsidP="009C2F5F">
            <w:pPr>
              <w:spacing w:after="0" w:line="240" w:lineRule="auto"/>
              <w:rPr>
                <w:rFonts w:ascii="Times New Roman" w:hAnsi="Times New Roman" w:cs="Times New Roman"/>
                <w:b/>
                <w:sz w:val="28"/>
                <w:szCs w:val="28"/>
                <w:lang w:val="kk-KZ"/>
              </w:rPr>
            </w:pPr>
          </w:p>
        </w:tc>
        <w:tc>
          <w:tcPr>
            <w:tcW w:w="3260" w:type="dxa"/>
          </w:tcPr>
          <w:p w14:paraId="72DD6A31" w14:textId="77777777" w:rsidR="000B5876" w:rsidRPr="004C35A0" w:rsidRDefault="000B5876" w:rsidP="009C2F5F">
            <w:pPr>
              <w:tabs>
                <w:tab w:val="left" w:pos="0"/>
              </w:tabs>
              <w:spacing w:after="0" w:line="240" w:lineRule="auto"/>
              <w:rPr>
                <w:rFonts w:ascii="Times New Roman" w:hAnsi="Times New Roman" w:cs="Times New Roman"/>
                <w:b/>
                <w:color w:val="000000"/>
                <w:spacing w:val="2"/>
                <w:sz w:val="28"/>
                <w:szCs w:val="28"/>
              </w:rPr>
            </w:pPr>
            <w:r w:rsidRPr="004C35A0">
              <w:rPr>
                <w:rFonts w:ascii="Times New Roman" w:eastAsia="Times New Roman" w:hAnsi="Times New Roman" w:cs="Times New Roman"/>
                <w:b/>
                <w:sz w:val="28"/>
                <w:szCs w:val="28"/>
                <w:lang w:val="kk-KZ" w:eastAsia="ru-RU"/>
              </w:rPr>
              <w:t>Е. Смышляева</w:t>
            </w:r>
            <w:r w:rsidRPr="004C35A0">
              <w:rPr>
                <w:rFonts w:ascii="Times New Roman" w:hAnsi="Times New Roman" w:cs="Times New Roman"/>
                <w:b/>
                <w:color w:val="000000"/>
                <w:spacing w:val="2"/>
                <w:sz w:val="28"/>
                <w:szCs w:val="28"/>
                <w:lang w:val="kk-KZ"/>
              </w:rPr>
              <w:t xml:space="preserve"> </w:t>
            </w:r>
          </w:p>
          <w:p w14:paraId="333FD668" w14:textId="77777777" w:rsidR="000B5876" w:rsidRPr="004C35A0" w:rsidRDefault="000B5876" w:rsidP="009C2F5F">
            <w:pPr>
              <w:tabs>
                <w:tab w:val="left" w:pos="0"/>
              </w:tabs>
              <w:spacing w:after="0" w:line="240" w:lineRule="auto"/>
              <w:rPr>
                <w:rFonts w:ascii="Times New Roman" w:eastAsia="Times New Roman" w:hAnsi="Times New Roman" w:cs="Times New Roman"/>
                <w:b/>
                <w:sz w:val="28"/>
                <w:szCs w:val="28"/>
                <w:lang w:val="kk-KZ" w:eastAsia="ru-RU"/>
              </w:rPr>
            </w:pPr>
          </w:p>
        </w:tc>
      </w:tr>
      <w:tr w:rsidR="000B5876" w:rsidRPr="004C35A0" w14:paraId="14ADEE25" w14:textId="77777777" w:rsidTr="000B5876">
        <w:tc>
          <w:tcPr>
            <w:tcW w:w="10632" w:type="dxa"/>
          </w:tcPr>
          <w:p w14:paraId="51375DD6" w14:textId="77777777" w:rsidR="000B5876" w:rsidRDefault="000B5876" w:rsidP="009C2F5F">
            <w:pPr>
              <w:spacing w:after="0" w:line="240" w:lineRule="auto"/>
              <w:rPr>
                <w:rFonts w:ascii="Times New Roman" w:hAnsi="Times New Roman" w:cs="Times New Roman"/>
                <w:b/>
                <w:sz w:val="28"/>
                <w:szCs w:val="28"/>
                <w:lang w:val="kk-KZ"/>
              </w:rPr>
            </w:pPr>
          </w:p>
        </w:tc>
        <w:tc>
          <w:tcPr>
            <w:tcW w:w="3260" w:type="dxa"/>
          </w:tcPr>
          <w:p w14:paraId="5417B255" w14:textId="77777777" w:rsidR="000B5876" w:rsidRPr="004C35A0" w:rsidRDefault="000B5876" w:rsidP="009C2F5F">
            <w:pPr>
              <w:tabs>
                <w:tab w:val="left" w:pos="0"/>
              </w:tabs>
              <w:spacing w:after="0" w:line="240" w:lineRule="auto"/>
              <w:rPr>
                <w:rFonts w:ascii="Times New Roman" w:hAnsi="Times New Roman" w:cs="Times New Roman"/>
                <w:b/>
                <w:color w:val="000000"/>
                <w:spacing w:val="2"/>
                <w:sz w:val="28"/>
                <w:szCs w:val="28"/>
                <w:lang w:val="kk-KZ"/>
              </w:rPr>
            </w:pPr>
            <w:r w:rsidRPr="004C35A0">
              <w:rPr>
                <w:rFonts w:ascii="Times New Roman" w:hAnsi="Times New Roman" w:cs="Times New Roman"/>
                <w:b/>
                <w:color w:val="000000"/>
                <w:spacing w:val="2"/>
                <w:sz w:val="28"/>
                <w:szCs w:val="28"/>
                <w:lang w:val="kk-KZ"/>
              </w:rPr>
              <w:t>Б. А</w:t>
            </w:r>
            <w:r>
              <w:rPr>
                <w:rFonts w:ascii="Times New Roman" w:hAnsi="Times New Roman" w:cs="Times New Roman"/>
                <w:b/>
                <w:color w:val="000000"/>
                <w:spacing w:val="2"/>
                <w:sz w:val="28"/>
                <w:szCs w:val="28"/>
                <w:lang w:val="kk-KZ"/>
              </w:rPr>
              <w:t>ққо</w:t>
            </w:r>
            <w:r w:rsidRPr="004C35A0">
              <w:rPr>
                <w:rFonts w:ascii="Times New Roman" w:hAnsi="Times New Roman" w:cs="Times New Roman"/>
                <w:b/>
                <w:color w:val="000000"/>
                <w:spacing w:val="2"/>
                <w:sz w:val="28"/>
                <w:szCs w:val="28"/>
                <w:lang w:val="kk-KZ"/>
              </w:rPr>
              <w:t xml:space="preserve">жина </w:t>
            </w:r>
          </w:p>
          <w:p w14:paraId="2C214DAF" w14:textId="77777777" w:rsidR="000B5876" w:rsidRPr="004C35A0" w:rsidRDefault="000B5876" w:rsidP="009C2F5F">
            <w:pPr>
              <w:tabs>
                <w:tab w:val="left" w:pos="0"/>
              </w:tabs>
              <w:spacing w:after="0" w:line="240" w:lineRule="auto"/>
              <w:rPr>
                <w:rFonts w:ascii="Times New Roman" w:eastAsia="Times New Roman" w:hAnsi="Times New Roman" w:cs="Times New Roman"/>
                <w:b/>
                <w:sz w:val="28"/>
                <w:szCs w:val="28"/>
                <w:lang w:val="kk-KZ" w:eastAsia="ru-RU"/>
              </w:rPr>
            </w:pPr>
          </w:p>
        </w:tc>
      </w:tr>
      <w:tr w:rsidR="000B5876" w:rsidRPr="004C35A0" w14:paraId="45DA1609" w14:textId="77777777" w:rsidTr="000B5876">
        <w:tc>
          <w:tcPr>
            <w:tcW w:w="10632" w:type="dxa"/>
          </w:tcPr>
          <w:p w14:paraId="6F95C46D" w14:textId="77777777" w:rsidR="000B5876" w:rsidRPr="004C35A0" w:rsidRDefault="000B5876" w:rsidP="009C2F5F">
            <w:pPr>
              <w:spacing w:after="0" w:line="240" w:lineRule="auto"/>
              <w:jc w:val="both"/>
              <w:rPr>
                <w:rFonts w:ascii="Times New Roman" w:eastAsia="Times New Roman" w:hAnsi="Times New Roman" w:cs="Times New Roman"/>
                <w:b/>
                <w:sz w:val="28"/>
                <w:szCs w:val="28"/>
                <w:lang w:eastAsia="ru-RU"/>
              </w:rPr>
            </w:pPr>
          </w:p>
        </w:tc>
        <w:tc>
          <w:tcPr>
            <w:tcW w:w="3260" w:type="dxa"/>
          </w:tcPr>
          <w:p w14:paraId="5F9D7245" w14:textId="77777777" w:rsidR="000B5876" w:rsidRDefault="000B5876" w:rsidP="009C2F5F">
            <w:pPr>
              <w:tabs>
                <w:tab w:val="left" w:pos="0"/>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А. </w:t>
            </w:r>
            <w:r>
              <w:rPr>
                <w:rFonts w:ascii="Times New Roman" w:eastAsia="Times New Roman" w:hAnsi="Times New Roman" w:cs="Times New Roman"/>
                <w:b/>
                <w:sz w:val="28"/>
                <w:szCs w:val="28"/>
                <w:lang w:val="kk-KZ" w:eastAsia="ru-RU"/>
              </w:rPr>
              <w:t>Баққожаев</w:t>
            </w:r>
          </w:p>
          <w:p w14:paraId="3635B7D4" w14:textId="77777777" w:rsidR="000B5876" w:rsidRPr="008F5F40" w:rsidRDefault="000B5876" w:rsidP="009C2F5F">
            <w:pPr>
              <w:tabs>
                <w:tab w:val="left" w:pos="0"/>
              </w:tabs>
              <w:spacing w:after="0" w:line="240" w:lineRule="auto"/>
              <w:rPr>
                <w:rFonts w:ascii="Times New Roman" w:eastAsia="Times New Roman" w:hAnsi="Times New Roman" w:cs="Times New Roman"/>
                <w:b/>
                <w:sz w:val="28"/>
                <w:szCs w:val="28"/>
                <w:lang w:val="kk-KZ" w:eastAsia="ru-RU"/>
              </w:rPr>
            </w:pPr>
          </w:p>
        </w:tc>
      </w:tr>
      <w:tr w:rsidR="000B5876" w:rsidRPr="004C35A0" w14:paraId="469F9FAC" w14:textId="77777777" w:rsidTr="000B5876">
        <w:tc>
          <w:tcPr>
            <w:tcW w:w="10632" w:type="dxa"/>
          </w:tcPr>
          <w:p w14:paraId="5A8C1ED3" w14:textId="77777777" w:rsidR="000B5876" w:rsidRPr="004C35A0" w:rsidRDefault="000B5876" w:rsidP="009C2F5F">
            <w:pPr>
              <w:spacing w:after="0" w:line="240" w:lineRule="auto"/>
              <w:jc w:val="both"/>
              <w:rPr>
                <w:rFonts w:ascii="Times New Roman" w:eastAsia="Times New Roman" w:hAnsi="Times New Roman" w:cs="Times New Roman"/>
                <w:b/>
                <w:sz w:val="28"/>
                <w:szCs w:val="28"/>
                <w:lang w:eastAsia="ru-RU"/>
              </w:rPr>
            </w:pPr>
          </w:p>
        </w:tc>
        <w:tc>
          <w:tcPr>
            <w:tcW w:w="3260" w:type="dxa"/>
          </w:tcPr>
          <w:p w14:paraId="4C877066" w14:textId="77777777" w:rsidR="000B5876" w:rsidRPr="004C35A0" w:rsidRDefault="000B5876" w:rsidP="009C2F5F">
            <w:pPr>
              <w:tabs>
                <w:tab w:val="left" w:pos="0"/>
              </w:tabs>
              <w:spacing w:after="0" w:line="240" w:lineRule="auto"/>
              <w:rPr>
                <w:rFonts w:ascii="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eastAsia="ru-RU"/>
              </w:rPr>
              <w:t>Қ</w:t>
            </w:r>
            <w:r w:rsidRPr="004C35A0">
              <w:rPr>
                <w:rFonts w:ascii="Times New Roman" w:eastAsia="Times New Roman" w:hAnsi="Times New Roman" w:cs="Times New Roman"/>
                <w:b/>
                <w:color w:val="000000"/>
                <w:spacing w:val="2"/>
                <w:sz w:val="28"/>
                <w:szCs w:val="28"/>
                <w:lang w:eastAsia="ru-RU"/>
              </w:rPr>
              <w:t xml:space="preserve">. </w:t>
            </w:r>
            <w:proofErr w:type="spellStart"/>
            <w:r w:rsidRPr="004C35A0">
              <w:rPr>
                <w:rFonts w:ascii="Times New Roman" w:eastAsia="Times New Roman" w:hAnsi="Times New Roman" w:cs="Times New Roman"/>
                <w:b/>
                <w:color w:val="000000"/>
                <w:spacing w:val="2"/>
                <w:sz w:val="28"/>
                <w:szCs w:val="28"/>
                <w:lang w:eastAsia="ru-RU"/>
              </w:rPr>
              <w:t>Бекс</w:t>
            </w:r>
            <w:proofErr w:type="spellEnd"/>
            <w:r>
              <w:rPr>
                <w:rFonts w:ascii="Times New Roman" w:eastAsia="Times New Roman" w:hAnsi="Times New Roman" w:cs="Times New Roman"/>
                <w:b/>
                <w:color w:val="000000"/>
                <w:spacing w:val="2"/>
                <w:sz w:val="28"/>
                <w:szCs w:val="28"/>
                <w:lang w:val="kk-KZ" w:eastAsia="ru-RU"/>
              </w:rPr>
              <w:t>у</w:t>
            </w:r>
            <w:proofErr w:type="spellStart"/>
            <w:r w:rsidRPr="004C35A0">
              <w:rPr>
                <w:rFonts w:ascii="Times New Roman" w:eastAsia="Times New Roman" w:hAnsi="Times New Roman" w:cs="Times New Roman"/>
                <w:b/>
                <w:color w:val="000000"/>
                <w:spacing w:val="2"/>
                <w:sz w:val="28"/>
                <w:szCs w:val="28"/>
                <w:lang w:eastAsia="ru-RU"/>
              </w:rPr>
              <w:t>лтанов</w:t>
            </w:r>
            <w:proofErr w:type="spellEnd"/>
            <w:r w:rsidRPr="004C35A0">
              <w:rPr>
                <w:rFonts w:ascii="Times New Roman" w:hAnsi="Times New Roman" w:cs="Times New Roman"/>
                <w:b/>
                <w:color w:val="000000"/>
                <w:spacing w:val="2"/>
                <w:sz w:val="28"/>
                <w:szCs w:val="28"/>
                <w:lang w:val="kk-KZ"/>
              </w:rPr>
              <w:t xml:space="preserve"> </w:t>
            </w:r>
          </w:p>
          <w:p w14:paraId="02EFDA8A" w14:textId="77777777" w:rsidR="000B5876" w:rsidRPr="004C35A0" w:rsidRDefault="000B5876" w:rsidP="009C2F5F">
            <w:pPr>
              <w:spacing w:after="0" w:line="240" w:lineRule="auto"/>
              <w:jc w:val="both"/>
              <w:rPr>
                <w:rFonts w:ascii="Times New Roman" w:eastAsia="Times New Roman" w:hAnsi="Times New Roman" w:cs="Times New Roman"/>
                <w:b/>
                <w:sz w:val="28"/>
                <w:szCs w:val="28"/>
                <w:lang w:eastAsia="ru-RU"/>
              </w:rPr>
            </w:pPr>
          </w:p>
        </w:tc>
      </w:tr>
      <w:tr w:rsidR="000B5876" w14:paraId="4AA0D881" w14:textId="77777777" w:rsidTr="000B5876">
        <w:tc>
          <w:tcPr>
            <w:tcW w:w="10632" w:type="dxa"/>
          </w:tcPr>
          <w:p w14:paraId="74BD6486" w14:textId="77777777" w:rsidR="000B5876" w:rsidRPr="004C35A0" w:rsidRDefault="000B5876" w:rsidP="009C2F5F">
            <w:pPr>
              <w:spacing w:after="0" w:line="240" w:lineRule="auto"/>
              <w:ind w:left="709"/>
              <w:jc w:val="both"/>
              <w:rPr>
                <w:rFonts w:ascii="Times New Roman" w:eastAsia="Times New Roman" w:hAnsi="Times New Roman" w:cs="Times New Roman"/>
                <w:b/>
                <w:sz w:val="28"/>
                <w:szCs w:val="28"/>
                <w:lang w:eastAsia="ru-RU"/>
              </w:rPr>
            </w:pPr>
          </w:p>
        </w:tc>
        <w:tc>
          <w:tcPr>
            <w:tcW w:w="3260" w:type="dxa"/>
            <w:hideMark/>
          </w:tcPr>
          <w:p w14:paraId="20C64DC3" w14:textId="77777777" w:rsidR="000B5876" w:rsidRPr="004C35A0" w:rsidRDefault="000B5876" w:rsidP="009C2F5F">
            <w:pPr>
              <w:spacing w:after="0" w:line="240" w:lineRule="auto"/>
              <w:jc w:val="both"/>
              <w:rPr>
                <w:rFonts w:ascii="Times New Roman" w:hAnsi="Times New Roman" w:cs="Times New Roman"/>
                <w:b/>
                <w:color w:val="000000"/>
                <w:spacing w:val="2"/>
                <w:sz w:val="28"/>
                <w:szCs w:val="28"/>
                <w:lang w:val="kk-KZ"/>
              </w:rPr>
            </w:pPr>
            <w:r w:rsidRPr="004C35A0">
              <w:rPr>
                <w:rFonts w:ascii="Times New Roman" w:hAnsi="Times New Roman" w:cs="Times New Roman"/>
                <w:b/>
                <w:color w:val="000000"/>
                <w:spacing w:val="2"/>
                <w:sz w:val="28"/>
                <w:szCs w:val="28"/>
                <w:lang w:val="kk-KZ"/>
              </w:rPr>
              <w:t>Ю. Кучинская</w:t>
            </w:r>
          </w:p>
          <w:p w14:paraId="72A1E6A9" w14:textId="77777777" w:rsidR="000B5876" w:rsidRDefault="000B5876" w:rsidP="009C2F5F">
            <w:pPr>
              <w:spacing w:after="0" w:line="240" w:lineRule="auto"/>
              <w:jc w:val="both"/>
              <w:rPr>
                <w:rFonts w:ascii="Times New Roman" w:eastAsia="Times New Roman" w:hAnsi="Times New Roman" w:cs="Times New Roman"/>
                <w:b/>
                <w:color w:val="000000"/>
                <w:spacing w:val="2"/>
                <w:sz w:val="28"/>
                <w:szCs w:val="28"/>
                <w:lang w:eastAsia="ru-RU"/>
              </w:rPr>
            </w:pPr>
          </w:p>
          <w:p w14:paraId="481AE3C5" w14:textId="77777777" w:rsidR="000B5876" w:rsidRDefault="000B5876" w:rsidP="009C2F5F">
            <w:pPr>
              <w:spacing w:after="0" w:line="240" w:lineRule="auto"/>
              <w:jc w:val="both"/>
              <w:rPr>
                <w:rFonts w:ascii="Times New Roman" w:eastAsia="Times New Roman" w:hAnsi="Times New Roman" w:cs="Times New Roman"/>
                <w:b/>
                <w:sz w:val="28"/>
                <w:szCs w:val="28"/>
                <w:lang w:eastAsia="ru-RU"/>
              </w:rPr>
            </w:pPr>
          </w:p>
        </w:tc>
      </w:tr>
      <w:tr w:rsidR="000B5876" w14:paraId="3E7EBFF0" w14:textId="77777777" w:rsidTr="000B5876">
        <w:tc>
          <w:tcPr>
            <w:tcW w:w="10632" w:type="dxa"/>
          </w:tcPr>
          <w:p w14:paraId="179EA1D6" w14:textId="77777777" w:rsidR="000B5876" w:rsidRPr="004C35A0" w:rsidRDefault="000B5876" w:rsidP="009C2F5F">
            <w:pPr>
              <w:spacing w:after="0" w:line="240" w:lineRule="auto"/>
              <w:ind w:left="709"/>
              <w:jc w:val="both"/>
              <w:rPr>
                <w:rFonts w:ascii="Times New Roman" w:eastAsia="Times New Roman" w:hAnsi="Times New Roman" w:cs="Times New Roman"/>
                <w:b/>
                <w:sz w:val="28"/>
                <w:szCs w:val="28"/>
                <w:lang w:eastAsia="ru-RU"/>
              </w:rPr>
            </w:pPr>
          </w:p>
        </w:tc>
        <w:tc>
          <w:tcPr>
            <w:tcW w:w="3260" w:type="dxa"/>
          </w:tcPr>
          <w:p w14:paraId="3BB34178" w14:textId="77777777" w:rsidR="000B5876" w:rsidRDefault="000B5876" w:rsidP="009C2F5F">
            <w:pPr>
              <w:spacing w:after="0" w:line="240" w:lineRule="auto"/>
              <w:jc w:val="both"/>
              <w:rPr>
                <w:rFonts w:ascii="Times New Roman" w:hAnsi="Times New Roman" w:cs="Times New Roman"/>
                <w:b/>
                <w:color w:val="000000"/>
                <w:spacing w:val="2"/>
                <w:sz w:val="28"/>
                <w:szCs w:val="28"/>
                <w:lang w:val="kk-KZ"/>
              </w:rPr>
            </w:pPr>
            <w:r w:rsidRPr="004C35A0">
              <w:rPr>
                <w:rFonts w:ascii="Times New Roman" w:hAnsi="Times New Roman" w:cs="Times New Roman"/>
                <w:b/>
                <w:color w:val="000000"/>
                <w:spacing w:val="2"/>
                <w:sz w:val="28"/>
                <w:szCs w:val="28"/>
                <w:lang w:val="kk-KZ"/>
              </w:rPr>
              <w:t>Г. Н</w:t>
            </w:r>
            <w:r>
              <w:rPr>
                <w:rFonts w:ascii="Times New Roman" w:hAnsi="Times New Roman" w:cs="Times New Roman"/>
                <w:b/>
                <w:color w:val="000000"/>
                <w:spacing w:val="2"/>
                <w:sz w:val="28"/>
                <w:szCs w:val="28"/>
                <w:lang w:val="kk-KZ"/>
              </w:rPr>
              <w:t>ұ</w:t>
            </w:r>
            <w:r w:rsidRPr="004C35A0">
              <w:rPr>
                <w:rFonts w:ascii="Times New Roman" w:hAnsi="Times New Roman" w:cs="Times New Roman"/>
                <w:b/>
                <w:color w:val="000000"/>
                <w:spacing w:val="2"/>
                <w:sz w:val="28"/>
                <w:szCs w:val="28"/>
                <w:lang w:val="kk-KZ"/>
              </w:rPr>
              <w:t>р</w:t>
            </w:r>
            <w:r>
              <w:rPr>
                <w:rFonts w:ascii="Times New Roman" w:hAnsi="Times New Roman" w:cs="Times New Roman"/>
                <w:b/>
                <w:color w:val="000000"/>
                <w:spacing w:val="2"/>
                <w:sz w:val="28"/>
                <w:szCs w:val="28"/>
                <w:lang w:val="kk-KZ"/>
              </w:rPr>
              <w:t>ы</w:t>
            </w:r>
            <w:r w:rsidRPr="004C35A0">
              <w:rPr>
                <w:rFonts w:ascii="Times New Roman" w:hAnsi="Times New Roman" w:cs="Times New Roman"/>
                <w:b/>
                <w:color w:val="000000"/>
                <w:spacing w:val="2"/>
                <w:sz w:val="28"/>
                <w:szCs w:val="28"/>
                <w:lang w:val="kk-KZ"/>
              </w:rPr>
              <w:t>м</w:t>
            </w:r>
          </w:p>
          <w:p w14:paraId="66E3714F" w14:textId="77777777" w:rsidR="000B5876" w:rsidRPr="004C35A0" w:rsidRDefault="000B5876" w:rsidP="009C2F5F">
            <w:pPr>
              <w:spacing w:after="0" w:line="240" w:lineRule="auto"/>
              <w:jc w:val="both"/>
              <w:rPr>
                <w:rFonts w:ascii="Times New Roman" w:hAnsi="Times New Roman" w:cs="Times New Roman"/>
                <w:b/>
                <w:color w:val="000000"/>
                <w:spacing w:val="2"/>
                <w:sz w:val="28"/>
                <w:szCs w:val="28"/>
                <w:lang w:val="kk-KZ"/>
              </w:rPr>
            </w:pPr>
          </w:p>
        </w:tc>
      </w:tr>
    </w:tbl>
    <w:p w14:paraId="332B7B83" w14:textId="77777777" w:rsidR="00ED3450" w:rsidRPr="003073F0" w:rsidRDefault="00ED3450" w:rsidP="00ED3450">
      <w:pPr>
        <w:shd w:val="clear" w:color="auto" w:fill="FFFFFF" w:themeFill="background1"/>
        <w:spacing w:after="0" w:line="240" w:lineRule="auto"/>
        <w:jc w:val="both"/>
        <w:rPr>
          <w:rFonts w:ascii="Times New Roman" w:hAnsi="Times New Roman" w:cs="Times New Roman"/>
          <w:color w:val="000000" w:themeColor="text1"/>
          <w:sz w:val="24"/>
          <w:szCs w:val="24"/>
        </w:rPr>
      </w:pPr>
    </w:p>
    <w:sectPr w:rsidR="00ED3450" w:rsidRPr="003073F0" w:rsidSect="00285E01">
      <w:headerReference w:type="default" r:id="rId9"/>
      <w:pgSz w:w="16838" w:h="11906" w:orient="landscape"/>
      <w:pgMar w:top="567"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769D" w14:textId="77777777" w:rsidR="0012299D" w:rsidRDefault="0012299D" w:rsidP="00222A6B">
      <w:pPr>
        <w:spacing w:after="0" w:line="240" w:lineRule="auto"/>
      </w:pPr>
      <w:r>
        <w:separator/>
      </w:r>
    </w:p>
  </w:endnote>
  <w:endnote w:type="continuationSeparator" w:id="0">
    <w:p w14:paraId="48655C0F" w14:textId="77777777" w:rsidR="0012299D" w:rsidRDefault="0012299D" w:rsidP="0022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CBEF" w14:textId="77777777" w:rsidR="0012299D" w:rsidRDefault="0012299D" w:rsidP="00222A6B">
      <w:pPr>
        <w:spacing w:after="0" w:line="240" w:lineRule="auto"/>
      </w:pPr>
      <w:r>
        <w:separator/>
      </w:r>
    </w:p>
  </w:footnote>
  <w:footnote w:type="continuationSeparator" w:id="0">
    <w:p w14:paraId="758C3117" w14:textId="77777777" w:rsidR="0012299D" w:rsidRDefault="0012299D" w:rsidP="00222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195285"/>
      <w:docPartObj>
        <w:docPartGallery w:val="Page Numbers (Top of Page)"/>
        <w:docPartUnique/>
      </w:docPartObj>
    </w:sdtPr>
    <w:sdtEndPr/>
    <w:sdtContent>
      <w:p w14:paraId="007368E1" w14:textId="5C4BC0D8" w:rsidR="004A1194" w:rsidRDefault="004A1194">
        <w:pPr>
          <w:pStyle w:val="a6"/>
          <w:jc w:val="center"/>
        </w:pPr>
        <w:r>
          <w:fldChar w:fldCharType="begin"/>
        </w:r>
        <w:r>
          <w:instrText>PAGE   \* MERGEFORMAT</w:instrText>
        </w:r>
        <w:r>
          <w:fldChar w:fldCharType="separate"/>
        </w:r>
        <w:r w:rsidR="0016222B">
          <w:rPr>
            <w:noProof/>
          </w:rPr>
          <w:t>41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AD1"/>
    <w:multiLevelType w:val="hybridMultilevel"/>
    <w:tmpl w:val="00563C16"/>
    <w:lvl w:ilvl="0" w:tplc="33B2A986">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02CF649F"/>
    <w:multiLevelType w:val="hybridMultilevel"/>
    <w:tmpl w:val="1996E0DE"/>
    <w:lvl w:ilvl="0" w:tplc="A3440990">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07296D04"/>
    <w:multiLevelType w:val="hybridMultilevel"/>
    <w:tmpl w:val="AAB45E0E"/>
    <w:lvl w:ilvl="0" w:tplc="D60AC33E">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15:restartNumberingAfterBreak="0">
    <w:nsid w:val="092F01C4"/>
    <w:multiLevelType w:val="multilevel"/>
    <w:tmpl w:val="B5D2CBC8"/>
    <w:lvl w:ilvl="0">
      <w:start w:val="1"/>
      <w:numFmt w:val="decimal"/>
      <w:lvlText w:val="%1-"/>
      <w:lvlJc w:val="left"/>
      <w:pPr>
        <w:ind w:left="390" w:hanging="390"/>
      </w:pPr>
      <w:rPr>
        <w:rFonts w:hint="default"/>
      </w:rPr>
    </w:lvl>
    <w:lvl w:ilvl="1">
      <w:start w:val="1"/>
      <w:numFmt w:val="decimal"/>
      <w:lvlText w:val="%1-%2)"/>
      <w:lvlJc w:val="left"/>
      <w:pPr>
        <w:ind w:left="916" w:hanging="72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668" w:hanging="108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420" w:hanging="144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3172" w:hanging="1800"/>
      </w:pPr>
      <w:rPr>
        <w:rFonts w:hint="default"/>
      </w:rPr>
    </w:lvl>
    <w:lvl w:ilvl="8">
      <w:start w:val="1"/>
      <w:numFmt w:val="decimal"/>
      <w:lvlText w:val="%1-%2)%3.%4.%5.%6.%7.%8.%9."/>
      <w:lvlJc w:val="left"/>
      <w:pPr>
        <w:ind w:left="3368" w:hanging="1800"/>
      </w:pPr>
      <w:rPr>
        <w:rFonts w:hint="default"/>
      </w:rPr>
    </w:lvl>
  </w:abstractNum>
  <w:abstractNum w:abstractNumId="4" w15:restartNumberingAfterBreak="0">
    <w:nsid w:val="14E42A0F"/>
    <w:multiLevelType w:val="multilevel"/>
    <w:tmpl w:val="9AEE053A"/>
    <w:lvl w:ilvl="0">
      <w:start w:val="1"/>
      <w:numFmt w:val="decimal"/>
      <w:lvlText w:val="%1-"/>
      <w:lvlJc w:val="left"/>
      <w:pPr>
        <w:ind w:left="390" w:hanging="390"/>
      </w:pPr>
      <w:rPr>
        <w:rFonts w:hint="default"/>
      </w:rPr>
    </w:lvl>
    <w:lvl w:ilvl="1">
      <w:start w:val="1"/>
      <w:numFmt w:val="decimal"/>
      <w:lvlText w:val="%1-%2)"/>
      <w:lvlJc w:val="left"/>
      <w:pPr>
        <w:ind w:left="817" w:hanging="720"/>
      </w:pPr>
      <w:rPr>
        <w:rFonts w:hint="default"/>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5" w15:restartNumberingAfterBreak="0">
    <w:nsid w:val="173E5972"/>
    <w:multiLevelType w:val="hybridMultilevel"/>
    <w:tmpl w:val="717076D6"/>
    <w:lvl w:ilvl="0" w:tplc="54000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B556A"/>
    <w:multiLevelType w:val="hybridMultilevel"/>
    <w:tmpl w:val="B502ACF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567702"/>
    <w:multiLevelType w:val="hybridMultilevel"/>
    <w:tmpl w:val="5F3A8A6C"/>
    <w:lvl w:ilvl="0" w:tplc="3FA86D60">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8" w15:restartNumberingAfterBreak="0">
    <w:nsid w:val="1CA47987"/>
    <w:multiLevelType w:val="hybridMultilevel"/>
    <w:tmpl w:val="0F4C4C94"/>
    <w:lvl w:ilvl="0" w:tplc="B30AF87A">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9" w15:restartNumberingAfterBreak="0">
    <w:nsid w:val="1DBD0761"/>
    <w:multiLevelType w:val="hybridMultilevel"/>
    <w:tmpl w:val="5614BB6A"/>
    <w:lvl w:ilvl="0" w:tplc="7834085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EB4580"/>
    <w:multiLevelType w:val="hybridMultilevel"/>
    <w:tmpl w:val="84F89350"/>
    <w:lvl w:ilvl="0" w:tplc="09C08316">
      <w:start w:val="4"/>
      <w:numFmt w:val="decimal"/>
      <w:lvlText w:val="%1."/>
      <w:lvlJc w:val="left"/>
      <w:pPr>
        <w:ind w:left="517" w:hanging="375"/>
      </w:pPr>
      <w:rPr>
        <w:rFonts w:hint="default"/>
        <w:b/>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237A3932"/>
    <w:multiLevelType w:val="hybridMultilevel"/>
    <w:tmpl w:val="419C8248"/>
    <w:lvl w:ilvl="0" w:tplc="A1A26DD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194430"/>
    <w:multiLevelType w:val="hybridMultilevel"/>
    <w:tmpl w:val="059CA206"/>
    <w:lvl w:ilvl="0" w:tplc="671C3B0E">
      <w:start w:val="4"/>
      <w:numFmt w:val="decimal"/>
      <w:lvlText w:val="%1."/>
      <w:lvlJc w:val="left"/>
      <w:pPr>
        <w:ind w:left="1132" w:hanging="990"/>
      </w:pPr>
      <w:rPr>
        <w:rFonts w:hint="default"/>
        <w:b/>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3" w15:restartNumberingAfterBreak="0">
    <w:nsid w:val="26CB06A4"/>
    <w:multiLevelType w:val="multilevel"/>
    <w:tmpl w:val="FEFA89FC"/>
    <w:lvl w:ilvl="0">
      <w:start w:val="1"/>
      <w:numFmt w:val="decimal"/>
      <w:lvlText w:val="%1-"/>
      <w:lvlJc w:val="left"/>
      <w:pPr>
        <w:ind w:left="888" w:hanging="888"/>
      </w:pPr>
      <w:rPr>
        <w:rFonts w:eastAsia="Times New Roman" w:hint="default"/>
        <w:b w:val="0"/>
        <w:color w:val="000000" w:themeColor="text1"/>
      </w:rPr>
    </w:lvl>
    <w:lvl w:ilvl="1">
      <w:start w:val="1"/>
      <w:numFmt w:val="decimal"/>
      <w:lvlText w:val="%1-%2)"/>
      <w:lvlJc w:val="left"/>
      <w:pPr>
        <w:ind w:left="985" w:hanging="888"/>
      </w:pPr>
      <w:rPr>
        <w:rFonts w:eastAsia="Times New Roman" w:hint="default"/>
        <w:b w:val="0"/>
        <w:color w:val="000000" w:themeColor="text1"/>
      </w:rPr>
    </w:lvl>
    <w:lvl w:ilvl="2">
      <w:start w:val="1"/>
      <w:numFmt w:val="decimal"/>
      <w:lvlText w:val="%1-%2)%3."/>
      <w:lvlJc w:val="left"/>
      <w:pPr>
        <w:ind w:left="1082" w:hanging="888"/>
      </w:pPr>
      <w:rPr>
        <w:rFonts w:eastAsia="Times New Roman" w:hint="default"/>
        <w:b w:val="0"/>
        <w:color w:val="000000" w:themeColor="text1"/>
      </w:rPr>
    </w:lvl>
    <w:lvl w:ilvl="3">
      <w:start w:val="1"/>
      <w:numFmt w:val="decimal"/>
      <w:lvlText w:val="%1-%2)%3.%4."/>
      <w:lvlJc w:val="left"/>
      <w:pPr>
        <w:ind w:left="1371" w:hanging="1080"/>
      </w:pPr>
      <w:rPr>
        <w:rFonts w:eastAsia="Times New Roman" w:hint="default"/>
        <w:b w:val="0"/>
        <w:color w:val="000000" w:themeColor="text1"/>
      </w:rPr>
    </w:lvl>
    <w:lvl w:ilvl="4">
      <w:start w:val="1"/>
      <w:numFmt w:val="decimal"/>
      <w:lvlText w:val="%1-%2)%3.%4.%5."/>
      <w:lvlJc w:val="left"/>
      <w:pPr>
        <w:ind w:left="1468" w:hanging="1080"/>
      </w:pPr>
      <w:rPr>
        <w:rFonts w:eastAsia="Times New Roman" w:hint="default"/>
        <w:b w:val="0"/>
        <w:color w:val="000000" w:themeColor="text1"/>
      </w:rPr>
    </w:lvl>
    <w:lvl w:ilvl="5">
      <w:start w:val="1"/>
      <w:numFmt w:val="decimal"/>
      <w:lvlText w:val="%1-%2)%3.%4.%5.%6."/>
      <w:lvlJc w:val="left"/>
      <w:pPr>
        <w:ind w:left="1925" w:hanging="1440"/>
      </w:pPr>
      <w:rPr>
        <w:rFonts w:eastAsia="Times New Roman" w:hint="default"/>
        <w:b w:val="0"/>
        <w:color w:val="000000" w:themeColor="text1"/>
      </w:rPr>
    </w:lvl>
    <w:lvl w:ilvl="6">
      <w:start w:val="1"/>
      <w:numFmt w:val="decimal"/>
      <w:lvlText w:val="%1-%2)%3.%4.%5.%6.%7."/>
      <w:lvlJc w:val="left"/>
      <w:pPr>
        <w:ind w:left="2022" w:hanging="1440"/>
      </w:pPr>
      <w:rPr>
        <w:rFonts w:eastAsia="Times New Roman" w:hint="default"/>
        <w:b w:val="0"/>
        <w:color w:val="000000" w:themeColor="text1"/>
      </w:rPr>
    </w:lvl>
    <w:lvl w:ilvl="7">
      <w:start w:val="1"/>
      <w:numFmt w:val="decimal"/>
      <w:lvlText w:val="%1-%2)%3.%4.%5.%6.%7.%8."/>
      <w:lvlJc w:val="left"/>
      <w:pPr>
        <w:ind w:left="2479" w:hanging="1800"/>
      </w:pPr>
      <w:rPr>
        <w:rFonts w:eastAsia="Times New Roman" w:hint="default"/>
        <w:b w:val="0"/>
        <w:color w:val="000000" w:themeColor="text1"/>
      </w:rPr>
    </w:lvl>
    <w:lvl w:ilvl="8">
      <w:start w:val="1"/>
      <w:numFmt w:val="decimal"/>
      <w:lvlText w:val="%1-%2)%3.%4.%5.%6.%7.%8.%9."/>
      <w:lvlJc w:val="left"/>
      <w:pPr>
        <w:ind w:left="2576" w:hanging="1800"/>
      </w:pPr>
      <w:rPr>
        <w:rFonts w:eastAsia="Times New Roman" w:hint="default"/>
        <w:b w:val="0"/>
        <w:color w:val="000000" w:themeColor="text1"/>
      </w:rPr>
    </w:lvl>
  </w:abstractNum>
  <w:abstractNum w:abstractNumId="14" w15:restartNumberingAfterBreak="0">
    <w:nsid w:val="29AF6127"/>
    <w:multiLevelType w:val="hybridMultilevel"/>
    <w:tmpl w:val="32DA4AA2"/>
    <w:lvl w:ilvl="0" w:tplc="839A1378">
      <w:start w:val="4"/>
      <w:numFmt w:val="decimal"/>
      <w:lvlText w:val="%1."/>
      <w:lvlJc w:val="left"/>
      <w:pPr>
        <w:ind w:left="502" w:hanging="360"/>
      </w:pPr>
      <w:rPr>
        <w:rFonts w:eastAsia="Times New Roman" w:cs="Times New Roman" w:hint="default"/>
        <w:b/>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5" w15:restartNumberingAfterBreak="0">
    <w:nsid w:val="2E0D6612"/>
    <w:multiLevelType w:val="hybridMultilevel"/>
    <w:tmpl w:val="96861892"/>
    <w:lvl w:ilvl="0" w:tplc="D1E8555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E7E66F9"/>
    <w:multiLevelType w:val="hybridMultilevel"/>
    <w:tmpl w:val="238274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7370D"/>
    <w:multiLevelType w:val="hybridMultilevel"/>
    <w:tmpl w:val="1D7697AA"/>
    <w:lvl w:ilvl="0" w:tplc="211214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2EDA220C"/>
    <w:multiLevelType w:val="hybridMultilevel"/>
    <w:tmpl w:val="336AE934"/>
    <w:lvl w:ilvl="0" w:tplc="3A740278">
      <w:start w:val="4"/>
      <w:numFmt w:val="decimal"/>
      <w:lvlText w:val="%1."/>
      <w:lvlJc w:val="left"/>
      <w:pPr>
        <w:ind w:left="817" w:hanging="675"/>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9" w15:restartNumberingAfterBreak="0">
    <w:nsid w:val="31C1721D"/>
    <w:multiLevelType w:val="hybridMultilevel"/>
    <w:tmpl w:val="BF2EF1A0"/>
    <w:lvl w:ilvl="0" w:tplc="F06CFA1C">
      <w:start w:val="4"/>
      <w:numFmt w:val="decimal"/>
      <w:lvlText w:val="%1."/>
      <w:lvlJc w:val="left"/>
      <w:pPr>
        <w:ind w:left="1162" w:hanging="1020"/>
      </w:pPr>
      <w:rPr>
        <w:rFonts w:hint="default"/>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0" w15:restartNumberingAfterBreak="0">
    <w:nsid w:val="33C5495C"/>
    <w:multiLevelType w:val="hybridMultilevel"/>
    <w:tmpl w:val="9796D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4A58A2"/>
    <w:multiLevelType w:val="multilevel"/>
    <w:tmpl w:val="27BA904A"/>
    <w:lvl w:ilvl="0">
      <w:start w:val="1"/>
      <w:numFmt w:val="decimal"/>
      <w:lvlText w:val="%1-"/>
      <w:lvlJc w:val="left"/>
      <w:pPr>
        <w:ind w:left="390" w:hanging="390"/>
      </w:pPr>
      <w:rPr>
        <w:rFonts w:hint="default"/>
      </w:rPr>
    </w:lvl>
    <w:lvl w:ilvl="1">
      <w:start w:val="1"/>
      <w:numFmt w:val="decimal"/>
      <w:lvlText w:val="%1-%2)"/>
      <w:lvlJc w:val="left"/>
      <w:pPr>
        <w:ind w:left="817" w:hanging="720"/>
      </w:pPr>
      <w:rPr>
        <w:rFonts w:hint="default"/>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22" w15:restartNumberingAfterBreak="0">
    <w:nsid w:val="3B8D47D0"/>
    <w:multiLevelType w:val="hybridMultilevel"/>
    <w:tmpl w:val="9BF0E09A"/>
    <w:lvl w:ilvl="0" w:tplc="5C10509A">
      <w:start w:val="1"/>
      <w:numFmt w:val="decimal"/>
      <w:lvlText w:val="%1."/>
      <w:lvlJc w:val="left"/>
      <w:pPr>
        <w:ind w:left="502"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0D6081D"/>
    <w:multiLevelType w:val="hybridMultilevel"/>
    <w:tmpl w:val="8294F794"/>
    <w:lvl w:ilvl="0" w:tplc="7060A214">
      <w:start w:val="4"/>
      <w:numFmt w:val="decimal"/>
      <w:lvlText w:val="%1."/>
      <w:lvlJc w:val="left"/>
      <w:pPr>
        <w:ind w:left="727" w:hanging="585"/>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426C6839"/>
    <w:multiLevelType w:val="hybridMultilevel"/>
    <w:tmpl w:val="F30CC24A"/>
    <w:lvl w:ilvl="0" w:tplc="781EB05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15:restartNumberingAfterBreak="0">
    <w:nsid w:val="49A27DF7"/>
    <w:multiLevelType w:val="hybridMultilevel"/>
    <w:tmpl w:val="28F0F7AA"/>
    <w:lvl w:ilvl="0" w:tplc="A0CAF60E">
      <w:start w:val="4"/>
      <w:numFmt w:val="decimal"/>
      <w:lvlText w:val="%1."/>
      <w:lvlJc w:val="left"/>
      <w:pPr>
        <w:ind w:left="847" w:hanging="705"/>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6" w15:restartNumberingAfterBreak="0">
    <w:nsid w:val="4A445474"/>
    <w:multiLevelType w:val="hybridMultilevel"/>
    <w:tmpl w:val="B1885058"/>
    <w:lvl w:ilvl="0" w:tplc="5E6820AC">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7" w15:restartNumberingAfterBreak="0">
    <w:nsid w:val="4F0E0913"/>
    <w:multiLevelType w:val="hybridMultilevel"/>
    <w:tmpl w:val="553E93E8"/>
    <w:lvl w:ilvl="0" w:tplc="3D205D58">
      <w:start w:val="4"/>
      <w:numFmt w:val="decimal"/>
      <w:lvlText w:val="%1."/>
      <w:lvlJc w:val="left"/>
      <w:pPr>
        <w:ind w:left="502" w:hanging="360"/>
      </w:pPr>
      <w:rPr>
        <w:rFonts w:eastAsia="Times New Roman" w:cs="Times New Roman" w:hint="default"/>
        <w:b/>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8" w15:restartNumberingAfterBreak="0">
    <w:nsid w:val="56DD265D"/>
    <w:multiLevelType w:val="hybridMultilevel"/>
    <w:tmpl w:val="0B96E5DE"/>
    <w:lvl w:ilvl="0" w:tplc="B0F062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403DC0"/>
    <w:multiLevelType w:val="hybridMultilevel"/>
    <w:tmpl w:val="9BF0E09A"/>
    <w:lvl w:ilvl="0" w:tplc="5C10509A">
      <w:start w:val="1"/>
      <w:numFmt w:val="decimal"/>
      <w:lvlText w:val="%1."/>
      <w:lvlJc w:val="left"/>
      <w:pPr>
        <w:ind w:left="502"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B3B3B58"/>
    <w:multiLevelType w:val="hybridMultilevel"/>
    <w:tmpl w:val="D33AFE32"/>
    <w:lvl w:ilvl="0" w:tplc="1DC4421E">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1" w15:restartNumberingAfterBreak="0">
    <w:nsid w:val="5C2B3007"/>
    <w:multiLevelType w:val="hybridMultilevel"/>
    <w:tmpl w:val="861A09B6"/>
    <w:lvl w:ilvl="0" w:tplc="5C10509A">
      <w:start w:val="1"/>
      <w:numFmt w:val="decimal"/>
      <w:lvlText w:val="%1."/>
      <w:lvlJc w:val="left"/>
      <w:pPr>
        <w:ind w:left="502" w:hanging="360"/>
      </w:pPr>
      <w:rPr>
        <w:rFonts w:eastAsia="Times New Roman"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2" w15:restartNumberingAfterBreak="0">
    <w:nsid w:val="5CC30178"/>
    <w:multiLevelType w:val="hybridMultilevel"/>
    <w:tmpl w:val="4C0CBF68"/>
    <w:lvl w:ilvl="0" w:tplc="FC7E05EA">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3" w15:restartNumberingAfterBreak="0">
    <w:nsid w:val="5CC957A6"/>
    <w:multiLevelType w:val="hybridMultilevel"/>
    <w:tmpl w:val="F0266396"/>
    <w:lvl w:ilvl="0" w:tplc="E80A503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CD6526B"/>
    <w:multiLevelType w:val="hybridMultilevel"/>
    <w:tmpl w:val="0A721A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FF6CD4"/>
    <w:multiLevelType w:val="hybridMultilevel"/>
    <w:tmpl w:val="97981AF2"/>
    <w:lvl w:ilvl="0" w:tplc="D5BAFE8A">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6" w15:restartNumberingAfterBreak="0">
    <w:nsid w:val="5EAB0629"/>
    <w:multiLevelType w:val="hybridMultilevel"/>
    <w:tmpl w:val="53320D16"/>
    <w:lvl w:ilvl="0" w:tplc="A914E608">
      <w:start w:val="4"/>
      <w:numFmt w:val="decimal"/>
      <w:lvlText w:val="%1."/>
      <w:lvlJc w:val="left"/>
      <w:pPr>
        <w:ind w:left="1132" w:hanging="990"/>
      </w:pPr>
      <w:rPr>
        <w:rFonts w:hint="default"/>
        <w:b/>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7" w15:restartNumberingAfterBreak="0">
    <w:nsid w:val="65776274"/>
    <w:multiLevelType w:val="hybridMultilevel"/>
    <w:tmpl w:val="1E9CB526"/>
    <w:lvl w:ilvl="0" w:tplc="FDE859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C5788B"/>
    <w:multiLevelType w:val="hybridMultilevel"/>
    <w:tmpl w:val="B6CADE72"/>
    <w:lvl w:ilvl="0" w:tplc="A622CF14">
      <w:start w:val="4"/>
      <w:numFmt w:val="decimal"/>
      <w:lvlText w:val="%1."/>
      <w:lvlJc w:val="left"/>
      <w:pPr>
        <w:ind w:left="1162" w:hanging="1020"/>
      </w:pPr>
      <w:rPr>
        <w:rFonts w:hint="default"/>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9" w15:restartNumberingAfterBreak="0">
    <w:nsid w:val="6A075F6D"/>
    <w:multiLevelType w:val="hybridMultilevel"/>
    <w:tmpl w:val="164E1F7E"/>
    <w:lvl w:ilvl="0" w:tplc="B56CA33E">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0" w15:restartNumberingAfterBreak="0">
    <w:nsid w:val="70FE2145"/>
    <w:multiLevelType w:val="hybridMultilevel"/>
    <w:tmpl w:val="CB26FD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7154B"/>
    <w:multiLevelType w:val="hybridMultilevel"/>
    <w:tmpl w:val="90127762"/>
    <w:lvl w:ilvl="0" w:tplc="FB582116">
      <w:start w:val="4"/>
      <w:numFmt w:val="decimal"/>
      <w:lvlText w:val="%1."/>
      <w:lvlJc w:val="left"/>
      <w:pPr>
        <w:ind w:left="712" w:hanging="570"/>
      </w:pPr>
      <w:rPr>
        <w:rFonts w:hint="default"/>
        <w:color w:val="000000" w:themeColor="text1"/>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2" w15:restartNumberingAfterBreak="0">
    <w:nsid w:val="7CF356A7"/>
    <w:multiLevelType w:val="hybridMultilevel"/>
    <w:tmpl w:val="5D307018"/>
    <w:lvl w:ilvl="0" w:tplc="CB225348">
      <w:start w:val="1"/>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E607F"/>
    <w:multiLevelType w:val="multilevel"/>
    <w:tmpl w:val="6C98805C"/>
    <w:lvl w:ilvl="0">
      <w:start w:val="1"/>
      <w:numFmt w:val="decimal"/>
      <w:lvlText w:val="%1-"/>
      <w:lvlJc w:val="left"/>
      <w:pPr>
        <w:ind w:left="390" w:hanging="390"/>
      </w:pPr>
      <w:rPr>
        <w:rFonts w:hint="default"/>
      </w:rPr>
    </w:lvl>
    <w:lvl w:ilvl="1">
      <w:start w:val="1"/>
      <w:numFmt w:val="decimal"/>
      <w:lvlText w:val="%1-%2)"/>
      <w:lvlJc w:val="left"/>
      <w:pPr>
        <w:ind w:left="916" w:hanging="72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668" w:hanging="108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420" w:hanging="144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3172" w:hanging="1800"/>
      </w:pPr>
      <w:rPr>
        <w:rFonts w:hint="default"/>
      </w:rPr>
    </w:lvl>
    <w:lvl w:ilvl="8">
      <w:start w:val="1"/>
      <w:numFmt w:val="decimal"/>
      <w:lvlText w:val="%1-%2)%3.%4.%5.%6.%7.%8.%9."/>
      <w:lvlJc w:val="left"/>
      <w:pPr>
        <w:ind w:left="3368" w:hanging="1800"/>
      </w:pPr>
      <w:rPr>
        <w:rFonts w:hint="default"/>
      </w:rPr>
    </w:lvl>
  </w:abstractNum>
  <w:abstractNum w:abstractNumId="44" w15:restartNumberingAfterBreak="0">
    <w:nsid w:val="7E5008BE"/>
    <w:multiLevelType w:val="multilevel"/>
    <w:tmpl w:val="14CC5D42"/>
    <w:lvl w:ilvl="0">
      <w:start w:val="1"/>
      <w:numFmt w:val="decimal"/>
      <w:lvlText w:val="%1-"/>
      <w:lvlJc w:val="left"/>
      <w:pPr>
        <w:ind w:left="465" w:hanging="465"/>
      </w:pPr>
      <w:rPr>
        <w:rFonts w:hint="default"/>
        <w:b w:val="0"/>
      </w:rPr>
    </w:lvl>
    <w:lvl w:ilvl="1">
      <w:start w:val="1"/>
      <w:numFmt w:val="decimal"/>
      <w:lvlText w:val="%1-%2)"/>
      <w:lvlJc w:val="left"/>
      <w:pPr>
        <w:ind w:left="916" w:hanging="720"/>
      </w:pPr>
      <w:rPr>
        <w:rFonts w:hint="default"/>
        <w:b w:val="0"/>
      </w:rPr>
    </w:lvl>
    <w:lvl w:ilvl="2">
      <w:start w:val="1"/>
      <w:numFmt w:val="decimal"/>
      <w:lvlText w:val="%1-%2)%3."/>
      <w:lvlJc w:val="left"/>
      <w:pPr>
        <w:ind w:left="1112" w:hanging="720"/>
      </w:pPr>
      <w:rPr>
        <w:rFonts w:hint="default"/>
        <w:b w:val="0"/>
      </w:rPr>
    </w:lvl>
    <w:lvl w:ilvl="3">
      <w:start w:val="1"/>
      <w:numFmt w:val="decimal"/>
      <w:lvlText w:val="%1-%2)%3.%4."/>
      <w:lvlJc w:val="left"/>
      <w:pPr>
        <w:ind w:left="1668" w:hanging="1080"/>
      </w:pPr>
      <w:rPr>
        <w:rFonts w:hint="default"/>
        <w:b w:val="0"/>
      </w:rPr>
    </w:lvl>
    <w:lvl w:ilvl="4">
      <w:start w:val="1"/>
      <w:numFmt w:val="decimal"/>
      <w:lvlText w:val="%1-%2)%3.%4.%5."/>
      <w:lvlJc w:val="left"/>
      <w:pPr>
        <w:ind w:left="1864" w:hanging="1080"/>
      </w:pPr>
      <w:rPr>
        <w:rFonts w:hint="default"/>
        <w:b w:val="0"/>
      </w:rPr>
    </w:lvl>
    <w:lvl w:ilvl="5">
      <w:start w:val="1"/>
      <w:numFmt w:val="decimal"/>
      <w:lvlText w:val="%1-%2)%3.%4.%5.%6."/>
      <w:lvlJc w:val="left"/>
      <w:pPr>
        <w:ind w:left="2420" w:hanging="1440"/>
      </w:pPr>
      <w:rPr>
        <w:rFonts w:hint="default"/>
        <w:b w:val="0"/>
      </w:rPr>
    </w:lvl>
    <w:lvl w:ilvl="6">
      <w:start w:val="1"/>
      <w:numFmt w:val="decimal"/>
      <w:lvlText w:val="%1-%2)%3.%4.%5.%6.%7."/>
      <w:lvlJc w:val="left"/>
      <w:pPr>
        <w:ind w:left="2616" w:hanging="1440"/>
      </w:pPr>
      <w:rPr>
        <w:rFonts w:hint="default"/>
        <w:b w:val="0"/>
      </w:rPr>
    </w:lvl>
    <w:lvl w:ilvl="7">
      <w:start w:val="1"/>
      <w:numFmt w:val="decimal"/>
      <w:lvlText w:val="%1-%2)%3.%4.%5.%6.%7.%8."/>
      <w:lvlJc w:val="left"/>
      <w:pPr>
        <w:ind w:left="3172" w:hanging="1800"/>
      </w:pPr>
      <w:rPr>
        <w:rFonts w:hint="default"/>
        <w:b w:val="0"/>
      </w:rPr>
    </w:lvl>
    <w:lvl w:ilvl="8">
      <w:start w:val="1"/>
      <w:numFmt w:val="decimal"/>
      <w:lvlText w:val="%1-%2)%3.%4.%5.%6.%7.%8.%9."/>
      <w:lvlJc w:val="left"/>
      <w:pPr>
        <w:ind w:left="3368" w:hanging="1800"/>
      </w:pPr>
      <w:rPr>
        <w:rFonts w:hint="default"/>
        <w:b w:val="0"/>
      </w:rPr>
    </w:lvl>
  </w:abstractNum>
  <w:num w:numId="1">
    <w:abstractNumId w:val="28"/>
  </w:num>
  <w:num w:numId="2">
    <w:abstractNumId w:val="43"/>
  </w:num>
  <w:num w:numId="3">
    <w:abstractNumId w:val="21"/>
  </w:num>
  <w:num w:numId="4">
    <w:abstractNumId w:val="44"/>
  </w:num>
  <w:num w:numId="5">
    <w:abstractNumId w:val="3"/>
  </w:num>
  <w:num w:numId="6">
    <w:abstractNumId w:val="4"/>
  </w:num>
  <w:num w:numId="7">
    <w:abstractNumId w:val="6"/>
  </w:num>
  <w:num w:numId="8">
    <w:abstractNumId w:val="17"/>
  </w:num>
  <w:num w:numId="9">
    <w:abstractNumId w:val="11"/>
  </w:num>
  <w:num w:numId="10">
    <w:abstractNumId w:val="37"/>
  </w:num>
  <w:num w:numId="11">
    <w:abstractNumId w:val="34"/>
  </w:num>
  <w:num w:numId="12">
    <w:abstractNumId w:val="42"/>
  </w:num>
  <w:num w:numId="13">
    <w:abstractNumId w:val="20"/>
  </w:num>
  <w:num w:numId="14">
    <w:abstractNumId w:val="9"/>
  </w:num>
  <w:num w:numId="15">
    <w:abstractNumId w:val="5"/>
  </w:num>
  <w:num w:numId="16">
    <w:abstractNumId w:val="13"/>
  </w:num>
  <w:num w:numId="17">
    <w:abstractNumId w:val="16"/>
  </w:num>
  <w:num w:numId="18">
    <w:abstractNumId w:val="24"/>
  </w:num>
  <w:num w:numId="19">
    <w:abstractNumId w:val="31"/>
  </w:num>
  <w:num w:numId="20">
    <w:abstractNumId w:val="22"/>
  </w:num>
  <w:num w:numId="21">
    <w:abstractNumId w:val="29"/>
  </w:num>
  <w:num w:numId="22">
    <w:abstractNumId w:val="15"/>
  </w:num>
  <w:num w:numId="23">
    <w:abstractNumId w:val="14"/>
  </w:num>
  <w:num w:numId="24">
    <w:abstractNumId w:val="27"/>
  </w:num>
  <w:num w:numId="25">
    <w:abstractNumId w:val="19"/>
  </w:num>
  <w:num w:numId="26">
    <w:abstractNumId w:val="41"/>
  </w:num>
  <w:num w:numId="27">
    <w:abstractNumId w:val="38"/>
  </w:num>
  <w:num w:numId="28">
    <w:abstractNumId w:val="23"/>
  </w:num>
  <w:num w:numId="29">
    <w:abstractNumId w:val="18"/>
  </w:num>
  <w:num w:numId="30">
    <w:abstractNumId w:val="25"/>
  </w:num>
  <w:num w:numId="31">
    <w:abstractNumId w:val="10"/>
  </w:num>
  <w:num w:numId="32">
    <w:abstractNumId w:val="36"/>
  </w:num>
  <w:num w:numId="33">
    <w:abstractNumId w:val="12"/>
  </w:num>
  <w:num w:numId="34">
    <w:abstractNumId w:val="26"/>
  </w:num>
  <w:num w:numId="35">
    <w:abstractNumId w:val="39"/>
  </w:num>
  <w:num w:numId="36">
    <w:abstractNumId w:val="35"/>
  </w:num>
  <w:num w:numId="37">
    <w:abstractNumId w:val="40"/>
  </w:num>
  <w:num w:numId="38">
    <w:abstractNumId w:val="7"/>
  </w:num>
  <w:num w:numId="39">
    <w:abstractNumId w:val="0"/>
  </w:num>
  <w:num w:numId="40">
    <w:abstractNumId w:val="8"/>
  </w:num>
  <w:num w:numId="41">
    <w:abstractNumId w:val="1"/>
  </w:num>
  <w:num w:numId="42">
    <w:abstractNumId w:val="33"/>
  </w:num>
  <w:num w:numId="43">
    <w:abstractNumId w:val="32"/>
  </w:num>
  <w:num w:numId="44">
    <w:abstractNumId w:val="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5A"/>
    <w:rsid w:val="000009C3"/>
    <w:rsid w:val="000040C3"/>
    <w:rsid w:val="000048FA"/>
    <w:rsid w:val="000053BE"/>
    <w:rsid w:val="000055D8"/>
    <w:rsid w:val="00010DBE"/>
    <w:rsid w:val="00012463"/>
    <w:rsid w:val="00017214"/>
    <w:rsid w:val="00025F1B"/>
    <w:rsid w:val="000327D7"/>
    <w:rsid w:val="00033FDB"/>
    <w:rsid w:val="00034CCB"/>
    <w:rsid w:val="00035538"/>
    <w:rsid w:val="00036FAA"/>
    <w:rsid w:val="00042027"/>
    <w:rsid w:val="000428FE"/>
    <w:rsid w:val="0005053B"/>
    <w:rsid w:val="00050DF7"/>
    <w:rsid w:val="00051DAC"/>
    <w:rsid w:val="0005466D"/>
    <w:rsid w:val="000546C6"/>
    <w:rsid w:val="00056472"/>
    <w:rsid w:val="0005652C"/>
    <w:rsid w:val="000565E2"/>
    <w:rsid w:val="0006105A"/>
    <w:rsid w:val="00061E49"/>
    <w:rsid w:val="0006231E"/>
    <w:rsid w:val="00062785"/>
    <w:rsid w:val="00064120"/>
    <w:rsid w:val="00064BA0"/>
    <w:rsid w:val="00067A77"/>
    <w:rsid w:val="00073A88"/>
    <w:rsid w:val="0008078C"/>
    <w:rsid w:val="00081546"/>
    <w:rsid w:val="00081F2B"/>
    <w:rsid w:val="00082235"/>
    <w:rsid w:val="0008349C"/>
    <w:rsid w:val="00087FCB"/>
    <w:rsid w:val="00095600"/>
    <w:rsid w:val="00095A8B"/>
    <w:rsid w:val="00095BE0"/>
    <w:rsid w:val="000A3DD0"/>
    <w:rsid w:val="000A46A0"/>
    <w:rsid w:val="000A4965"/>
    <w:rsid w:val="000B1BE5"/>
    <w:rsid w:val="000B1F77"/>
    <w:rsid w:val="000B4CE9"/>
    <w:rsid w:val="000B5170"/>
    <w:rsid w:val="000B5876"/>
    <w:rsid w:val="000B60C2"/>
    <w:rsid w:val="000C0736"/>
    <w:rsid w:val="000C0DC7"/>
    <w:rsid w:val="000C0F37"/>
    <w:rsid w:val="000C7E4F"/>
    <w:rsid w:val="000D0130"/>
    <w:rsid w:val="000D1AF4"/>
    <w:rsid w:val="000D6DC5"/>
    <w:rsid w:val="000D6F65"/>
    <w:rsid w:val="000E14AB"/>
    <w:rsid w:val="000E2EFC"/>
    <w:rsid w:val="000E39BF"/>
    <w:rsid w:val="000E584A"/>
    <w:rsid w:val="000F2423"/>
    <w:rsid w:val="000F37E5"/>
    <w:rsid w:val="000F573B"/>
    <w:rsid w:val="000F7C6B"/>
    <w:rsid w:val="000F7E3B"/>
    <w:rsid w:val="00100096"/>
    <w:rsid w:val="001049B0"/>
    <w:rsid w:val="001051FB"/>
    <w:rsid w:val="00106B3F"/>
    <w:rsid w:val="001167C5"/>
    <w:rsid w:val="001212D4"/>
    <w:rsid w:val="001213F3"/>
    <w:rsid w:val="0012299D"/>
    <w:rsid w:val="00126BCB"/>
    <w:rsid w:val="001347AD"/>
    <w:rsid w:val="0013525A"/>
    <w:rsid w:val="00136C46"/>
    <w:rsid w:val="00136EC6"/>
    <w:rsid w:val="0014195E"/>
    <w:rsid w:val="00143086"/>
    <w:rsid w:val="00145B4E"/>
    <w:rsid w:val="001501F2"/>
    <w:rsid w:val="001513E0"/>
    <w:rsid w:val="001514C8"/>
    <w:rsid w:val="00152644"/>
    <w:rsid w:val="0015270E"/>
    <w:rsid w:val="00152E58"/>
    <w:rsid w:val="00156AFA"/>
    <w:rsid w:val="001578F3"/>
    <w:rsid w:val="00157D60"/>
    <w:rsid w:val="0016222B"/>
    <w:rsid w:val="00165D49"/>
    <w:rsid w:val="001668EA"/>
    <w:rsid w:val="00176EFE"/>
    <w:rsid w:val="00177AEC"/>
    <w:rsid w:val="00181EA1"/>
    <w:rsid w:val="00183782"/>
    <w:rsid w:val="00185064"/>
    <w:rsid w:val="00185E3A"/>
    <w:rsid w:val="00185F95"/>
    <w:rsid w:val="0019445C"/>
    <w:rsid w:val="00194694"/>
    <w:rsid w:val="00195D00"/>
    <w:rsid w:val="001A17DC"/>
    <w:rsid w:val="001A17FB"/>
    <w:rsid w:val="001A3149"/>
    <w:rsid w:val="001A4C2F"/>
    <w:rsid w:val="001B082F"/>
    <w:rsid w:val="001B2271"/>
    <w:rsid w:val="001B37BF"/>
    <w:rsid w:val="001B3945"/>
    <w:rsid w:val="001B66DB"/>
    <w:rsid w:val="001C3076"/>
    <w:rsid w:val="001C3C72"/>
    <w:rsid w:val="001D0E60"/>
    <w:rsid w:val="001D3978"/>
    <w:rsid w:val="001D4586"/>
    <w:rsid w:val="001D4E0C"/>
    <w:rsid w:val="001D712C"/>
    <w:rsid w:val="001D779F"/>
    <w:rsid w:val="001E07AB"/>
    <w:rsid w:val="001E0A3E"/>
    <w:rsid w:val="001E2FC1"/>
    <w:rsid w:val="001E3270"/>
    <w:rsid w:val="001E4651"/>
    <w:rsid w:val="001E4911"/>
    <w:rsid w:val="001E5D05"/>
    <w:rsid w:val="001E62D2"/>
    <w:rsid w:val="001E737D"/>
    <w:rsid w:val="001F3D40"/>
    <w:rsid w:val="001F60F3"/>
    <w:rsid w:val="001F619C"/>
    <w:rsid w:val="001F6233"/>
    <w:rsid w:val="001F65F8"/>
    <w:rsid w:val="001F66E3"/>
    <w:rsid w:val="001F7A67"/>
    <w:rsid w:val="00201429"/>
    <w:rsid w:val="00203450"/>
    <w:rsid w:val="00203DFE"/>
    <w:rsid w:val="00205BC2"/>
    <w:rsid w:val="00207D9C"/>
    <w:rsid w:val="00211545"/>
    <w:rsid w:val="00211B55"/>
    <w:rsid w:val="0021386D"/>
    <w:rsid w:val="002146A9"/>
    <w:rsid w:val="0021493C"/>
    <w:rsid w:val="00216DD8"/>
    <w:rsid w:val="00217A8E"/>
    <w:rsid w:val="00222A6B"/>
    <w:rsid w:val="00222B12"/>
    <w:rsid w:val="002233DF"/>
    <w:rsid w:val="00226CF3"/>
    <w:rsid w:val="00227671"/>
    <w:rsid w:val="00227E1F"/>
    <w:rsid w:val="00236B35"/>
    <w:rsid w:val="00237E46"/>
    <w:rsid w:val="0024288F"/>
    <w:rsid w:val="00246594"/>
    <w:rsid w:val="002466AC"/>
    <w:rsid w:val="00247320"/>
    <w:rsid w:val="00250908"/>
    <w:rsid w:val="0025121B"/>
    <w:rsid w:val="0025647E"/>
    <w:rsid w:val="0025764B"/>
    <w:rsid w:val="00257F9C"/>
    <w:rsid w:val="00260918"/>
    <w:rsid w:val="00264DF3"/>
    <w:rsid w:val="00265FD9"/>
    <w:rsid w:val="00270B2F"/>
    <w:rsid w:val="00270FDD"/>
    <w:rsid w:val="0027281C"/>
    <w:rsid w:val="002743CD"/>
    <w:rsid w:val="00274E6F"/>
    <w:rsid w:val="00277629"/>
    <w:rsid w:val="00281232"/>
    <w:rsid w:val="00283B47"/>
    <w:rsid w:val="0028555F"/>
    <w:rsid w:val="00285CD2"/>
    <w:rsid w:val="00285E01"/>
    <w:rsid w:val="00285E81"/>
    <w:rsid w:val="002A2A29"/>
    <w:rsid w:val="002A456B"/>
    <w:rsid w:val="002A6815"/>
    <w:rsid w:val="002B22B8"/>
    <w:rsid w:val="002B2DEC"/>
    <w:rsid w:val="002B3B5F"/>
    <w:rsid w:val="002B52A7"/>
    <w:rsid w:val="002B6CF1"/>
    <w:rsid w:val="002C3747"/>
    <w:rsid w:val="002C4721"/>
    <w:rsid w:val="002C4BD1"/>
    <w:rsid w:val="002C5E2C"/>
    <w:rsid w:val="002C62CA"/>
    <w:rsid w:val="002C6FB5"/>
    <w:rsid w:val="002D51D0"/>
    <w:rsid w:val="002D5DFF"/>
    <w:rsid w:val="002D63FD"/>
    <w:rsid w:val="002E6DA3"/>
    <w:rsid w:val="002E7432"/>
    <w:rsid w:val="002E7A0D"/>
    <w:rsid w:val="002F59E4"/>
    <w:rsid w:val="002F7A38"/>
    <w:rsid w:val="003006EF"/>
    <w:rsid w:val="0030175E"/>
    <w:rsid w:val="0030180C"/>
    <w:rsid w:val="00303DFF"/>
    <w:rsid w:val="00306B3B"/>
    <w:rsid w:val="003073F0"/>
    <w:rsid w:val="0031242E"/>
    <w:rsid w:val="00312FE8"/>
    <w:rsid w:val="003140B8"/>
    <w:rsid w:val="00320A3A"/>
    <w:rsid w:val="00323497"/>
    <w:rsid w:val="00326C2B"/>
    <w:rsid w:val="00330374"/>
    <w:rsid w:val="00330902"/>
    <w:rsid w:val="00330D05"/>
    <w:rsid w:val="0033287B"/>
    <w:rsid w:val="00335BF7"/>
    <w:rsid w:val="00341E4B"/>
    <w:rsid w:val="00342DB6"/>
    <w:rsid w:val="003537FA"/>
    <w:rsid w:val="00360777"/>
    <w:rsid w:val="003651DA"/>
    <w:rsid w:val="00366E96"/>
    <w:rsid w:val="00367C08"/>
    <w:rsid w:val="00367EBB"/>
    <w:rsid w:val="00370059"/>
    <w:rsid w:val="0037357D"/>
    <w:rsid w:val="003745A8"/>
    <w:rsid w:val="00380A59"/>
    <w:rsid w:val="00380E20"/>
    <w:rsid w:val="00382EE5"/>
    <w:rsid w:val="0038523D"/>
    <w:rsid w:val="00387982"/>
    <w:rsid w:val="00391C60"/>
    <w:rsid w:val="003931D2"/>
    <w:rsid w:val="00393BB5"/>
    <w:rsid w:val="0039410A"/>
    <w:rsid w:val="003955FF"/>
    <w:rsid w:val="00397B7D"/>
    <w:rsid w:val="003A04F6"/>
    <w:rsid w:val="003A06B7"/>
    <w:rsid w:val="003A1FA8"/>
    <w:rsid w:val="003A2CB0"/>
    <w:rsid w:val="003A3600"/>
    <w:rsid w:val="003A57D6"/>
    <w:rsid w:val="003A6884"/>
    <w:rsid w:val="003A7C63"/>
    <w:rsid w:val="003A7F25"/>
    <w:rsid w:val="003B0693"/>
    <w:rsid w:val="003B2AC3"/>
    <w:rsid w:val="003B2E48"/>
    <w:rsid w:val="003B3F1B"/>
    <w:rsid w:val="003B76B7"/>
    <w:rsid w:val="003B7762"/>
    <w:rsid w:val="003B7CFB"/>
    <w:rsid w:val="003C3290"/>
    <w:rsid w:val="003C4A78"/>
    <w:rsid w:val="003C62F9"/>
    <w:rsid w:val="003C6785"/>
    <w:rsid w:val="003D122E"/>
    <w:rsid w:val="003D36D5"/>
    <w:rsid w:val="003D3B62"/>
    <w:rsid w:val="003D4FE8"/>
    <w:rsid w:val="003D53D6"/>
    <w:rsid w:val="003D5F02"/>
    <w:rsid w:val="003E3717"/>
    <w:rsid w:val="003E7947"/>
    <w:rsid w:val="003F0304"/>
    <w:rsid w:val="003F4F95"/>
    <w:rsid w:val="003F521D"/>
    <w:rsid w:val="003F545D"/>
    <w:rsid w:val="003F65C7"/>
    <w:rsid w:val="003F71D0"/>
    <w:rsid w:val="00404F0B"/>
    <w:rsid w:val="00406216"/>
    <w:rsid w:val="004068FB"/>
    <w:rsid w:val="00412CC6"/>
    <w:rsid w:val="00414B02"/>
    <w:rsid w:val="004151D7"/>
    <w:rsid w:val="00420180"/>
    <w:rsid w:val="00421978"/>
    <w:rsid w:val="00425CEC"/>
    <w:rsid w:val="0042603F"/>
    <w:rsid w:val="004265A1"/>
    <w:rsid w:val="004268D7"/>
    <w:rsid w:val="0043037D"/>
    <w:rsid w:val="00431F60"/>
    <w:rsid w:val="004376D8"/>
    <w:rsid w:val="0044084F"/>
    <w:rsid w:val="0044173F"/>
    <w:rsid w:val="0044204A"/>
    <w:rsid w:val="00445BC7"/>
    <w:rsid w:val="00450279"/>
    <w:rsid w:val="00453CD1"/>
    <w:rsid w:val="004566D2"/>
    <w:rsid w:val="00463D4E"/>
    <w:rsid w:val="00464C37"/>
    <w:rsid w:val="004715C6"/>
    <w:rsid w:val="004722D0"/>
    <w:rsid w:val="00472CFC"/>
    <w:rsid w:val="00477BA3"/>
    <w:rsid w:val="0048460C"/>
    <w:rsid w:val="0048536A"/>
    <w:rsid w:val="004862CE"/>
    <w:rsid w:val="004865F2"/>
    <w:rsid w:val="00487725"/>
    <w:rsid w:val="00487F6B"/>
    <w:rsid w:val="00490920"/>
    <w:rsid w:val="00491000"/>
    <w:rsid w:val="00492906"/>
    <w:rsid w:val="00494519"/>
    <w:rsid w:val="004954F4"/>
    <w:rsid w:val="00497B75"/>
    <w:rsid w:val="004A0705"/>
    <w:rsid w:val="004A1194"/>
    <w:rsid w:val="004A3872"/>
    <w:rsid w:val="004A441F"/>
    <w:rsid w:val="004A4AFF"/>
    <w:rsid w:val="004B282D"/>
    <w:rsid w:val="004B35D0"/>
    <w:rsid w:val="004B667E"/>
    <w:rsid w:val="004C107E"/>
    <w:rsid w:val="004C3417"/>
    <w:rsid w:val="004C3F25"/>
    <w:rsid w:val="004C402F"/>
    <w:rsid w:val="004C5679"/>
    <w:rsid w:val="004C5FC4"/>
    <w:rsid w:val="004C7B36"/>
    <w:rsid w:val="004D058F"/>
    <w:rsid w:val="004D3156"/>
    <w:rsid w:val="004D34BE"/>
    <w:rsid w:val="004D43D9"/>
    <w:rsid w:val="004D6BA5"/>
    <w:rsid w:val="004E09D2"/>
    <w:rsid w:val="004E0DCE"/>
    <w:rsid w:val="004E54B7"/>
    <w:rsid w:val="004E582A"/>
    <w:rsid w:val="004E5E6F"/>
    <w:rsid w:val="004E5EF9"/>
    <w:rsid w:val="004E7229"/>
    <w:rsid w:val="004F53C0"/>
    <w:rsid w:val="00501C13"/>
    <w:rsid w:val="005032CC"/>
    <w:rsid w:val="00503D00"/>
    <w:rsid w:val="00503FDF"/>
    <w:rsid w:val="00505F1A"/>
    <w:rsid w:val="00511562"/>
    <w:rsid w:val="00514AC9"/>
    <w:rsid w:val="00515B5A"/>
    <w:rsid w:val="00516A9B"/>
    <w:rsid w:val="00517670"/>
    <w:rsid w:val="0052084B"/>
    <w:rsid w:val="0052154D"/>
    <w:rsid w:val="00523B75"/>
    <w:rsid w:val="00525FA9"/>
    <w:rsid w:val="005262BC"/>
    <w:rsid w:val="00533ABF"/>
    <w:rsid w:val="00534E21"/>
    <w:rsid w:val="005357AB"/>
    <w:rsid w:val="00535B3B"/>
    <w:rsid w:val="005360F5"/>
    <w:rsid w:val="0053655F"/>
    <w:rsid w:val="00540970"/>
    <w:rsid w:val="00541A43"/>
    <w:rsid w:val="00541E3A"/>
    <w:rsid w:val="00542947"/>
    <w:rsid w:val="005431DB"/>
    <w:rsid w:val="00543DF5"/>
    <w:rsid w:val="00544746"/>
    <w:rsid w:val="00547015"/>
    <w:rsid w:val="005473CF"/>
    <w:rsid w:val="00551F35"/>
    <w:rsid w:val="00556A9C"/>
    <w:rsid w:val="00557487"/>
    <w:rsid w:val="005605F0"/>
    <w:rsid w:val="005606FA"/>
    <w:rsid w:val="00560C02"/>
    <w:rsid w:val="005636AD"/>
    <w:rsid w:val="005649F7"/>
    <w:rsid w:val="00565A9D"/>
    <w:rsid w:val="00565D51"/>
    <w:rsid w:val="005673DC"/>
    <w:rsid w:val="00571568"/>
    <w:rsid w:val="00572A0C"/>
    <w:rsid w:val="00573F13"/>
    <w:rsid w:val="00574FA7"/>
    <w:rsid w:val="00576CA7"/>
    <w:rsid w:val="00577D18"/>
    <w:rsid w:val="00580F08"/>
    <w:rsid w:val="00582AB8"/>
    <w:rsid w:val="00583C47"/>
    <w:rsid w:val="00585668"/>
    <w:rsid w:val="005878F3"/>
    <w:rsid w:val="005902FB"/>
    <w:rsid w:val="005906B7"/>
    <w:rsid w:val="0059127D"/>
    <w:rsid w:val="005952B5"/>
    <w:rsid w:val="0059666E"/>
    <w:rsid w:val="005A05AF"/>
    <w:rsid w:val="005A072F"/>
    <w:rsid w:val="005A380B"/>
    <w:rsid w:val="005A43CA"/>
    <w:rsid w:val="005A6F7B"/>
    <w:rsid w:val="005A7965"/>
    <w:rsid w:val="005B4528"/>
    <w:rsid w:val="005B62D5"/>
    <w:rsid w:val="005C1C91"/>
    <w:rsid w:val="005C2483"/>
    <w:rsid w:val="005C2F58"/>
    <w:rsid w:val="005C3D20"/>
    <w:rsid w:val="005C4730"/>
    <w:rsid w:val="005D0C29"/>
    <w:rsid w:val="005D7821"/>
    <w:rsid w:val="005D79B1"/>
    <w:rsid w:val="005E0B90"/>
    <w:rsid w:val="005E2496"/>
    <w:rsid w:val="005E3109"/>
    <w:rsid w:val="005E33BD"/>
    <w:rsid w:val="005E5EFF"/>
    <w:rsid w:val="005E618B"/>
    <w:rsid w:val="005F2031"/>
    <w:rsid w:val="005F7004"/>
    <w:rsid w:val="00600452"/>
    <w:rsid w:val="00601468"/>
    <w:rsid w:val="00601E8D"/>
    <w:rsid w:val="00602976"/>
    <w:rsid w:val="00610D87"/>
    <w:rsid w:val="00611038"/>
    <w:rsid w:val="006172E1"/>
    <w:rsid w:val="0062090A"/>
    <w:rsid w:val="00622DFF"/>
    <w:rsid w:val="00625668"/>
    <w:rsid w:val="00626473"/>
    <w:rsid w:val="006310FA"/>
    <w:rsid w:val="006367AF"/>
    <w:rsid w:val="00637806"/>
    <w:rsid w:val="00640836"/>
    <w:rsid w:val="006425EF"/>
    <w:rsid w:val="00644940"/>
    <w:rsid w:val="00650EFD"/>
    <w:rsid w:val="00653560"/>
    <w:rsid w:val="006542E6"/>
    <w:rsid w:val="00657398"/>
    <w:rsid w:val="00661CFD"/>
    <w:rsid w:val="006651A2"/>
    <w:rsid w:val="006677F6"/>
    <w:rsid w:val="00674FFD"/>
    <w:rsid w:val="00675FA8"/>
    <w:rsid w:val="00677B70"/>
    <w:rsid w:val="0068319A"/>
    <w:rsid w:val="0068614C"/>
    <w:rsid w:val="00692309"/>
    <w:rsid w:val="0069232F"/>
    <w:rsid w:val="00693A23"/>
    <w:rsid w:val="00693DFE"/>
    <w:rsid w:val="00693F00"/>
    <w:rsid w:val="006941A5"/>
    <w:rsid w:val="006A2428"/>
    <w:rsid w:val="006A33E2"/>
    <w:rsid w:val="006A4A8B"/>
    <w:rsid w:val="006A4C19"/>
    <w:rsid w:val="006A70BD"/>
    <w:rsid w:val="006B1824"/>
    <w:rsid w:val="006B1B26"/>
    <w:rsid w:val="006B1F45"/>
    <w:rsid w:val="006C22DA"/>
    <w:rsid w:val="006C41C0"/>
    <w:rsid w:val="006C68A2"/>
    <w:rsid w:val="006C7B98"/>
    <w:rsid w:val="006D034E"/>
    <w:rsid w:val="006D1043"/>
    <w:rsid w:val="006E0652"/>
    <w:rsid w:val="006E0BC7"/>
    <w:rsid w:val="006E2A25"/>
    <w:rsid w:val="006E2D89"/>
    <w:rsid w:val="006E67D0"/>
    <w:rsid w:val="006F5260"/>
    <w:rsid w:val="006F7991"/>
    <w:rsid w:val="00700050"/>
    <w:rsid w:val="00700786"/>
    <w:rsid w:val="007059BE"/>
    <w:rsid w:val="007062F8"/>
    <w:rsid w:val="00711FAF"/>
    <w:rsid w:val="00717C75"/>
    <w:rsid w:val="00721CD8"/>
    <w:rsid w:val="00722C4F"/>
    <w:rsid w:val="0072454E"/>
    <w:rsid w:val="0072521A"/>
    <w:rsid w:val="007303BE"/>
    <w:rsid w:val="0073109D"/>
    <w:rsid w:val="007311BA"/>
    <w:rsid w:val="00734171"/>
    <w:rsid w:val="00735C8B"/>
    <w:rsid w:val="00737E14"/>
    <w:rsid w:val="0074066D"/>
    <w:rsid w:val="007408E9"/>
    <w:rsid w:val="00746893"/>
    <w:rsid w:val="007477E1"/>
    <w:rsid w:val="00750A4F"/>
    <w:rsid w:val="007515B4"/>
    <w:rsid w:val="00753EF7"/>
    <w:rsid w:val="00763106"/>
    <w:rsid w:val="00764EF1"/>
    <w:rsid w:val="0077033E"/>
    <w:rsid w:val="00772781"/>
    <w:rsid w:val="0077539E"/>
    <w:rsid w:val="00781A31"/>
    <w:rsid w:val="007827EC"/>
    <w:rsid w:val="00787DF6"/>
    <w:rsid w:val="00793F91"/>
    <w:rsid w:val="00795C60"/>
    <w:rsid w:val="00795D66"/>
    <w:rsid w:val="007A130F"/>
    <w:rsid w:val="007A156D"/>
    <w:rsid w:val="007A25E1"/>
    <w:rsid w:val="007A2A87"/>
    <w:rsid w:val="007B0352"/>
    <w:rsid w:val="007B0973"/>
    <w:rsid w:val="007B0E5C"/>
    <w:rsid w:val="007B1477"/>
    <w:rsid w:val="007B1717"/>
    <w:rsid w:val="007B2359"/>
    <w:rsid w:val="007B38A9"/>
    <w:rsid w:val="007B5AA6"/>
    <w:rsid w:val="007B7E95"/>
    <w:rsid w:val="007C03CB"/>
    <w:rsid w:val="007C0543"/>
    <w:rsid w:val="007C09A3"/>
    <w:rsid w:val="007C1901"/>
    <w:rsid w:val="007C35BB"/>
    <w:rsid w:val="007C3B31"/>
    <w:rsid w:val="007C4E33"/>
    <w:rsid w:val="007C6252"/>
    <w:rsid w:val="007C66DF"/>
    <w:rsid w:val="007C70B7"/>
    <w:rsid w:val="007D1A20"/>
    <w:rsid w:val="007D2741"/>
    <w:rsid w:val="007D516A"/>
    <w:rsid w:val="007D58F6"/>
    <w:rsid w:val="007D6662"/>
    <w:rsid w:val="007D67D7"/>
    <w:rsid w:val="007E3A67"/>
    <w:rsid w:val="007E776B"/>
    <w:rsid w:val="007F0189"/>
    <w:rsid w:val="007F0758"/>
    <w:rsid w:val="007F3732"/>
    <w:rsid w:val="007F4DA5"/>
    <w:rsid w:val="0080148C"/>
    <w:rsid w:val="008017B7"/>
    <w:rsid w:val="00801984"/>
    <w:rsid w:val="00801AAF"/>
    <w:rsid w:val="00802790"/>
    <w:rsid w:val="00802807"/>
    <w:rsid w:val="00803277"/>
    <w:rsid w:val="0080664B"/>
    <w:rsid w:val="008066D8"/>
    <w:rsid w:val="0080682E"/>
    <w:rsid w:val="008079C2"/>
    <w:rsid w:val="00811187"/>
    <w:rsid w:val="00811911"/>
    <w:rsid w:val="00813856"/>
    <w:rsid w:val="00815A21"/>
    <w:rsid w:val="0081771B"/>
    <w:rsid w:val="00817AC5"/>
    <w:rsid w:val="00820068"/>
    <w:rsid w:val="0082015C"/>
    <w:rsid w:val="008207CE"/>
    <w:rsid w:val="008219A9"/>
    <w:rsid w:val="00821B4E"/>
    <w:rsid w:val="00822D27"/>
    <w:rsid w:val="00822E2B"/>
    <w:rsid w:val="008231A2"/>
    <w:rsid w:val="008236AF"/>
    <w:rsid w:val="00825902"/>
    <w:rsid w:val="00825E0B"/>
    <w:rsid w:val="00826A56"/>
    <w:rsid w:val="0082798F"/>
    <w:rsid w:val="00827ED5"/>
    <w:rsid w:val="00831ACC"/>
    <w:rsid w:val="00832C1A"/>
    <w:rsid w:val="008338B0"/>
    <w:rsid w:val="0083476C"/>
    <w:rsid w:val="00836077"/>
    <w:rsid w:val="00837D18"/>
    <w:rsid w:val="008416CA"/>
    <w:rsid w:val="008431C9"/>
    <w:rsid w:val="0084645D"/>
    <w:rsid w:val="00852460"/>
    <w:rsid w:val="00853835"/>
    <w:rsid w:val="00853EF3"/>
    <w:rsid w:val="008551C2"/>
    <w:rsid w:val="0086043E"/>
    <w:rsid w:val="00860846"/>
    <w:rsid w:val="008620D6"/>
    <w:rsid w:val="008625A4"/>
    <w:rsid w:val="008630A1"/>
    <w:rsid w:val="008639FA"/>
    <w:rsid w:val="00863F32"/>
    <w:rsid w:val="008642F7"/>
    <w:rsid w:val="0086523F"/>
    <w:rsid w:val="00865666"/>
    <w:rsid w:val="008666CF"/>
    <w:rsid w:val="00867426"/>
    <w:rsid w:val="00871741"/>
    <w:rsid w:val="00874016"/>
    <w:rsid w:val="00876E23"/>
    <w:rsid w:val="008774CD"/>
    <w:rsid w:val="00877782"/>
    <w:rsid w:val="008830EF"/>
    <w:rsid w:val="00883861"/>
    <w:rsid w:val="00884AD9"/>
    <w:rsid w:val="00885D16"/>
    <w:rsid w:val="00885DEF"/>
    <w:rsid w:val="008923B7"/>
    <w:rsid w:val="00893409"/>
    <w:rsid w:val="00895F12"/>
    <w:rsid w:val="008A005C"/>
    <w:rsid w:val="008A0DB1"/>
    <w:rsid w:val="008A0E4A"/>
    <w:rsid w:val="008A1663"/>
    <w:rsid w:val="008A21FC"/>
    <w:rsid w:val="008A34EC"/>
    <w:rsid w:val="008A4515"/>
    <w:rsid w:val="008B05F0"/>
    <w:rsid w:val="008B12CC"/>
    <w:rsid w:val="008B2162"/>
    <w:rsid w:val="008B3430"/>
    <w:rsid w:val="008B5113"/>
    <w:rsid w:val="008B68F7"/>
    <w:rsid w:val="008C0600"/>
    <w:rsid w:val="008C21C9"/>
    <w:rsid w:val="008C61D7"/>
    <w:rsid w:val="008C6735"/>
    <w:rsid w:val="008C6B53"/>
    <w:rsid w:val="008C722F"/>
    <w:rsid w:val="008C7309"/>
    <w:rsid w:val="008D0E1E"/>
    <w:rsid w:val="008D5E24"/>
    <w:rsid w:val="008D7F0F"/>
    <w:rsid w:val="008E1799"/>
    <w:rsid w:val="008E19BD"/>
    <w:rsid w:val="008E201E"/>
    <w:rsid w:val="008E244F"/>
    <w:rsid w:val="008E46BA"/>
    <w:rsid w:val="008E7F20"/>
    <w:rsid w:val="008F0A73"/>
    <w:rsid w:val="008F19D4"/>
    <w:rsid w:val="008F32BE"/>
    <w:rsid w:val="008F4BD1"/>
    <w:rsid w:val="008F6DD7"/>
    <w:rsid w:val="008F7ABE"/>
    <w:rsid w:val="00900042"/>
    <w:rsid w:val="00902D79"/>
    <w:rsid w:val="00903FEF"/>
    <w:rsid w:val="009045C8"/>
    <w:rsid w:val="00910565"/>
    <w:rsid w:val="00920BB1"/>
    <w:rsid w:val="009220A4"/>
    <w:rsid w:val="00922E19"/>
    <w:rsid w:val="00925450"/>
    <w:rsid w:val="00927559"/>
    <w:rsid w:val="00930BB8"/>
    <w:rsid w:val="009310B3"/>
    <w:rsid w:val="00935CE9"/>
    <w:rsid w:val="0094232C"/>
    <w:rsid w:val="00942B6C"/>
    <w:rsid w:val="00943D23"/>
    <w:rsid w:val="009444D5"/>
    <w:rsid w:val="00944B4B"/>
    <w:rsid w:val="00951883"/>
    <w:rsid w:val="00956DD8"/>
    <w:rsid w:val="009614D2"/>
    <w:rsid w:val="00965981"/>
    <w:rsid w:val="00966736"/>
    <w:rsid w:val="00972764"/>
    <w:rsid w:val="00974A8C"/>
    <w:rsid w:val="00974B50"/>
    <w:rsid w:val="00974BBF"/>
    <w:rsid w:val="00977949"/>
    <w:rsid w:val="009816F9"/>
    <w:rsid w:val="00982E70"/>
    <w:rsid w:val="00986358"/>
    <w:rsid w:val="009904E6"/>
    <w:rsid w:val="009919BF"/>
    <w:rsid w:val="00992E82"/>
    <w:rsid w:val="00996D9D"/>
    <w:rsid w:val="00996EDB"/>
    <w:rsid w:val="00997C81"/>
    <w:rsid w:val="009A29B2"/>
    <w:rsid w:val="009A3718"/>
    <w:rsid w:val="009A4703"/>
    <w:rsid w:val="009A53D1"/>
    <w:rsid w:val="009A6872"/>
    <w:rsid w:val="009B2120"/>
    <w:rsid w:val="009B25BF"/>
    <w:rsid w:val="009B48BD"/>
    <w:rsid w:val="009B4AF6"/>
    <w:rsid w:val="009B72D5"/>
    <w:rsid w:val="009B748D"/>
    <w:rsid w:val="009C4DE2"/>
    <w:rsid w:val="009C52CA"/>
    <w:rsid w:val="009C54E1"/>
    <w:rsid w:val="009D21BD"/>
    <w:rsid w:val="009D2BD3"/>
    <w:rsid w:val="009E202B"/>
    <w:rsid w:val="009E344C"/>
    <w:rsid w:val="009E60D0"/>
    <w:rsid w:val="009F016B"/>
    <w:rsid w:val="009F07D5"/>
    <w:rsid w:val="009F4620"/>
    <w:rsid w:val="009F7A1B"/>
    <w:rsid w:val="00A0030B"/>
    <w:rsid w:val="00A07C97"/>
    <w:rsid w:val="00A11C26"/>
    <w:rsid w:val="00A132D1"/>
    <w:rsid w:val="00A235C8"/>
    <w:rsid w:val="00A24130"/>
    <w:rsid w:val="00A2505A"/>
    <w:rsid w:val="00A2542A"/>
    <w:rsid w:val="00A25A15"/>
    <w:rsid w:val="00A31F09"/>
    <w:rsid w:val="00A33725"/>
    <w:rsid w:val="00A3445D"/>
    <w:rsid w:val="00A3747B"/>
    <w:rsid w:val="00A376C8"/>
    <w:rsid w:val="00A426F8"/>
    <w:rsid w:val="00A46668"/>
    <w:rsid w:val="00A4693D"/>
    <w:rsid w:val="00A46CFC"/>
    <w:rsid w:val="00A472B1"/>
    <w:rsid w:val="00A5076D"/>
    <w:rsid w:val="00A50A59"/>
    <w:rsid w:val="00A50A7B"/>
    <w:rsid w:val="00A52968"/>
    <w:rsid w:val="00A53208"/>
    <w:rsid w:val="00A5717C"/>
    <w:rsid w:val="00A6007B"/>
    <w:rsid w:val="00A62403"/>
    <w:rsid w:val="00A635D4"/>
    <w:rsid w:val="00A6370B"/>
    <w:rsid w:val="00A64F8B"/>
    <w:rsid w:val="00A651A2"/>
    <w:rsid w:val="00A6764F"/>
    <w:rsid w:val="00A703FF"/>
    <w:rsid w:val="00A70449"/>
    <w:rsid w:val="00A7318F"/>
    <w:rsid w:val="00A73799"/>
    <w:rsid w:val="00A8509D"/>
    <w:rsid w:val="00A87875"/>
    <w:rsid w:val="00A92345"/>
    <w:rsid w:val="00A941AC"/>
    <w:rsid w:val="00A95303"/>
    <w:rsid w:val="00A95FF1"/>
    <w:rsid w:val="00A96FF8"/>
    <w:rsid w:val="00AA2D4F"/>
    <w:rsid w:val="00AA2F99"/>
    <w:rsid w:val="00AA410C"/>
    <w:rsid w:val="00AA45EE"/>
    <w:rsid w:val="00AA4C13"/>
    <w:rsid w:val="00AA5174"/>
    <w:rsid w:val="00AB1BD3"/>
    <w:rsid w:val="00AB2871"/>
    <w:rsid w:val="00AB426D"/>
    <w:rsid w:val="00AB7346"/>
    <w:rsid w:val="00AB7C11"/>
    <w:rsid w:val="00AC20C6"/>
    <w:rsid w:val="00AC30EB"/>
    <w:rsid w:val="00AC57B4"/>
    <w:rsid w:val="00AC6856"/>
    <w:rsid w:val="00AD7EF8"/>
    <w:rsid w:val="00AE308A"/>
    <w:rsid w:val="00AE3159"/>
    <w:rsid w:val="00AE62E2"/>
    <w:rsid w:val="00AF4A8C"/>
    <w:rsid w:val="00AF5D7B"/>
    <w:rsid w:val="00B01D4A"/>
    <w:rsid w:val="00B02398"/>
    <w:rsid w:val="00B05CBA"/>
    <w:rsid w:val="00B06035"/>
    <w:rsid w:val="00B1067A"/>
    <w:rsid w:val="00B11208"/>
    <w:rsid w:val="00B126AA"/>
    <w:rsid w:val="00B12DC4"/>
    <w:rsid w:val="00B13C09"/>
    <w:rsid w:val="00B16CDE"/>
    <w:rsid w:val="00B1710F"/>
    <w:rsid w:val="00B22614"/>
    <w:rsid w:val="00B2663D"/>
    <w:rsid w:val="00B27B6B"/>
    <w:rsid w:val="00B30EDC"/>
    <w:rsid w:val="00B34994"/>
    <w:rsid w:val="00B34AD7"/>
    <w:rsid w:val="00B4028F"/>
    <w:rsid w:val="00B4372D"/>
    <w:rsid w:val="00B4654D"/>
    <w:rsid w:val="00B518DE"/>
    <w:rsid w:val="00B53578"/>
    <w:rsid w:val="00B55DC5"/>
    <w:rsid w:val="00B604F8"/>
    <w:rsid w:val="00B6213F"/>
    <w:rsid w:val="00B65207"/>
    <w:rsid w:val="00B669A4"/>
    <w:rsid w:val="00B70789"/>
    <w:rsid w:val="00B76630"/>
    <w:rsid w:val="00B775D7"/>
    <w:rsid w:val="00B77CB1"/>
    <w:rsid w:val="00B85AA9"/>
    <w:rsid w:val="00B902F6"/>
    <w:rsid w:val="00B92390"/>
    <w:rsid w:val="00B933B7"/>
    <w:rsid w:val="00B93EEF"/>
    <w:rsid w:val="00B9565D"/>
    <w:rsid w:val="00BA0E13"/>
    <w:rsid w:val="00BA364B"/>
    <w:rsid w:val="00BA4305"/>
    <w:rsid w:val="00BA46DA"/>
    <w:rsid w:val="00BA47B6"/>
    <w:rsid w:val="00BA4AAD"/>
    <w:rsid w:val="00BA4E95"/>
    <w:rsid w:val="00BB1CD6"/>
    <w:rsid w:val="00BB431A"/>
    <w:rsid w:val="00BB48E5"/>
    <w:rsid w:val="00BB5624"/>
    <w:rsid w:val="00BB6347"/>
    <w:rsid w:val="00BB65B6"/>
    <w:rsid w:val="00BC10A9"/>
    <w:rsid w:val="00BC461C"/>
    <w:rsid w:val="00BC4951"/>
    <w:rsid w:val="00BC6B1A"/>
    <w:rsid w:val="00BD03FD"/>
    <w:rsid w:val="00BD07A4"/>
    <w:rsid w:val="00BD1F44"/>
    <w:rsid w:val="00BD2FA1"/>
    <w:rsid w:val="00BD35CA"/>
    <w:rsid w:val="00BD3754"/>
    <w:rsid w:val="00BD38A5"/>
    <w:rsid w:val="00BD452A"/>
    <w:rsid w:val="00BD4FD1"/>
    <w:rsid w:val="00BD5A20"/>
    <w:rsid w:val="00BD6283"/>
    <w:rsid w:val="00BE0809"/>
    <w:rsid w:val="00BE25B3"/>
    <w:rsid w:val="00BE42B3"/>
    <w:rsid w:val="00BE58EA"/>
    <w:rsid w:val="00BF0028"/>
    <w:rsid w:val="00BF407E"/>
    <w:rsid w:val="00BF47B9"/>
    <w:rsid w:val="00BF507D"/>
    <w:rsid w:val="00BF58D1"/>
    <w:rsid w:val="00BF693B"/>
    <w:rsid w:val="00BF6E1A"/>
    <w:rsid w:val="00C02898"/>
    <w:rsid w:val="00C04C7A"/>
    <w:rsid w:val="00C05503"/>
    <w:rsid w:val="00C069EF"/>
    <w:rsid w:val="00C1109F"/>
    <w:rsid w:val="00C14702"/>
    <w:rsid w:val="00C20470"/>
    <w:rsid w:val="00C20B8A"/>
    <w:rsid w:val="00C24C5E"/>
    <w:rsid w:val="00C25503"/>
    <w:rsid w:val="00C2618E"/>
    <w:rsid w:val="00C27BFF"/>
    <w:rsid w:val="00C27C9F"/>
    <w:rsid w:val="00C32C8D"/>
    <w:rsid w:val="00C337C6"/>
    <w:rsid w:val="00C340B3"/>
    <w:rsid w:val="00C34102"/>
    <w:rsid w:val="00C35885"/>
    <w:rsid w:val="00C36887"/>
    <w:rsid w:val="00C41558"/>
    <w:rsid w:val="00C43C95"/>
    <w:rsid w:val="00C4728D"/>
    <w:rsid w:val="00C50CC2"/>
    <w:rsid w:val="00C54E00"/>
    <w:rsid w:val="00C636DA"/>
    <w:rsid w:val="00C640CE"/>
    <w:rsid w:val="00C67B7C"/>
    <w:rsid w:val="00C719C1"/>
    <w:rsid w:val="00C71B45"/>
    <w:rsid w:val="00C74511"/>
    <w:rsid w:val="00C86868"/>
    <w:rsid w:val="00C876C7"/>
    <w:rsid w:val="00C905E8"/>
    <w:rsid w:val="00C90F25"/>
    <w:rsid w:val="00C97316"/>
    <w:rsid w:val="00C97CDA"/>
    <w:rsid w:val="00C97F0F"/>
    <w:rsid w:val="00CA1BBF"/>
    <w:rsid w:val="00CA3A58"/>
    <w:rsid w:val="00CA4720"/>
    <w:rsid w:val="00CA4BEA"/>
    <w:rsid w:val="00CA4CD9"/>
    <w:rsid w:val="00CA5926"/>
    <w:rsid w:val="00CA6A32"/>
    <w:rsid w:val="00CA7975"/>
    <w:rsid w:val="00CA7A9A"/>
    <w:rsid w:val="00CB006F"/>
    <w:rsid w:val="00CB08F5"/>
    <w:rsid w:val="00CB21F0"/>
    <w:rsid w:val="00CB52B6"/>
    <w:rsid w:val="00CB66EE"/>
    <w:rsid w:val="00CC0DD0"/>
    <w:rsid w:val="00CC1150"/>
    <w:rsid w:val="00CC22F0"/>
    <w:rsid w:val="00CC245E"/>
    <w:rsid w:val="00CC42A0"/>
    <w:rsid w:val="00CC476E"/>
    <w:rsid w:val="00CC7602"/>
    <w:rsid w:val="00CD2827"/>
    <w:rsid w:val="00CD35BA"/>
    <w:rsid w:val="00CD5B27"/>
    <w:rsid w:val="00CD5FE7"/>
    <w:rsid w:val="00CD66DC"/>
    <w:rsid w:val="00CD6708"/>
    <w:rsid w:val="00CD6876"/>
    <w:rsid w:val="00CD6DFF"/>
    <w:rsid w:val="00CD7849"/>
    <w:rsid w:val="00CE085A"/>
    <w:rsid w:val="00CE143D"/>
    <w:rsid w:val="00CE47EE"/>
    <w:rsid w:val="00CE77B3"/>
    <w:rsid w:val="00CF083D"/>
    <w:rsid w:val="00CF36F2"/>
    <w:rsid w:val="00CF41A7"/>
    <w:rsid w:val="00CF5263"/>
    <w:rsid w:val="00CF785A"/>
    <w:rsid w:val="00D00BB2"/>
    <w:rsid w:val="00D01E37"/>
    <w:rsid w:val="00D02382"/>
    <w:rsid w:val="00D052BA"/>
    <w:rsid w:val="00D05B73"/>
    <w:rsid w:val="00D10A0C"/>
    <w:rsid w:val="00D11C26"/>
    <w:rsid w:val="00D213A3"/>
    <w:rsid w:val="00D23417"/>
    <w:rsid w:val="00D302B9"/>
    <w:rsid w:val="00D30492"/>
    <w:rsid w:val="00D3293E"/>
    <w:rsid w:val="00D34ECC"/>
    <w:rsid w:val="00D37BA9"/>
    <w:rsid w:val="00D40A7A"/>
    <w:rsid w:val="00D40A9D"/>
    <w:rsid w:val="00D425D1"/>
    <w:rsid w:val="00D45430"/>
    <w:rsid w:val="00D45546"/>
    <w:rsid w:val="00D51AED"/>
    <w:rsid w:val="00D52796"/>
    <w:rsid w:val="00D52AFA"/>
    <w:rsid w:val="00D5349F"/>
    <w:rsid w:val="00D57E4A"/>
    <w:rsid w:val="00D60729"/>
    <w:rsid w:val="00D630B3"/>
    <w:rsid w:val="00D63302"/>
    <w:rsid w:val="00D66B53"/>
    <w:rsid w:val="00D70194"/>
    <w:rsid w:val="00D7236E"/>
    <w:rsid w:val="00D77470"/>
    <w:rsid w:val="00D81AF4"/>
    <w:rsid w:val="00D83D21"/>
    <w:rsid w:val="00D84ACB"/>
    <w:rsid w:val="00D85F2B"/>
    <w:rsid w:val="00D86C45"/>
    <w:rsid w:val="00D8750D"/>
    <w:rsid w:val="00D927CE"/>
    <w:rsid w:val="00D97538"/>
    <w:rsid w:val="00D97F5F"/>
    <w:rsid w:val="00DA0C6F"/>
    <w:rsid w:val="00DA19B3"/>
    <w:rsid w:val="00DA291F"/>
    <w:rsid w:val="00DA2A73"/>
    <w:rsid w:val="00DA6488"/>
    <w:rsid w:val="00DB3B49"/>
    <w:rsid w:val="00DB5685"/>
    <w:rsid w:val="00DB6665"/>
    <w:rsid w:val="00DB6E28"/>
    <w:rsid w:val="00DC0B3D"/>
    <w:rsid w:val="00DC0C7C"/>
    <w:rsid w:val="00DC1286"/>
    <w:rsid w:val="00DC30E1"/>
    <w:rsid w:val="00DC76F0"/>
    <w:rsid w:val="00DD20B4"/>
    <w:rsid w:val="00DD5A88"/>
    <w:rsid w:val="00DD6A32"/>
    <w:rsid w:val="00DE0D3F"/>
    <w:rsid w:val="00DE3113"/>
    <w:rsid w:val="00DE560B"/>
    <w:rsid w:val="00DF2C9E"/>
    <w:rsid w:val="00DF504E"/>
    <w:rsid w:val="00DF5430"/>
    <w:rsid w:val="00DF5D7D"/>
    <w:rsid w:val="00E01234"/>
    <w:rsid w:val="00E04098"/>
    <w:rsid w:val="00E04CB3"/>
    <w:rsid w:val="00E05268"/>
    <w:rsid w:val="00E07518"/>
    <w:rsid w:val="00E10A9A"/>
    <w:rsid w:val="00E10F20"/>
    <w:rsid w:val="00E1200E"/>
    <w:rsid w:val="00E178D2"/>
    <w:rsid w:val="00E23317"/>
    <w:rsid w:val="00E244A5"/>
    <w:rsid w:val="00E2581A"/>
    <w:rsid w:val="00E26819"/>
    <w:rsid w:val="00E27BDC"/>
    <w:rsid w:val="00E322A3"/>
    <w:rsid w:val="00E33427"/>
    <w:rsid w:val="00E37A71"/>
    <w:rsid w:val="00E42504"/>
    <w:rsid w:val="00E4397E"/>
    <w:rsid w:val="00E450B1"/>
    <w:rsid w:val="00E4793F"/>
    <w:rsid w:val="00E50835"/>
    <w:rsid w:val="00E557C2"/>
    <w:rsid w:val="00E617D4"/>
    <w:rsid w:val="00E658E6"/>
    <w:rsid w:val="00E666DA"/>
    <w:rsid w:val="00E6688F"/>
    <w:rsid w:val="00E67118"/>
    <w:rsid w:val="00E739AA"/>
    <w:rsid w:val="00E773DD"/>
    <w:rsid w:val="00E77E1A"/>
    <w:rsid w:val="00E81CD8"/>
    <w:rsid w:val="00E824CE"/>
    <w:rsid w:val="00E842BE"/>
    <w:rsid w:val="00E91F5E"/>
    <w:rsid w:val="00E94204"/>
    <w:rsid w:val="00EA04DE"/>
    <w:rsid w:val="00EA139B"/>
    <w:rsid w:val="00EA3A7B"/>
    <w:rsid w:val="00EA4BA9"/>
    <w:rsid w:val="00EB172F"/>
    <w:rsid w:val="00EB335F"/>
    <w:rsid w:val="00EC00CC"/>
    <w:rsid w:val="00EC017D"/>
    <w:rsid w:val="00EC439F"/>
    <w:rsid w:val="00ED10E0"/>
    <w:rsid w:val="00ED16FA"/>
    <w:rsid w:val="00ED3450"/>
    <w:rsid w:val="00ED48A7"/>
    <w:rsid w:val="00ED4A67"/>
    <w:rsid w:val="00ED676C"/>
    <w:rsid w:val="00ED6855"/>
    <w:rsid w:val="00EE082D"/>
    <w:rsid w:val="00EE252B"/>
    <w:rsid w:val="00EE4682"/>
    <w:rsid w:val="00EE4786"/>
    <w:rsid w:val="00EE60ED"/>
    <w:rsid w:val="00EE7B05"/>
    <w:rsid w:val="00EF04C5"/>
    <w:rsid w:val="00EF084B"/>
    <w:rsid w:val="00EF2325"/>
    <w:rsid w:val="00EF4182"/>
    <w:rsid w:val="00EF4564"/>
    <w:rsid w:val="00EF4578"/>
    <w:rsid w:val="00EF5808"/>
    <w:rsid w:val="00EF5DC5"/>
    <w:rsid w:val="00EF6699"/>
    <w:rsid w:val="00EF72B2"/>
    <w:rsid w:val="00F00267"/>
    <w:rsid w:val="00F01BC6"/>
    <w:rsid w:val="00F03177"/>
    <w:rsid w:val="00F0354C"/>
    <w:rsid w:val="00F076A5"/>
    <w:rsid w:val="00F11BEE"/>
    <w:rsid w:val="00F1233F"/>
    <w:rsid w:val="00F12887"/>
    <w:rsid w:val="00F12DB5"/>
    <w:rsid w:val="00F13B55"/>
    <w:rsid w:val="00F13D52"/>
    <w:rsid w:val="00F160CF"/>
    <w:rsid w:val="00F17596"/>
    <w:rsid w:val="00F2427B"/>
    <w:rsid w:val="00F242C5"/>
    <w:rsid w:val="00F25D14"/>
    <w:rsid w:val="00F2602D"/>
    <w:rsid w:val="00F26082"/>
    <w:rsid w:val="00F27F88"/>
    <w:rsid w:val="00F32452"/>
    <w:rsid w:val="00F32906"/>
    <w:rsid w:val="00F3398E"/>
    <w:rsid w:val="00F35A9C"/>
    <w:rsid w:val="00F36C61"/>
    <w:rsid w:val="00F42852"/>
    <w:rsid w:val="00F437CE"/>
    <w:rsid w:val="00F44509"/>
    <w:rsid w:val="00F472F8"/>
    <w:rsid w:val="00F50348"/>
    <w:rsid w:val="00F5106C"/>
    <w:rsid w:val="00F531CD"/>
    <w:rsid w:val="00F5495B"/>
    <w:rsid w:val="00F56356"/>
    <w:rsid w:val="00F5694F"/>
    <w:rsid w:val="00F6211B"/>
    <w:rsid w:val="00F62D01"/>
    <w:rsid w:val="00F63D28"/>
    <w:rsid w:val="00F6429E"/>
    <w:rsid w:val="00F64CEB"/>
    <w:rsid w:val="00F724A4"/>
    <w:rsid w:val="00F728FD"/>
    <w:rsid w:val="00F7393E"/>
    <w:rsid w:val="00F85ED5"/>
    <w:rsid w:val="00F877BA"/>
    <w:rsid w:val="00F87EFB"/>
    <w:rsid w:val="00F92FC6"/>
    <w:rsid w:val="00F93A33"/>
    <w:rsid w:val="00F93BA8"/>
    <w:rsid w:val="00F94AAB"/>
    <w:rsid w:val="00F94EE4"/>
    <w:rsid w:val="00F955F4"/>
    <w:rsid w:val="00F968BA"/>
    <w:rsid w:val="00F96C79"/>
    <w:rsid w:val="00FA1590"/>
    <w:rsid w:val="00FA3336"/>
    <w:rsid w:val="00FA40C3"/>
    <w:rsid w:val="00FA42F6"/>
    <w:rsid w:val="00FB05D0"/>
    <w:rsid w:val="00FB0CD8"/>
    <w:rsid w:val="00FB105D"/>
    <w:rsid w:val="00FB613A"/>
    <w:rsid w:val="00FC1B81"/>
    <w:rsid w:val="00FC366C"/>
    <w:rsid w:val="00FC5070"/>
    <w:rsid w:val="00FC552B"/>
    <w:rsid w:val="00FC6C09"/>
    <w:rsid w:val="00FD0431"/>
    <w:rsid w:val="00FD2367"/>
    <w:rsid w:val="00FD5E9F"/>
    <w:rsid w:val="00FE0609"/>
    <w:rsid w:val="00FE4DD1"/>
    <w:rsid w:val="00FE4DED"/>
    <w:rsid w:val="00FE6113"/>
    <w:rsid w:val="00FE6246"/>
    <w:rsid w:val="00FE7AA3"/>
    <w:rsid w:val="00FF10C0"/>
    <w:rsid w:val="00FF13F9"/>
    <w:rsid w:val="00FF295E"/>
    <w:rsid w:val="00FF2D52"/>
    <w:rsid w:val="00FF2FD3"/>
    <w:rsid w:val="00FF3211"/>
    <w:rsid w:val="00FF3858"/>
    <w:rsid w:val="00FF3B5F"/>
    <w:rsid w:val="00FF3C3B"/>
    <w:rsid w:val="00FF7725"/>
    <w:rsid w:val="00FF7B66"/>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AC57F"/>
  <w15:docId w15:val="{D81C073A-90D5-43E4-9472-3C51AD09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C7A"/>
  </w:style>
  <w:style w:type="paragraph" w:styleId="1">
    <w:name w:val="heading 1"/>
    <w:basedOn w:val="a"/>
    <w:link w:val="10"/>
    <w:uiPriority w:val="9"/>
    <w:qFormat/>
    <w:rsid w:val="00BB56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4A4A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Heading1,Colorful List - Accent 11,без абзаца,маркированный,Bullets,References,List Paragraph (numbered (a)),NUMBERED PARAGRAPH,List Paragraph 1,List_Paragraph,Multilevel para_II,Akapit z listą BS,IBL List Paragraph,N_List Paragraph,Bullet1"/>
    <w:basedOn w:val="a"/>
    <w:link w:val="a5"/>
    <w:uiPriority w:val="34"/>
    <w:qFormat/>
    <w:rsid w:val="00222A6B"/>
    <w:pPr>
      <w:ind w:left="720"/>
      <w:contextualSpacing/>
    </w:pPr>
  </w:style>
  <w:style w:type="paragraph" w:styleId="a6">
    <w:name w:val="header"/>
    <w:basedOn w:val="a"/>
    <w:link w:val="a7"/>
    <w:uiPriority w:val="99"/>
    <w:unhideWhenUsed/>
    <w:rsid w:val="00222A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2A6B"/>
  </w:style>
  <w:style w:type="paragraph" w:styleId="a8">
    <w:name w:val="footer"/>
    <w:basedOn w:val="a"/>
    <w:link w:val="a9"/>
    <w:uiPriority w:val="99"/>
    <w:unhideWhenUsed/>
    <w:rsid w:val="00222A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2A6B"/>
  </w:style>
  <w:style w:type="character" w:styleId="aa">
    <w:name w:val="Subtle Emphasis"/>
    <w:basedOn w:val="a0"/>
    <w:uiPriority w:val="19"/>
    <w:qFormat/>
    <w:rsid w:val="006367AF"/>
    <w:rPr>
      <w:i/>
      <w:iCs/>
      <w:color w:val="404040" w:themeColor="text1" w:themeTint="BF"/>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c"/>
    <w:uiPriority w:val="99"/>
    <w:unhideWhenUsed/>
    <w:qFormat/>
    <w:rsid w:val="0005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Heading1 Знак,Colorful List - Accent 11 Знак,без абзаца Знак,маркированный Знак,Bullets Знак,References Знак,List Paragraph (numbered (a)) Знак,NUMBERED PARAGRAPH Знак,List Paragraph 1 Знак,List_Paragraph Знак,Multilevel para_II Знак"/>
    <w:link w:val="a4"/>
    <w:uiPriority w:val="34"/>
    <w:qFormat/>
    <w:locked/>
    <w:rsid w:val="008A1663"/>
  </w:style>
  <w:style w:type="character" w:customStyle="1" w:styleId="ac">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uiPriority w:val="99"/>
    <w:qFormat/>
    <w:locked/>
    <w:rsid w:val="0021154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5624"/>
    <w:rPr>
      <w:rFonts w:ascii="Times New Roman" w:eastAsia="Times New Roman" w:hAnsi="Times New Roman" w:cs="Times New Roman"/>
      <w:b/>
      <w:bCs/>
      <w:kern w:val="36"/>
      <w:sz w:val="48"/>
      <w:szCs w:val="48"/>
      <w:lang w:eastAsia="ru-RU"/>
    </w:rPr>
  </w:style>
  <w:style w:type="character" w:customStyle="1" w:styleId="currentdocdiv">
    <w:name w:val="currentdocdiv"/>
    <w:basedOn w:val="a0"/>
    <w:rsid w:val="00BB5624"/>
  </w:style>
  <w:style w:type="character" w:customStyle="1" w:styleId="30">
    <w:name w:val="Заголовок 3 Знак"/>
    <w:basedOn w:val="a0"/>
    <w:link w:val="3"/>
    <w:uiPriority w:val="9"/>
    <w:qFormat/>
    <w:rsid w:val="004A4AFF"/>
    <w:rPr>
      <w:rFonts w:asciiTheme="majorHAnsi" w:eastAsiaTheme="majorEastAsia" w:hAnsiTheme="majorHAnsi" w:cstheme="majorBidi"/>
      <w:color w:val="1F3763" w:themeColor="accent1" w:themeShade="7F"/>
      <w:sz w:val="24"/>
      <w:szCs w:val="24"/>
    </w:rPr>
  </w:style>
  <w:style w:type="character" w:customStyle="1" w:styleId="note">
    <w:name w:val="note"/>
    <w:basedOn w:val="a0"/>
    <w:rsid w:val="004A4AFF"/>
  </w:style>
  <w:style w:type="character" w:styleId="ad">
    <w:name w:val="Hyperlink"/>
    <w:basedOn w:val="a0"/>
    <w:uiPriority w:val="99"/>
    <w:semiHidden/>
    <w:unhideWhenUsed/>
    <w:rsid w:val="004A4AFF"/>
    <w:rPr>
      <w:color w:val="0000FF"/>
      <w:u w:val="single"/>
    </w:rPr>
  </w:style>
  <w:style w:type="paragraph" w:styleId="ae">
    <w:name w:val="No Spacing"/>
    <w:aliases w:val="мой рабочий,No Spacing,норма,Айгерим,Без интервала2,No Spacing1,свой,14 TNR,МОЙ СТИЛЬ,Без интервала11,исполнитель,Без интеБез интервала,No Spacing11,Елжан,Без интерваль,без интервала,Без интервала111,No Spacing2,Clips Body"/>
    <w:link w:val="af"/>
    <w:uiPriority w:val="1"/>
    <w:qFormat/>
    <w:rsid w:val="00A87875"/>
    <w:pPr>
      <w:spacing w:after="0" w:line="240" w:lineRule="auto"/>
      <w:jc w:val="both"/>
    </w:pPr>
    <w:rPr>
      <w:rFonts w:ascii="Times New Roman" w:eastAsia="Calibri" w:hAnsi="Times New Roman" w:cs="Times New Roman"/>
      <w:sz w:val="28"/>
      <w:lang w:val="kk-KZ"/>
    </w:rPr>
  </w:style>
  <w:style w:type="character" w:customStyle="1" w:styleId="af">
    <w:name w:val="Без интервала Знак"/>
    <w:aliases w:val="мой рабочий Знак,No Spacing Знак,норма Знак,Айгерим Знак,Без интервала2 Знак,No Spacing1 Знак,свой Знак,14 TNR Знак,МОЙ СТИЛЬ Знак,Без интервала11 Знак,исполнитель Знак,Без интеБез интервала Знак,No Spacing11 Знак,Елжан Знак"/>
    <w:link w:val="ae"/>
    <w:uiPriority w:val="1"/>
    <w:locked/>
    <w:rsid w:val="00A87875"/>
    <w:rPr>
      <w:rFonts w:ascii="Times New Roman" w:eastAsia="Calibri" w:hAnsi="Times New Roman" w:cs="Times New Roman"/>
      <w:sz w:val="28"/>
      <w:lang w:val="kk-KZ"/>
    </w:rPr>
  </w:style>
  <w:style w:type="paragraph" w:styleId="af0">
    <w:name w:val="Balloon Text"/>
    <w:basedOn w:val="a"/>
    <w:link w:val="af1"/>
    <w:uiPriority w:val="99"/>
    <w:semiHidden/>
    <w:unhideWhenUsed/>
    <w:rsid w:val="00176EF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76EFE"/>
    <w:rPr>
      <w:rFonts w:ascii="Segoe UI" w:hAnsi="Segoe UI" w:cs="Segoe UI"/>
      <w:sz w:val="18"/>
      <w:szCs w:val="18"/>
    </w:rPr>
  </w:style>
  <w:style w:type="paragraph" w:customStyle="1" w:styleId="SalemParagraph">
    <w:name w:val="SalemParagraph"/>
    <w:rPr>
      <w:rFonts w:ascii="Times New Roman" w:hAnsi="Times New Roman"/>
      <w:sz w:val="28"/>
    </w:rPr>
  </w:style>
  <w:style w:type="paragraph" w:styleId="af2">
    <w:name w:val="Body Text"/>
    <w:basedOn w:val="a"/>
    <w:next w:val="af3"/>
    <w:link w:val="af4"/>
    <w:uiPriority w:val="1"/>
    <w:qFormat/>
    <w:rsid w:val="00E04CB3"/>
    <w:pPr>
      <w:widowControl w:val="0"/>
      <w:autoSpaceDE w:val="0"/>
      <w:autoSpaceDN w:val="0"/>
      <w:spacing w:after="0" w:line="240" w:lineRule="auto"/>
      <w:ind w:left="478" w:firstLine="710"/>
      <w:jc w:val="both"/>
    </w:pPr>
    <w:rPr>
      <w:rFonts w:ascii="Times New Roman" w:eastAsia="Times New Roman" w:hAnsi="Times New Roman" w:cs="Times New Roman"/>
      <w:sz w:val="28"/>
      <w:szCs w:val="28"/>
    </w:rPr>
  </w:style>
  <w:style w:type="character" w:customStyle="1" w:styleId="af4">
    <w:name w:val="Основной текст Знак"/>
    <w:basedOn w:val="a0"/>
    <w:link w:val="af2"/>
    <w:uiPriority w:val="1"/>
    <w:rsid w:val="00E04CB3"/>
    <w:rPr>
      <w:rFonts w:ascii="Times New Roman" w:eastAsia="Times New Roman" w:hAnsi="Times New Roman" w:cs="Times New Roman"/>
      <w:sz w:val="28"/>
      <w:szCs w:val="28"/>
    </w:rPr>
  </w:style>
  <w:style w:type="paragraph" w:styleId="af3">
    <w:name w:val="Title"/>
    <w:basedOn w:val="a"/>
    <w:next w:val="a"/>
    <w:link w:val="af5"/>
    <w:uiPriority w:val="10"/>
    <w:qFormat/>
    <w:rsid w:val="00E04C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3"/>
    <w:uiPriority w:val="10"/>
    <w:rsid w:val="00E04CB3"/>
    <w:rPr>
      <w:rFonts w:asciiTheme="majorHAnsi" w:eastAsiaTheme="majorEastAsia" w:hAnsiTheme="majorHAnsi" w:cstheme="majorBidi"/>
      <w:spacing w:val="-10"/>
      <w:kern w:val="28"/>
      <w:sz w:val="56"/>
      <w:szCs w:val="56"/>
    </w:rPr>
  </w:style>
  <w:style w:type="character" w:customStyle="1" w:styleId="ezkurwreuab5ozgtqnkl">
    <w:name w:val="ezkurwreuab5ozgtqnkl"/>
    <w:basedOn w:val="a0"/>
    <w:rsid w:val="00F6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580">
      <w:bodyDiv w:val="1"/>
      <w:marLeft w:val="0"/>
      <w:marRight w:val="0"/>
      <w:marTop w:val="0"/>
      <w:marBottom w:val="0"/>
      <w:divBdr>
        <w:top w:val="none" w:sz="0" w:space="0" w:color="auto"/>
        <w:left w:val="none" w:sz="0" w:space="0" w:color="auto"/>
        <w:bottom w:val="none" w:sz="0" w:space="0" w:color="auto"/>
        <w:right w:val="none" w:sz="0" w:space="0" w:color="auto"/>
      </w:divBdr>
    </w:div>
    <w:div w:id="142936332">
      <w:bodyDiv w:val="1"/>
      <w:marLeft w:val="0"/>
      <w:marRight w:val="0"/>
      <w:marTop w:val="0"/>
      <w:marBottom w:val="0"/>
      <w:divBdr>
        <w:top w:val="none" w:sz="0" w:space="0" w:color="auto"/>
        <w:left w:val="none" w:sz="0" w:space="0" w:color="auto"/>
        <w:bottom w:val="none" w:sz="0" w:space="0" w:color="auto"/>
        <w:right w:val="none" w:sz="0" w:space="0" w:color="auto"/>
      </w:divBdr>
    </w:div>
    <w:div w:id="246185956">
      <w:bodyDiv w:val="1"/>
      <w:marLeft w:val="0"/>
      <w:marRight w:val="0"/>
      <w:marTop w:val="0"/>
      <w:marBottom w:val="0"/>
      <w:divBdr>
        <w:top w:val="none" w:sz="0" w:space="0" w:color="auto"/>
        <w:left w:val="none" w:sz="0" w:space="0" w:color="auto"/>
        <w:bottom w:val="none" w:sz="0" w:space="0" w:color="auto"/>
        <w:right w:val="none" w:sz="0" w:space="0" w:color="auto"/>
      </w:divBdr>
    </w:div>
    <w:div w:id="289169063">
      <w:bodyDiv w:val="1"/>
      <w:marLeft w:val="0"/>
      <w:marRight w:val="0"/>
      <w:marTop w:val="0"/>
      <w:marBottom w:val="0"/>
      <w:divBdr>
        <w:top w:val="none" w:sz="0" w:space="0" w:color="auto"/>
        <w:left w:val="none" w:sz="0" w:space="0" w:color="auto"/>
        <w:bottom w:val="none" w:sz="0" w:space="0" w:color="auto"/>
        <w:right w:val="none" w:sz="0" w:space="0" w:color="auto"/>
      </w:divBdr>
    </w:div>
    <w:div w:id="297541360">
      <w:bodyDiv w:val="1"/>
      <w:marLeft w:val="0"/>
      <w:marRight w:val="0"/>
      <w:marTop w:val="0"/>
      <w:marBottom w:val="0"/>
      <w:divBdr>
        <w:top w:val="none" w:sz="0" w:space="0" w:color="auto"/>
        <w:left w:val="none" w:sz="0" w:space="0" w:color="auto"/>
        <w:bottom w:val="none" w:sz="0" w:space="0" w:color="auto"/>
        <w:right w:val="none" w:sz="0" w:space="0" w:color="auto"/>
      </w:divBdr>
    </w:div>
    <w:div w:id="413089593">
      <w:bodyDiv w:val="1"/>
      <w:marLeft w:val="0"/>
      <w:marRight w:val="0"/>
      <w:marTop w:val="0"/>
      <w:marBottom w:val="0"/>
      <w:divBdr>
        <w:top w:val="none" w:sz="0" w:space="0" w:color="auto"/>
        <w:left w:val="none" w:sz="0" w:space="0" w:color="auto"/>
        <w:bottom w:val="none" w:sz="0" w:space="0" w:color="auto"/>
        <w:right w:val="none" w:sz="0" w:space="0" w:color="auto"/>
      </w:divBdr>
      <w:divsChild>
        <w:div w:id="995065051">
          <w:marLeft w:val="360"/>
          <w:marRight w:val="0"/>
          <w:marTop w:val="200"/>
          <w:marBottom w:val="0"/>
          <w:divBdr>
            <w:top w:val="none" w:sz="0" w:space="0" w:color="auto"/>
            <w:left w:val="none" w:sz="0" w:space="0" w:color="auto"/>
            <w:bottom w:val="none" w:sz="0" w:space="0" w:color="auto"/>
            <w:right w:val="none" w:sz="0" w:space="0" w:color="auto"/>
          </w:divBdr>
        </w:div>
        <w:div w:id="1168788277">
          <w:marLeft w:val="360"/>
          <w:marRight w:val="0"/>
          <w:marTop w:val="200"/>
          <w:marBottom w:val="0"/>
          <w:divBdr>
            <w:top w:val="none" w:sz="0" w:space="0" w:color="auto"/>
            <w:left w:val="none" w:sz="0" w:space="0" w:color="auto"/>
            <w:bottom w:val="none" w:sz="0" w:space="0" w:color="auto"/>
            <w:right w:val="none" w:sz="0" w:space="0" w:color="auto"/>
          </w:divBdr>
        </w:div>
      </w:divsChild>
    </w:div>
    <w:div w:id="444228733">
      <w:bodyDiv w:val="1"/>
      <w:marLeft w:val="0"/>
      <w:marRight w:val="0"/>
      <w:marTop w:val="0"/>
      <w:marBottom w:val="0"/>
      <w:divBdr>
        <w:top w:val="none" w:sz="0" w:space="0" w:color="auto"/>
        <w:left w:val="none" w:sz="0" w:space="0" w:color="auto"/>
        <w:bottom w:val="none" w:sz="0" w:space="0" w:color="auto"/>
        <w:right w:val="none" w:sz="0" w:space="0" w:color="auto"/>
      </w:divBdr>
    </w:div>
    <w:div w:id="459879270">
      <w:bodyDiv w:val="1"/>
      <w:marLeft w:val="0"/>
      <w:marRight w:val="0"/>
      <w:marTop w:val="0"/>
      <w:marBottom w:val="0"/>
      <w:divBdr>
        <w:top w:val="none" w:sz="0" w:space="0" w:color="auto"/>
        <w:left w:val="none" w:sz="0" w:space="0" w:color="auto"/>
        <w:bottom w:val="none" w:sz="0" w:space="0" w:color="auto"/>
        <w:right w:val="none" w:sz="0" w:space="0" w:color="auto"/>
      </w:divBdr>
    </w:div>
    <w:div w:id="469633928">
      <w:bodyDiv w:val="1"/>
      <w:marLeft w:val="0"/>
      <w:marRight w:val="0"/>
      <w:marTop w:val="0"/>
      <w:marBottom w:val="0"/>
      <w:divBdr>
        <w:top w:val="none" w:sz="0" w:space="0" w:color="auto"/>
        <w:left w:val="none" w:sz="0" w:space="0" w:color="auto"/>
        <w:bottom w:val="none" w:sz="0" w:space="0" w:color="auto"/>
        <w:right w:val="none" w:sz="0" w:space="0" w:color="auto"/>
      </w:divBdr>
    </w:div>
    <w:div w:id="575632565">
      <w:bodyDiv w:val="1"/>
      <w:marLeft w:val="0"/>
      <w:marRight w:val="0"/>
      <w:marTop w:val="0"/>
      <w:marBottom w:val="0"/>
      <w:divBdr>
        <w:top w:val="none" w:sz="0" w:space="0" w:color="auto"/>
        <w:left w:val="none" w:sz="0" w:space="0" w:color="auto"/>
        <w:bottom w:val="none" w:sz="0" w:space="0" w:color="auto"/>
        <w:right w:val="none" w:sz="0" w:space="0" w:color="auto"/>
      </w:divBdr>
    </w:div>
    <w:div w:id="587424477">
      <w:bodyDiv w:val="1"/>
      <w:marLeft w:val="0"/>
      <w:marRight w:val="0"/>
      <w:marTop w:val="0"/>
      <w:marBottom w:val="0"/>
      <w:divBdr>
        <w:top w:val="none" w:sz="0" w:space="0" w:color="auto"/>
        <w:left w:val="none" w:sz="0" w:space="0" w:color="auto"/>
        <w:bottom w:val="none" w:sz="0" w:space="0" w:color="auto"/>
        <w:right w:val="none" w:sz="0" w:space="0" w:color="auto"/>
      </w:divBdr>
    </w:div>
    <w:div w:id="593709007">
      <w:bodyDiv w:val="1"/>
      <w:marLeft w:val="0"/>
      <w:marRight w:val="0"/>
      <w:marTop w:val="0"/>
      <w:marBottom w:val="0"/>
      <w:divBdr>
        <w:top w:val="none" w:sz="0" w:space="0" w:color="auto"/>
        <w:left w:val="none" w:sz="0" w:space="0" w:color="auto"/>
        <w:bottom w:val="none" w:sz="0" w:space="0" w:color="auto"/>
        <w:right w:val="none" w:sz="0" w:space="0" w:color="auto"/>
      </w:divBdr>
    </w:div>
    <w:div w:id="647586580">
      <w:bodyDiv w:val="1"/>
      <w:marLeft w:val="0"/>
      <w:marRight w:val="0"/>
      <w:marTop w:val="0"/>
      <w:marBottom w:val="0"/>
      <w:divBdr>
        <w:top w:val="none" w:sz="0" w:space="0" w:color="auto"/>
        <w:left w:val="none" w:sz="0" w:space="0" w:color="auto"/>
        <w:bottom w:val="none" w:sz="0" w:space="0" w:color="auto"/>
        <w:right w:val="none" w:sz="0" w:space="0" w:color="auto"/>
      </w:divBdr>
    </w:div>
    <w:div w:id="673996771">
      <w:bodyDiv w:val="1"/>
      <w:marLeft w:val="0"/>
      <w:marRight w:val="0"/>
      <w:marTop w:val="0"/>
      <w:marBottom w:val="0"/>
      <w:divBdr>
        <w:top w:val="none" w:sz="0" w:space="0" w:color="auto"/>
        <w:left w:val="none" w:sz="0" w:space="0" w:color="auto"/>
        <w:bottom w:val="none" w:sz="0" w:space="0" w:color="auto"/>
        <w:right w:val="none" w:sz="0" w:space="0" w:color="auto"/>
      </w:divBdr>
    </w:div>
    <w:div w:id="690835657">
      <w:bodyDiv w:val="1"/>
      <w:marLeft w:val="0"/>
      <w:marRight w:val="0"/>
      <w:marTop w:val="0"/>
      <w:marBottom w:val="0"/>
      <w:divBdr>
        <w:top w:val="none" w:sz="0" w:space="0" w:color="auto"/>
        <w:left w:val="none" w:sz="0" w:space="0" w:color="auto"/>
        <w:bottom w:val="none" w:sz="0" w:space="0" w:color="auto"/>
        <w:right w:val="none" w:sz="0" w:space="0" w:color="auto"/>
      </w:divBdr>
    </w:div>
    <w:div w:id="704409730">
      <w:bodyDiv w:val="1"/>
      <w:marLeft w:val="0"/>
      <w:marRight w:val="0"/>
      <w:marTop w:val="0"/>
      <w:marBottom w:val="0"/>
      <w:divBdr>
        <w:top w:val="none" w:sz="0" w:space="0" w:color="auto"/>
        <w:left w:val="none" w:sz="0" w:space="0" w:color="auto"/>
        <w:bottom w:val="none" w:sz="0" w:space="0" w:color="auto"/>
        <w:right w:val="none" w:sz="0" w:space="0" w:color="auto"/>
      </w:divBdr>
    </w:div>
    <w:div w:id="768355042">
      <w:bodyDiv w:val="1"/>
      <w:marLeft w:val="0"/>
      <w:marRight w:val="0"/>
      <w:marTop w:val="0"/>
      <w:marBottom w:val="0"/>
      <w:divBdr>
        <w:top w:val="none" w:sz="0" w:space="0" w:color="auto"/>
        <w:left w:val="none" w:sz="0" w:space="0" w:color="auto"/>
        <w:bottom w:val="none" w:sz="0" w:space="0" w:color="auto"/>
        <w:right w:val="none" w:sz="0" w:space="0" w:color="auto"/>
      </w:divBdr>
    </w:div>
    <w:div w:id="817917882">
      <w:bodyDiv w:val="1"/>
      <w:marLeft w:val="0"/>
      <w:marRight w:val="0"/>
      <w:marTop w:val="0"/>
      <w:marBottom w:val="0"/>
      <w:divBdr>
        <w:top w:val="none" w:sz="0" w:space="0" w:color="auto"/>
        <w:left w:val="none" w:sz="0" w:space="0" w:color="auto"/>
        <w:bottom w:val="none" w:sz="0" w:space="0" w:color="auto"/>
        <w:right w:val="none" w:sz="0" w:space="0" w:color="auto"/>
      </w:divBdr>
    </w:div>
    <w:div w:id="835997462">
      <w:bodyDiv w:val="1"/>
      <w:marLeft w:val="0"/>
      <w:marRight w:val="0"/>
      <w:marTop w:val="0"/>
      <w:marBottom w:val="0"/>
      <w:divBdr>
        <w:top w:val="none" w:sz="0" w:space="0" w:color="auto"/>
        <w:left w:val="none" w:sz="0" w:space="0" w:color="auto"/>
        <w:bottom w:val="none" w:sz="0" w:space="0" w:color="auto"/>
        <w:right w:val="none" w:sz="0" w:space="0" w:color="auto"/>
      </w:divBdr>
    </w:div>
    <w:div w:id="927152027">
      <w:bodyDiv w:val="1"/>
      <w:marLeft w:val="0"/>
      <w:marRight w:val="0"/>
      <w:marTop w:val="0"/>
      <w:marBottom w:val="0"/>
      <w:divBdr>
        <w:top w:val="none" w:sz="0" w:space="0" w:color="auto"/>
        <w:left w:val="none" w:sz="0" w:space="0" w:color="auto"/>
        <w:bottom w:val="none" w:sz="0" w:space="0" w:color="auto"/>
        <w:right w:val="none" w:sz="0" w:space="0" w:color="auto"/>
      </w:divBdr>
    </w:div>
    <w:div w:id="955058765">
      <w:bodyDiv w:val="1"/>
      <w:marLeft w:val="0"/>
      <w:marRight w:val="0"/>
      <w:marTop w:val="0"/>
      <w:marBottom w:val="0"/>
      <w:divBdr>
        <w:top w:val="none" w:sz="0" w:space="0" w:color="auto"/>
        <w:left w:val="none" w:sz="0" w:space="0" w:color="auto"/>
        <w:bottom w:val="none" w:sz="0" w:space="0" w:color="auto"/>
        <w:right w:val="none" w:sz="0" w:space="0" w:color="auto"/>
      </w:divBdr>
    </w:div>
    <w:div w:id="980427794">
      <w:bodyDiv w:val="1"/>
      <w:marLeft w:val="0"/>
      <w:marRight w:val="0"/>
      <w:marTop w:val="0"/>
      <w:marBottom w:val="0"/>
      <w:divBdr>
        <w:top w:val="none" w:sz="0" w:space="0" w:color="auto"/>
        <w:left w:val="none" w:sz="0" w:space="0" w:color="auto"/>
        <w:bottom w:val="none" w:sz="0" w:space="0" w:color="auto"/>
        <w:right w:val="none" w:sz="0" w:space="0" w:color="auto"/>
      </w:divBdr>
    </w:div>
    <w:div w:id="1068455292">
      <w:bodyDiv w:val="1"/>
      <w:marLeft w:val="0"/>
      <w:marRight w:val="0"/>
      <w:marTop w:val="0"/>
      <w:marBottom w:val="0"/>
      <w:divBdr>
        <w:top w:val="none" w:sz="0" w:space="0" w:color="auto"/>
        <w:left w:val="none" w:sz="0" w:space="0" w:color="auto"/>
        <w:bottom w:val="none" w:sz="0" w:space="0" w:color="auto"/>
        <w:right w:val="none" w:sz="0" w:space="0" w:color="auto"/>
      </w:divBdr>
      <w:divsChild>
        <w:div w:id="1007245490">
          <w:marLeft w:val="-108"/>
          <w:marRight w:val="0"/>
          <w:marTop w:val="0"/>
          <w:marBottom w:val="0"/>
          <w:divBdr>
            <w:top w:val="none" w:sz="0" w:space="0" w:color="auto"/>
            <w:left w:val="none" w:sz="0" w:space="0" w:color="auto"/>
            <w:bottom w:val="none" w:sz="0" w:space="0" w:color="auto"/>
            <w:right w:val="none" w:sz="0" w:space="0" w:color="auto"/>
          </w:divBdr>
        </w:div>
      </w:divsChild>
    </w:div>
    <w:div w:id="1090467588">
      <w:bodyDiv w:val="1"/>
      <w:marLeft w:val="0"/>
      <w:marRight w:val="0"/>
      <w:marTop w:val="0"/>
      <w:marBottom w:val="0"/>
      <w:divBdr>
        <w:top w:val="none" w:sz="0" w:space="0" w:color="auto"/>
        <w:left w:val="none" w:sz="0" w:space="0" w:color="auto"/>
        <w:bottom w:val="none" w:sz="0" w:space="0" w:color="auto"/>
        <w:right w:val="none" w:sz="0" w:space="0" w:color="auto"/>
      </w:divBdr>
    </w:div>
    <w:div w:id="1133058827">
      <w:bodyDiv w:val="1"/>
      <w:marLeft w:val="0"/>
      <w:marRight w:val="0"/>
      <w:marTop w:val="0"/>
      <w:marBottom w:val="0"/>
      <w:divBdr>
        <w:top w:val="none" w:sz="0" w:space="0" w:color="auto"/>
        <w:left w:val="none" w:sz="0" w:space="0" w:color="auto"/>
        <w:bottom w:val="none" w:sz="0" w:space="0" w:color="auto"/>
        <w:right w:val="none" w:sz="0" w:space="0" w:color="auto"/>
      </w:divBdr>
    </w:div>
    <w:div w:id="1136492230">
      <w:bodyDiv w:val="1"/>
      <w:marLeft w:val="0"/>
      <w:marRight w:val="0"/>
      <w:marTop w:val="0"/>
      <w:marBottom w:val="0"/>
      <w:divBdr>
        <w:top w:val="none" w:sz="0" w:space="0" w:color="auto"/>
        <w:left w:val="none" w:sz="0" w:space="0" w:color="auto"/>
        <w:bottom w:val="none" w:sz="0" w:space="0" w:color="auto"/>
        <w:right w:val="none" w:sz="0" w:space="0" w:color="auto"/>
      </w:divBdr>
    </w:div>
    <w:div w:id="1150172704">
      <w:bodyDiv w:val="1"/>
      <w:marLeft w:val="0"/>
      <w:marRight w:val="0"/>
      <w:marTop w:val="0"/>
      <w:marBottom w:val="0"/>
      <w:divBdr>
        <w:top w:val="none" w:sz="0" w:space="0" w:color="auto"/>
        <w:left w:val="none" w:sz="0" w:space="0" w:color="auto"/>
        <w:bottom w:val="none" w:sz="0" w:space="0" w:color="auto"/>
        <w:right w:val="none" w:sz="0" w:space="0" w:color="auto"/>
      </w:divBdr>
    </w:div>
    <w:div w:id="1151944770">
      <w:bodyDiv w:val="1"/>
      <w:marLeft w:val="0"/>
      <w:marRight w:val="0"/>
      <w:marTop w:val="0"/>
      <w:marBottom w:val="0"/>
      <w:divBdr>
        <w:top w:val="none" w:sz="0" w:space="0" w:color="auto"/>
        <w:left w:val="none" w:sz="0" w:space="0" w:color="auto"/>
        <w:bottom w:val="none" w:sz="0" w:space="0" w:color="auto"/>
        <w:right w:val="none" w:sz="0" w:space="0" w:color="auto"/>
      </w:divBdr>
    </w:div>
    <w:div w:id="1167987641">
      <w:bodyDiv w:val="1"/>
      <w:marLeft w:val="0"/>
      <w:marRight w:val="0"/>
      <w:marTop w:val="0"/>
      <w:marBottom w:val="0"/>
      <w:divBdr>
        <w:top w:val="none" w:sz="0" w:space="0" w:color="auto"/>
        <w:left w:val="none" w:sz="0" w:space="0" w:color="auto"/>
        <w:bottom w:val="none" w:sz="0" w:space="0" w:color="auto"/>
        <w:right w:val="none" w:sz="0" w:space="0" w:color="auto"/>
      </w:divBdr>
    </w:div>
    <w:div w:id="1266689704">
      <w:bodyDiv w:val="1"/>
      <w:marLeft w:val="0"/>
      <w:marRight w:val="0"/>
      <w:marTop w:val="0"/>
      <w:marBottom w:val="0"/>
      <w:divBdr>
        <w:top w:val="none" w:sz="0" w:space="0" w:color="auto"/>
        <w:left w:val="none" w:sz="0" w:space="0" w:color="auto"/>
        <w:bottom w:val="none" w:sz="0" w:space="0" w:color="auto"/>
        <w:right w:val="none" w:sz="0" w:space="0" w:color="auto"/>
      </w:divBdr>
    </w:div>
    <w:div w:id="1275210365">
      <w:bodyDiv w:val="1"/>
      <w:marLeft w:val="0"/>
      <w:marRight w:val="0"/>
      <w:marTop w:val="0"/>
      <w:marBottom w:val="0"/>
      <w:divBdr>
        <w:top w:val="none" w:sz="0" w:space="0" w:color="auto"/>
        <w:left w:val="none" w:sz="0" w:space="0" w:color="auto"/>
        <w:bottom w:val="none" w:sz="0" w:space="0" w:color="auto"/>
        <w:right w:val="none" w:sz="0" w:space="0" w:color="auto"/>
      </w:divBdr>
    </w:div>
    <w:div w:id="1283727153">
      <w:bodyDiv w:val="1"/>
      <w:marLeft w:val="0"/>
      <w:marRight w:val="0"/>
      <w:marTop w:val="0"/>
      <w:marBottom w:val="0"/>
      <w:divBdr>
        <w:top w:val="none" w:sz="0" w:space="0" w:color="auto"/>
        <w:left w:val="none" w:sz="0" w:space="0" w:color="auto"/>
        <w:bottom w:val="none" w:sz="0" w:space="0" w:color="auto"/>
        <w:right w:val="none" w:sz="0" w:space="0" w:color="auto"/>
      </w:divBdr>
    </w:div>
    <w:div w:id="1310091862">
      <w:bodyDiv w:val="1"/>
      <w:marLeft w:val="0"/>
      <w:marRight w:val="0"/>
      <w:marTop w:val="0"/>
      <w:marBottom w:val="0"/>
      <w:divBdr>
        <w:top w:val="none" w:sz="0" w:space="0" w:color="auto"/>
        <w:left w:val="none" w:sz="0" w:space="0" w:color="auto"/>
        <w:bottom w:val="none" w:sz="0" w:space="0" w:color="auto"/>
        <w:right w:val="none" w:sz="0" w:space="0" w:color="auto"/>
      </w:divBdr>
    </w:div>
    <w:div w:id="1418555793">
      <w:bodyDiv w:val="1"/>
      <w:marLeft w:val="0"/>
      <w:marRight w:val="0"/>
      <w:marTop w:val="0"/>
      <w:marBottom w:val="0"/>
      <w:divBdr>
        <w:top w:val="none" w:sz="0" w:space="0" w:color="auto"/>
        <w:left w:val="none" w:sz="0" w:space="0" w:color="auto"/>
        <w:bottom w:val="none" w:sz="0" w:space="0" w:color="auto"/>
        <w:right w:val="none" w:sz="0" w:space="0" w:color="auto"/>
      </w:divBdr>
    </w:div>
    <w:div w:id="1435899753">
      <w:bodyDiv w:val="1"/>
      <w:marLeft w:val="0"/>
      <w:marRight w:val="0"/>
      <w:marTop w:val="0"/>
      <w:marBottom w:val="0"/>
      <w:divBdr>
        <w:top w:val="none" w:sz="0" w:space="0" w:color="auto"/>
        <w:left w:val="none" w:sz="0" w:space="0" w:color="auto"/>
        <w:bottom w:val="none" w:sz="0" w:space="0" w:color="auto"/>
        <w:right w:val="none" w:sz="0" w:space="0" w:color="auto"/>
      </w:divBdr>
    </w:div>
    <w:div w:id="1453863476">
      <w:bodyDiv w:val="1"/>
      <w:marLeft w:val="0"/>
      <w:marRight w:val="0"/>
      <w:marTop w:val="0"/>
      <w:marBottom w:val="0"/>
      <w:divBdr>
        <w:top w:val="none" w:sz="0" w:space="0" w:color="auto"/>
        <w:left w:val="none" w:sz="0" w:space="0" w:color="auto"/>
        <w:bottom w:val="none" w:sz="0" w:space="0" w:color="auto"/>
        <w:right w:val="none" w:sz="0" w:space="0" w:color="auto"/>
      </w:divBdr>
    </w:div>
    <w:div w:id="1485315885">
      <w:bodyDiv w:val="1"/>
      <w:marLeft w:val="0"/>
      <w:marRight w:val="0"/>
      <w:marTop w:val="0"/>
      <w:marBottom w:val="0"/>
      <w:divBdr>
        <w:top w:val="none" w:sz="0" w:space="0" w:color="auto"/>
        <w:left w:val="none" w:sz="0" w:space="0" w:color="auto"/>
        <w:bottom w:val="none" w:sz="0" w:space="0" w:color="auto"/>
        <w:right w:val="none" w:sz="0" w:space="0" w:color="auto"/>
      </w:divBdr>
    </w:div>
    <w:div w:id="1535002433">
      <w:bodyDiv w:val="1"/>
      <w:marLeft w:val="0"/>
      <w:marRight w:val="0"/>
      <w:marTop w:val="0"/>
      <w:marBottom w:val="0"/>
      <w:divBdr>
        <w:top w:val="none" w:sz="0" w:space="0" w:color="auto"/>
        <w:left w:val="none" w:sz="0" w:space="0" w:color="auto"/>
        <w:bottom w:val="none" w:sz="0" w:space="0" w:color="auto"/>
        <w:right w:val="none" w:sz="0" w:space="0" w:color="auto"/>
      </w:divBdr>
    </w:div>
    <w:div w:id="1576669447">
      <w:bodyDiv w:val="1"/>
      <w:marLeft w:val="0"/>
      <w:marRight w:val="0"/>
      <w:marTop w:val="0"/>
      <w:marBottom w:val="0"/>
      <w:divBdr>
        <w:top w:val="none" w:sz="0" w:space="0" w:color="auto"/>
        <w:left w:val="none" w:sz="0" w:space="0" w:color="auto"/>
        <w:bottom w:val="none" w:sz="0" w:space="0" w:color="auto"/>
        <w:right w:val="none" w:sz="0" w:space="0" w:color="auto"/>
      </w:divBdr>
    </w:div>
    <w:div w:id="1585065200">
      <w:bodyDiv w:val="1"/>
      <w:marLeft w:val="0"/>
      <w:marRight w:val="0"/>
      <w:marTop w:val="0"/>
      <w:marBottom w:val="0"/>
      <w:divBdr>
        <w:top w:val="none" w:sz="0" w:space="0" w:color="auto"/>
        <w:left w:val="none" w:sz="0" w:space="0" w:color="auto"/>
        <w:bottom w:val="none" w:sz="0" w:space="0" w:color="auto"/>
        <w:right w:val="none" w:sz="0" w:space="0" w:color="auto"/>
      </w:divBdr>
    </w:div>
    <w:div w:id="1588806378">
      <w:bodyDiv w:val="1"/>
      <w:marLeft w:val="0"/>
      <w:marRight w:val="0"/>
      <w:marTop w:val="0"/>
      <w:marBottom w:val="0"/>
      <w:divBdr>
        <w:top w:val="none" w:sz="0" w:space="0" w:color="auto"/>
        <w:left w:val="none" w:sz="0" w:space="0" w:color="auto"/>
        <w:bottom w:val="none" w:sz="0" w:space="0" w:color="auto"/>
        <w:right w:val="none" w:sz="0" w:space="0" w:color="auto"/>
      </w:divBdr>
      <w:divsChild>
        <w:div w:id="1205096556">
          <w:marLeft w:val="360"/>
          <w:marRight w:val="0"/>
          <w:marTop w:val="200"/>
          <w:marBottom w:val="0"/>
          <w:divBdr>
            <w:top w:val="none" w:sz="0" w:space="0" w:color="auto"/>
            <w:left w:val="none" w:sz="0" w:space="0" w:color="auto"/>
            <w:bottom w:val="none" w:sz="0" w:space="0" w:color="auto"/>
            <w:right w:val="none" w:sz="0" w:space="0" w:color="auto"/>
          </w:divBdr>
        </w:div>
      </w:divsChild>
    </w:div>
    <w:div w:id="1640915060">
      <w:bodyDiv w:val="1"/>
      <w:marLeft w:val="0"/>
      <w:marRight w:val="0"/>
      <w:marTop w:val="0"/>
      <w:marBottom w:val="0"/>
      <w:divBdr>
        <w:top w:val="none" w:sz="0" w:space="0" w:color="auto"/>
        <w:left w:val="none" w:sz="0" w:space="0" w:color="auto"/>
        <w:bottom w:val="none" w:sz="0" w:space="0" w:color="auto"/>
        <w:right w:val="none" w:sz="0" w:space="0" w:color="auto"/>
      </w:divBdr>
      <w:divsChild>
        <w:div w:id="398216030">
          <w:marLeft w:val="360"/>
          <w:marRight w:val="0"/>
          <w:marTop w:val="200"/>
          <w:marBottom w:val="0"/>
          <w:divBdr>
            <w:top w:val="none" w:sz="0" w:space="0" w:color="auto"/>
            <w:left w:val="none" w:sz="0" w:space="0" w:color="auto"/>
            <w:bottom w:val="none" w:sz="0" w:space="0" w:color="auto"/>
            <w:right w:val="none" w:sz="0" w:space="0" w:color="auto"/>
          </w:divBdr>
        </w:div>
      </w:divsChild>
    </w:div>
    <w:div w:id="1706252527">
      <w:bodyDiv w:val="1"/>
      <w:marLeft w:val="0"/>
      <w:marRight w:val="0"/>
      <w:marTop w:val="0"/>
      <w:marBottom w:val="0"/>
      <w:divBdr>
        <w:top w:val="none" w:sz="0" w:space="0" w:color="auto"/>
        <w:left w:val="none" w:sz="0" w:space="0" w:color="auto"/>
        <w:bottom w:val="none" w:sz="0" w:space="0" w:color="auto"/>
        <w:right w:val="none" w:sz="0" w:space="0" w:color="auto"/>
      </w:divBdr>
    </w:div>
    <w:div w:id="1807891260">
      <w:bodyDiv w:val="1"/>
      <w:marLeft w:val="0"/>
      <w:marRight w:val="0"/>
      <w:marTop w:val="0"/>
      <w:marBottom w:val="0"/>
      <w:divBdr>
        <w:top w:val="none" w:sz="0" w:space="0" w:color="auto"/>
        <w:left w:val="none" w:sz="0" w:space="0" w:color="auto"/>
        <w:bottom w:val="none" w:sz="0" w:space="0" w:color="auto"/>
        <w:right w:val="none" w:sz="0" w:space="0" w:color="auto"/>
      </w:divBdr>
    </w:div>
    <w:div w:id="1817913006">
      <w:bodyDiv w:val="1"/>
      <w:marLeft w:val="0"/>
      <w:marRight w:val="0"/>
      <w:marTop w:val="0"/>
      <w:marBottom w:val="0"/>
      <w:divBdr>
        <w:top w:val="none" w:sz="0" w:space="0" w:color="auto"/>
        <w:left w:val="none" w:sz="0" w:space="0" w:color="auto"/>
        <w:bottom w:val="none" w:sz="0" w:space="0" w:color="auto"/>
        <w:right w:val="none" w:sz="0" w:space="0" w:color="auto"/>
      </w:divBdr>
    </w:div>
    <w:div w:id="1884974829">
      <w:bodyDiv w:val="1"/>
      <w:marLeft w:val="0"/>
      <w:marRight w:val="0"/>
      <w:marTop w:val="0"/>
      <w:marBottom w:val="0"/>
      <w:divBdr>
        <w:top w:val="none" w:sz="0" w:space="0" w:color="auto"/>
        <w:left w:val="none" w:sz="0" w:space="0" w:color="auto"/>
        <w:bottom w:val="none" w:sz="0" w:space="0" w:color="auto"/>
        <w:right w:val="none" w:sz="0" w:space="0" w:color="auto"/>
      </w:divBdr>
    </w:div>
    <w:div w:id="1885285339">
      <w:bodyDiv w:val="1"/>
      <w:marLeft w:val="0"/>
      <w:marRight w:val="0"/>
      <w:marTop w:val="0"/>
      <w:marBottom w:val="0"/>
      <w:divBdr>
        <w:top w:val="none" w:sz="0" w:space="0" w:color="auto"/>
        <w:left w:val="none" w:sz="0" w:space="0" w:color="auto"/>
        <w:bottom w:val="none" w:sz="0" w:space="0" w:color="auto"/>
        <w:right w:val="none" w:sz="0" w:space="0" w:color="auto"/>
      </w:divBdr>
    </w:div>
    <w:div w:id="1906719610">
      <w:bodyDiv w:val="1"/>
      <w:marLeft w:val="0"/>
      <w:marRight w:val="0"/>
      <w:marTop w:val="0"/>
      <w:marBottom w:val="0"/>
      <w:divBdr>
        <w:top w:val="none" w:sz="0" w:space="0" w:color="auto"/>
        <w:left w:val="none" w:sz="0" w:space="0" w:color="auto"/>
        <w:bottom w:val="none" w:sz="0" w:space="0" w:color="auto"/>
        <w:right w:val="none" w:sz="0" w:space="0" w:color="auto"/>
      </w:divBdr>
    </w:div>
    <w:div w:id="193300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6000004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1AEB-F8CB-401C-846D-DEE60E32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8348</Words>
  <Characters>47585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aray yerzhan</dc:creator>
  <cp:lastModifiedBy>Клышбаев Ерлан</cp:lastModifiedBy>
  <cp:revision>23</cp:revision>
  <cp:lastPrinted>2025-12-25T10:52:00Z</cp:lastPrinted>
  <dcterms:created xsi:type="dcterms:W3CDTF">2024-11-18T17:36:00Z</dcterms:created>
  <dcterms:modified xsi:type="dcterms:W3CDTF">2025-12-25T11:16:00Z</dcterms:modified>
</cp:coreProperties>
</file>