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5A" w:rsidRPr="00202BDF" w:rsidRDefault="0081075A" w:rsidP="00202BDF">
      <w:pPr>
        <w:pStyle w:val="rtejustify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F2E5D">
        <w:rPr>
          <w:b/>
          <w:color w:val="000000" w:themeColor="text1"/>
          <w:sz w:val="28"/>
          <w:szCs w:val="28"/>
        </w:rPr>
        <w:t>26 апреля 2017 года в городе Астане во Дворце мира и согласия</w:t>
      </w:r>
      <w:r w:rsidRPr="00202BDF">
        <w:rPr>
          <w:color w:val="000000" w:themeColor="text1"/>
          <w:sz w:val="28"/>
          <w:szCs w:val="28"/>
        </w:rPr>
        <w:t xml:space="preserve"> под председательством Президента Республики Казахстан - Председателя Ассамблеи народа Казахстана Нурсултана </w:t>
      </w:r>
      <w:proofErr w:type="spellStart"/>
      <w:r w:rsidRPr="00202BDF">
        <w:rPr>
          <w:color w:val="000000" w:themeColor="text1"/>
          <w:sz w:val="28"/>
          <w:szCs w:val="28"/>
        </w:rPr>
        <w:t>Абишевича</w:t>
      </w:r>
      <w:proofErr w:type="spellEnd"/>
      <w:r w:rsidRPr="00202BDF">
        <w:rPr>
          <w:color w:val="000000" w:themeColor="text1"/>
          <w:sz w:val="28"/>
          <w:szCs w:val="28"/>
        </w:rPr>
        <w:t xml:space="preserve"> Назарбаева состоялась XXV сессия Ассамблеи народа Казахстана с повесткой дня: «Стабильность, единство, согласие – основа модернизации».</w:t>
      </w:r>
      <w:bookmarkStart w:id="0" w:name="_GoBack"/>
      <w:bookmarkEnd w:id="0"/>
    </w:p>
    <w:p w:rsidR="0081075A" w:rsidRPr="00202BDF" w:rsidRDefault="0081075A" w:rsidP="00202BDF">
      <w:pPr>
        <w:pStyle w:val="rtejustify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02BDF">
        <w:rPr>
          <w:color w:val="000000" w:themeColor="text1"/>
          <w:sz w:val="28"/>
          <w:szCs w:val="28"/>
        </w:rPr>
        <w:t>В ее работе приняли участие свыше 1 500 человек. В их числе члены и ветераны Ассамблеи из всех регионов, председатели республиканских и региональных этнокультурных объединений, депутаты Парламента, руководители центральных исполнительных органов, политических партий, религиозных объединений, НПО, ректора ВУЗов, дипломатические миссии иностранных государств, представители научной, творческой интеллигенции и СМИ.</w:t>
      </w:r>
    </w:p>
    <w:p w:rsidR="00202BDF" w:rsidRPr="00202BDF" w:rsidRDefault="0081075A" w:rsidP="00202BDF">
      <w:pPr>
        <w:pStyle w:val="rtejustify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02BDF">
        <w:rPr>
          <w:color w:val="000000" w:themeColor="text1"/>
          <w:sz w:val="28"/>
          <w:szCs w:val="28"/>
        </w:rPr>
        <w:t>На сессии выступили делегаты из регионов, члены АНК, зарубежные гости, представители рабочих профессий, молодежных организаций, гражданского общества и др.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>На сессии подве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>ли итоги за год и были обсуждены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 xml:space="preserve"> новые планы развития, таких проектов как «100 новых лиц Казахстана», «Сакральная география», «Продвижение современной каз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 xml:space="preserve">ахстанской культуры за рубежом». 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>Своим опытом представители АНК подел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>ились</w:t>
      </w:r>
      <w:r w:rsidR="00202BDF" w:rsidRPr="00202BDF">
        <w:rPr>
          <w:color w:val="000000" w:themeColor="text1"/>
          <w:sz w:val="28"/>
          <w:szCs w:val="28"/>
          <w:shd w:val="clear" w:color="auto" w:fill="FFFFFF"/>
        </w:rPr>
        <w:t xml:space="preserve"> с иностранными гостями.</w:t>
      </w:r>
    </w:p>
    <w:p w:rsidR="0081075A" w:rsidRPr="00202BDF" w:rsidRDefault="0081075A" w:rsidP="00202BDF">
      <w:pPr>
        <w:pStyle w:val="rtejustify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02BDF">
        <w:rPr>
          <w:color w:val="000000" w:themeColor="text1"/>
          <w:sz w:val="28"/>
          <w:szCs w:val="28"/>
        </w:rPr>
        <w:t xml:space="preserve">В ходе сессии Глава государства подписал распоряжение о назначении заместителями Председателя Ассамблеи Вишняка Сергея Викторовича – члена АНК, председателя Совета общественного согласия Актюбинской области и </w:t>
      </w:r>
      <w:proofErr w:type="spellStart"/>
      <w:r w:rsidRPr="00202BDF">
        <w:rPr>
          <w:color w:val="000000" w:themeColor="text1"/>
          <w:sz w:val="28"/>
          <w:szCs w:val="28"/>
        </w:rPr>
        <w:t>Хамедова</w:t>
      </w:r>
      <w:proofErr w:type="spellEnd"/>
      <w:r w:rsidRPr="00202BDF">
        <w:rPr>
          <w:color w:val="000000" w:themeColor="text1"/>
          <w:sz w:val="28"/>
          <w:szCs w:val="28"/>
        </w:rPr>
        <w:t xml:space="preserve"> </w:t>
      </w:r>
      <w:proofErr w:type="spellStart"/>
      <w:r w:rsidRPr="00202BDF">
        <w:rPr>
          <w:color w:val="000000" w:themeColor="text1"/>
          <w:sz w:val="28"/>
          <w:szCs w:val="28"/>
        </w:rPr>
        <w:t>Абилфаса</w:t>
      </w:r>
      <w:proofErr w:type="spellEnd"/>
      <w:r w:rsidRPr="00202BDF">
        <w:rPr>
          <w:color w:val="000000" w:themeColor="text1"/>
          <w:sz w:val="28"/>
          <w:szCs w:val="28"/>
        </w:rPr>
        <w:t xml:space="preserve"> </w:t>
      </w:r>
      <w:proofErr w:type="spellStart"/>
      <w:r w:rsidRPr="00202BDF">
        <w:rPr>
          <w:color w:val="000000" w:themeColor="text1"/>
          <w:sz w:val="28"/>
          <w:szCs w:val="28"/>
        </w:rPr>
        <w:t>Муслимовича</w:t>
      </w:r>
      <w:proofErr w:type="spellEnd"/>
      <w:r w:rsidRPr="00202BDF">
        <w:rPr>
          <w:color w:val="000000" w:themeColor="text1"/>
          <w:sz w:val="28"/>
          <w:szCs w:val="28"/>
        </w:rPr>
        <w:t xml:space="preserve"> – члена Совета АНК, председателя Республиканского общественного объединения «Ассоциация азербайджанцев».</w:t>
      </w:r>
    </w:p>
    <w:p w:rsidR="0081075A" w:rsidRPr="00202BDF" w:rsidRDefault="0081075A" w:rsidP="00202BDF">
      <w:pPr>
        <w:pStyle w:val="rtejustify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02BDF">
        <w:rPr>
          <w:color w:val="000000" w:themeColor="text1"/>
          <w:sz w:val="28"/>
          <w:szCs w:val="28"/>
        </w:rPr>
        <w:t>В заключение XXV сессии Ассамблея приняла обращение, в котором отмечается, что модернизация общественного сознания является закономерной и объективно необходимой, придает целостность всей стратегии развития Казахстана.</w:t>
      </w:r>
    </w:p>
    <w:p w:rsidR="0081075A" w:rsidRPr="00202BDF" w:rsidRDefault="0081075A" w:rsidP="00202BDF">
      <w:pPr>
        <w:pStyle w:val="rtejustify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02BDF">
        <w:rPr>
          <w:color w:val="000000" w:themeColor="text1"/>
          <w:sz w:val="28"/>
          <w:szCs w:val="28"/>
        </w:rPr>
        <w:t xml:space="preserve">По итогам сессии </w:t>
      </w:r>
      <w:r w:rsidR="00202BDF" w:rsidRPr="00202BDF">
        <w:rPr>
          <w:color w:val="000000" w:themeColor="text1"/>
          <w:sz w:val="28"/>
          <w:szCs w:val="28"/>
        </w:rPr>
        <w:t xml:space="preserve">XXV сессия Ассамблеи народа Казахстана </w:t>
      </w:r>
      <w:r w:rsidRPr="00202BDF">
        <w:rPr>
          <w:color w:val="000000" w:themeColor="text1"/>
          <w:sz w:val="28"/>
          <w:szCs w:val="28"/>
        </w:rPr>
        <w:t>состоялся праздничный концерт.</w:t>
      </w:r>
    </w:p>
    <w:sectPr w:rsidR="0081075A" w:rsidRPr="0020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9"/>
    <w:rsid w:val="00202BDF"/>
    <w:rsid w:val="0081075A"/>
    <w:rsid w:val="00A14DA9"/>
    <w:rsid w:val="00AF2E5D"/>
    <w:rsid w:val="00E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3188-6F1F-46C5-83C9-F860B1E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75A"/>
  </w:style>
  <w:style w:type="character" w:styleId="a3">
    <w:name w:val="Hyperlink"/>
    <w:basedOn w:val="a0"/>
    <w:uiPriority w:val="99"/>
    <w:semiHidden/>
    <w:unhideWhenUsed/>
    <w:rsid w:val="0081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cp:lastPrinted>2017-04-27T04:04:00Z</cp:lastPrinted>
  <dcterms:created xsi:type="dcterms:W3CDTF">2017-04-27T02:53:00Z</dcterms:created>
  <dcterms:modified xsi:type="dcterms:W3CDTF">2017-04-27T04:05:00Z</dcterms:modified>
</cp:coreProperties>
</file>