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8C2" w:rsidRDefault="00F638C2" w:rsidP="00F638C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Қазақстан Республикасы Парламенті Мәжілісінде </w:t>
      </w:r>
    </w:p>
    <w:p w:rsidR="00F638C2" w:rsidRDefault="00F638C2" w:rsidP="00F638C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2017 жылғы 15 мамырда өткен </w:t>
      </w:r>
    </w:p>
    <w:p w:rsidR="00F638C2" w:rsidRDefault="00F638C2" w:rsidP="00F638C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«Уран өнеркәсібінің дамуы туралы» тақырыбындағы </w:t>
      </w:r>
    </w:p>
    <w:p w:rsidR="00F638C2" w:rsidRDefault="00F638C2" w:rsidP="00F638C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Үкімет сағатының нәтижелері бойынша  </w:t>
      </w:r>
    </w:p>
    <w:p w:rsidR="00F638C2" w:rsidRDefault="00F638C2" w:rsidP="00F638C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ҰСЫНЫСТАР</w:t>
      </w:r>
    </w:p>
    <w:p w:rsidR="00F638C2" w:rsidRDefault="00F638C2" w:rsidP="00F638C2">
      <w:pPr>
        <w:spacing w:after="0"/>
        <w:jc w:val="center"/>
        <w:rPr>
          <w:rFonts w:ascii="Times New Roman" w:hAnsi="Times New Roman"/>
          <w:b/>
          <w:sz w:val="28"/>
          <w:szCs w:val="28"/>
          <w:lang w:val="kk-KZ"/>
        </w:rPr>
      </w:pPr>
    </w:p>
    <w:p w:rsidR="00F638C2" w:rsidRPr="00E713D6" w:rsidRDefault="00F638C2" w:rsidP="00F638C2">
      <w:pPr>
        <w:spacing w:after="0"/>
        <w:jc w:val="center"/>
        <w:rPr>
          <w:rFonts w:ascii="Times New Roman" w:hAnsi="Times New Roman"/>
          <w:b/>
          <w:sz w:val="28"/>
          <w:szCs w:val="28"/>
          <w:lang w:val="kk-KZ"/>
        </w:rPr>
      </w:pPr>
    </w:p>
    <w:p w:rsidR="00F638C2" w:rsidRPr="00E713D6" w:rsidRDefault="00F638C2" w:rsidP="00F638C2">
      <w:pPr>
        <w:tabs>
          <w:tab w:val="left" w:pos="993"/>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 Энергетика министрінің баяндамасын тыңдап және талқылап, </w:t>
      </w:r>
      <w:r w:rsidRPr="00C172E8">
        <w:rPr>
          <w:rFonts w:ascii="Times New Roman" w:hAnsi="Times New Roman"/>
          <w:sz w:val="28"/>
          <w:szCs w:val="28"/>
          <w:lang w:val="kk-KZ"/>
        </w:rPr>
        <w:t>Қазақстан Республикасы Парламенті</w:t>
      </w:r>
      <w:r>
        <w:rPr>
          <w:rFonts w:ascii="Times New Roman" w:hAnsi="Times New Roman"/>
          <w:sz w:val="28"/>
          <w:szCs w:val="28"/>
          <w:lang w:val="kk-KZ"/>
        </w:rPr>
        <w:t>нің</w:t>
      </w:r>
      <w:r w:rsidRPr="00C172E8">
        <w:rPr>
          <w:rFonts w:ascii="Times New Roman" w:hAnsi="Times New Roman"/>
          <w:sz w:val="28"/>
          <w:szCs w:val="28"/>
          <w:lang w:val="kk-KZ"/>
        </w:rPr>
        <w:t xml:space="preserve"> Мәжілісі</w:t>
      </w:r>
      <w:r>
        <w:rPr>
          <w:rFonts w:ascii="Times New Roman" w:hAnsi="Times New Roman"/>
          <w:sz w:val="28"/>
          <w:szCs w:val="28"/>
          <w:lang w:val="kk-KZ"/>
        </w:rPr>
        <w:t xml:space="preserve"> </w:t>
      </w:r>
      <w:r w:rsidRPr="000717CA">
        <w:rPr>
          <w:rFonts w:ascii="Times New Roman" w:hAnsi="Times New Roman"/>
          <w:b/>
          <w:sz w:val="28"/>
          <w:szCs w:val="28"/>
          <w:lang w:val="kk-KZ"/>
        </w:rPr>
        <w:t>ҰСЫНАДЫ</w:t>
      </w:r>
      <w:r w:rsidRPr="00E713D6">
        <w:rPr>
          <w:rFonts w:ascii="Times New Roman" w:hAnsi="Times New Roman"/>
          <w:sz w:val="28"/>
          <w:szCs w:val="28"/>
          <w:lang w:val="kk-KZ"/>
        </w:rPr>
        <w:t>:</w:t>
      </w:r>
    </w:p>
    <w:p w:rsidR="00F638C2" w:rsidRPr="00E713D6" w:rsidRDefault="00F638C2" w:rsidP="00F638C2">
      <w:pPr>
        <w:tabs>
          <w:tab w:val="left" w:pos="993"/>
        </w:tabs>
        <w:spacing w:after="0" w:line="240" w:lineRule="auto"/>
        <w:ind w:firstLine="709"/>
        <w:jc w:val="both"/>
        <w:rPr>
          <w:rFonts w:ascii="Times New Roman" w:hAnsi="Times New Roman"/>
          <w:sz w:val="28"/>
          <w:szCs w:val="28"/>
          <w:lang w:val="kk-KZ"/>
        </w:rPr>
      </w:pPr>
    </w:p>
    <w:p w:rsidR="00F638C2" w:rsidRPr="00F638C2" w:rsidRDefault="00F638C2" w:rsidP="00F638C2">
      <w:pPr>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Қазақстан Республикасының Үкіметі</w:t>
      </w:r>
      <w:r w:rsidRPr="00F638C2">
        <w:rPr>
          <w:rFonts w:ascii="Times New Roman" w:hAnsi="Times New Roman"/>
          <w:b/>
          <w:sz w:val="28"/>
          <w:szCs w:val="28"/>
          <w:lang w:val="kk-KZ"/>
        </w:rPr>
        <w:t>:</w:t>
      </w:r>
    </w:p>
    <w:p w:rsidR="00F638C2" w:rsidRPr="00F638C2" w:rsidRDefault="00F638C2" w:rsidP="00F638C2">
      <w:pPr>
        <w:spacing w:after="0" w:line="240" w:lineRule="auto"/>
        <w:ind w:firstLine="709"/>
        <w:jc w:val="both"/>
        <w:rPr>
          <w:rFonts w:ascii="Times New Roman" w:hAnsi="Times New Roman"/>
          <w:sz w:val="28"/>
          <w:szCs w:val="28"/>
          <w:lang w:val="kk-KZ"/>
        </w:rPr>
      </w:pPr>
    </w:p>
    <w:p w:rsidR="00760FD3" w:rsidRPr="007F3E0B" w:rsidRDefault="00F638C2" w:rsidP="00760FD3">
      <w:pPr>
        <w:spacing w:after="0" w:line="240" w:lineRule="auto"/>
        <w:ind w:firstLine="709"/>
        <w:jc w:val="both"/>
        <w:rPr>
          <w:rFonts w:ascii="Times New Roman" w:hAnsi="Times New Roman"/>
          <w:sz w:val="28"/>
          <w:szCs w:val="28"/>
          <w:lang w:val="kk-KZ"/>
        </w:rPr>
      </w:pPr>
      <w:r w:rsidRPr="00F638C2">
        <w:rPr>
          <w:rFonts w:ascii="Times New Roman" w:hAnsi="Times New Roman"/>
          <w:sz w:val="28"/>
          <w:szCs w:val="28"/>
          <w:lang w:val="kk-KZ"/>
        </w:rPr>
        <w:t xml:space="preserve">1. </w:t>
      </w:r>
      <w:r w:rsidR="00760FD3" w:rsidRPr="007F3E0B">
        <w:rPr>
          <w:rFonts w:ascii="Times New Roman" w:hAnsi="Times New Roman"/>
          <w:sz w:val="28"/>
          <w:szCs w:val="28"/>
          <w:lang w:val="kk-KZ"/>
        </w:rPr>
        <w:t>Қазақстанда аффинаж зауытын салуды ұйымдастыру және жылу бөлетін құрылғыларды өндіру жөніндегі қолданыстағы жобаларға тартылған отандық компанияларды қолдау және дамыту бойынша, сондай-ақ жергілікті қамту үлесін арттыру бойынша шаралар қабылдасын.</w:t>
      </w:r>
    </w:p>
    <w:p w:rsidR="00F638C2" w:rsidRPr="00F638C2" w:rsidRDefault="00F638C2" w:rsidP="00F638C2">
      <w:pPr>
        <w:spacing w:after="0" w:line="240" w:lineRule="auto"/>
        <w:ind w:firstLine="709"/>
        <w:jc w:val="both"/>
        <w:rPr>
          <w:rFonts w:ascii="Times New Roman" w:hAnsi="Times New Roman"/>
          <w:sz w:val="28"/>
          <w:szCs w:val="28"/>
          <w:lang w:val="kk-KZ"/>
        </w:rPr>
      </w:pPr>
    </w:p>
    <w:p w:rsidR="00F638C2" w:rsidRPr="00F638C2" w:rsidRDefault="00F638C2" w:rsidP="00F638C2">
      <w:pPr>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F638C2">
        <w:rPr>
          <w:rFonts w:ascii="Times New Roman" w:hAnsi="Times New Roman"/>
          <w:sz w:val="28"/>
          <w:szCs w:val="28"/>
          <w:lang w:val="kk-KZ"/>
        </w:rPr>
        <w:t xml:space="preserve">2. </w:t>
      </w:r>
      <w:r>
        <w:rPr>
          <w:rFonts w:ascii="Times New Roman" w:hAnsi="Times New Roman"/>
          <w:sz w:val="28"/>
          <w:szCs w:val="28"/>
          <w:lang w:val="kk-KZ"/>
        </w:rPr>
        <w:t>Уранды жаңғырту және байыту, жылу бөлетін құрылғылар өндірісі сияқты ядролық-отын циклін құру және оның бүкіл сатысында Қазақстан Республикасының қатысуы бойынша қажетті шараларды қамтамасыз ете отырып, ядролық-отын циклінің вертикалды-интеграцияланған кешенін құру жөніндегі жұмысты одан әрі жалғастырсын</w:t>
      </w:r>
      <w:r w:rsidRPr="00F638C2">
        <w:rPr>
          <w:rFonts w:ascii="Times New Roman" w:hAnsi="Times New Roman"/>
          <w:sz w:val="28"/>
          <w:szCs w:val="28"/>
          <w:lang w:val="kk-KZ"/>
        </w:rPr>
        <w:t>.</w:t>
      </w:r>
    </w:p>
    <w:p w:rsidR="00F638C2" w:rsidRPr="00F638C2" w:rsidRDefault="00F638C2" w:rsidP="00F638C2">
      <w:pPr>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p>
    <w:p w:rsidR="00F638C2" w:rsidRPr="00D70499" w:rsidRDefault="00F638C2" w:rsidP="00F638C2">
      <w:pPr>
        <w:spacing w:after="0" w:line="240" w:lineRule="auto"/>
        <w:ind w:firstLine="709"/>
        <w:jc w:val="both"/>
        <w:rPr>
          <w:rFonts w:ascii="Times New Roman" w:hAnsi="Times New Roman"/>
          <w:sz w:val="28"/>
          <w:szCs w:val="28"/>
          <w:lang w:val="kk-KZ"/>
        </w:rPr>
      </w:pPr>
      <w:r w:rsidRPr="00F638C2">
        <w:rPr>
          <w:rFonts w:ascii="Times New Roman" w:hAnsi="Times New Roman"/>
          <w:sz w:val="28"/>
          <w:szCs w:val="28"/>
          <w:lang w:val="kk-KZ"/>
        </w:rPr>
        <w:t xml:space="preserve">3. </w:t>
      </w:r>
      <w:r>
        <w:rPr>
          <w:rFonts w:ascii="Times New Roman" w:hAnsi="Times New Roman"/>
          <w:sz w:val="28"/>
          <w:szCs w:val="28"/>
          <w:lang w:val="kk-KZ"/>
        </w:rPr>
        <w:t xml:space="preserve">Өндіру-өткізу тізбегінің барлық буындарында </w:t>
      </w:r>
      <w:r w:rsidR="00760FD3" w:rsidRPr="007F3E0B">
        <w:rPr>
          <w:rFonts w:ascii="Times New Roman" w:hAnsi="Times New Roman"/>
          <w:sz w:val="28"/>
          <w:szCs w:val="28"/>
          <w:lang w:val="kk-KZ"/>
        </w:rPr>
        <w:t>түпкі</w:t>
      </w:r>
      <w:r w:rsidR="00760FD3">
        <w:rPr>
          <w:rFonts w:ascii="Times New Roman" w:hAnsi="Times New Roman"/>
          <w:sz w:val="28"/>
          <w:szCs w:val="28"/>
          <w:lang w:val="kk-KZ"/>
        </w:rPr>
        <w:t xml:space="preserve"> </w:t>
      </w:r>
      <w:r>
        <w:rPr>
          <w:rFonts w:ascii="Times New Roman" w:hAnsi="Times New Roman"/>
          <w:sz w:val="28"/>
          <w:szCs w:val="28"/>
          <w:lang w:val="kk-KZ"/>
        </w:rPr>
        <w:t>өнімді және жоғары қайта өңдеудің көрсетілетін қызметтерін құру мақсатында атом өнеркәсібінде Қазақстанның мамандануын тереңдету бойынша шаралар қабылдасын.</w:t>
      </w:r>
    </w:p>
    <w:p w:rsidR="00F638C2" w:rsidRPr="00F638C2" w:rsidRDefault="00F638C2" w:rsidP="00F638C2">
      <w:pPr>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p>
    <w:p w:rsidR="00F638C2" w:rsidRDefault="00F638C2" w:rsidP="00F638C2">
      <w:pPr>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F638C2">
        <w:rPr>
          <w:rFonts w:ascii="Times New Roman" w:hAnsi="Times New Roman"/>
          <w:sz w:val="28"/>
          <w:szCs w:val="28"/>
          <w:lang w:val="kk-KZ"/>
        </w:rPr>
        <w:t xml:space="preserve">4. </w:t>
      </w:r>
      <w:r>
        <w:rPr>
          <w:rFonts w:ascii="Times New Roman" w:hAnsi="Times New Roman"/>
          <w:sz w:val="28"/>
          <w:szCs w:val="28"/>
          <w:lang w:val="kk-KZ"/>
        </w:rPr>
        <w:t>Уран өнеркәсібі</w:t>
      </w:r>
      <w:r w:rsidR="00D86512">
        <w:rPr>
          <w:rFonts w:ascii="Times New Roman" w:hAnsi="Times New Roman"/>
          <w:sz w:val="28"/>
          <w:szCs w:val="28"/>
          <w:lang w:val="kk-KZ"/>
        </w:rPr>
        <w:t>н</w:t>
      </w:r>
      <w:r>
        <w:rPr>
          <w:rFonts w:ascii="Times New Roman" w:hAnsi="Times New Roman"/>
          <w:sz w:val="28"/>
          <w:szCs w:val="28"/>
          <w:lang w:val="kk-KZ"/>
        </w:rPr>
        <w:t xml:space="preserve"> </w:t>
      </w:r>
      <w:r w:rsidR="00D86512">
        <w:rPr>
          <w:rFonts w:ascii="Times New Roman" w:hAnsi="Times New Roman"/>
          <w:sz w:val="28"/>
          <w:szCs w:val="28"/>
          <w:lang w:val="kk-KZ"/>
        </w:rPr>
        <w:t>инженерлік-</w:t>
      </w:r>
      <w:r>
        <w:rPr>
          <w:rFonts w:ascii="Times New Roman" w:hAnsi="Times New Roman"/>
          <w:sz w:val="28"/>
          <w:szCs w:val="28"/>
          <w:lang w:val="kk-KZ"/>
        </w:rPr>
        <w:t>техникалық кадрлар</w:t>
      </w:r>
      <w:r w:rsidR="00D86512">
        <w:rPr>
          <w:rFonts w:ascii="Times New Roman" w:hAnsi="Times New Roman"/>
          <w:sz w:val="28"/>
          <w:szCs w:val="28"/>
          <w:lang w:val="kk-KZ"/>
        </w:rPr>
        <w:t>мен</w:t>
      </w:r>
      <w:r>
        <w:rPr>
          <w:rFonts w:ascii="Times New Roman" w:hAnsi="Times New Roman"/>
          <w:sz w:val="28"/>
          <w:szCs w:val="28"/>
          <w:lang w:val="kk-KZ"/>
        </w:rPr>
        <w:t xml:space="preserve"> </w:t>
      </w:r>
      <w:r w:rsidR="00D86512">
        <w:rPr>
          <w:rFonts w:ascii="Times New Roman" w:hAnsi="Times New Roman"/>
          <w:sz w:val="28"/>
          <w:szCs w:val="28"/>
          <w:lang w:val="kk-KZ"/>
        </w:rPr>
        <w:t xml:space="preserve">қамтамасыз ету мақсатында </w:t>
      </w:r>
      <w:r w:rsidR="000921B6">
        <w:rPr>
          <w:rFonts w:ascii="Times New Roman" w:hAnsi="Times New Roman"/>
          <w:sz w:val="28"/>
          <w:szCs w:val="28"/>
          <w:lang w:val="kk-KZ"/>
        </w:rPr>
        <w:t xml:space="preserve">отандық оқу орындарын тарта отырып, </w:t>
      </w:r>
      <w:r w:rsidR="00D86512">
        <w:rPr>
          <w:rFonts w:ascii="Times New Roman" w:hAnsi="Times New Roman"/>
          <w:sz w:val="28"/>
          <w:szCs w:val="28"/>
          <w:lang w:val="kk-KZ"/>
        </w:rPr>
        <w:t xml:space="preserve">атом саласы </w:t>
      </w:r>
      <w:r w:rsidR="000921B6">
        <w:rPr>
          <w:rFonts w:ascii="Times New Roman" w:hAnsi="Times New Roman"/>
          <w:sz w:val="28"/>
          <w:szCs w:val="28"/>
          <w:lang w:val="kk-KZ"/>
        </w:rPr>
        <w:t>үшін оның қажеттілігіне қарай білікті мамандарды, оның ішінде жаңа мамандықтар бойынша даярлау және қайта даярлау жөніндегі жұмысты жалғастырсын</w:t>
      </w:r>
      <w:r>
        <w:rPr>
          <w:rFonts w:ascii="Times New Roman" w:hAnsi="Times New Roman"/>
          <w:sz w:val="28"/>
          <w:szCs w:val="28"/>
          <w:lang w:val="kk-KZ"/>
        </w:rPr>
        <w:t xml:space="preserve">.  </w:t>
      </w:r>
    </w:p>
    <w:p w:rsidR="00F638C2" w:rsidRPr="00A029BC" w:rsidRDefault="00F638C2" w:rsidP="00F638C2">
      <w:pPr>
        <w:spacing w:after="0" w:line="240" w:lineRule="auto"/>
        <w:ind w:firstLine="709"/>
        <w:jc w:val="both"/>
        <w:rPr>
          <w:rFonts w:ascii="Times New Roman" w:hAnsi="Times New Roman"/>
          <w:sz w:val="28"/>
          <w:szCs w:val="28"/>
          <w:lang w:val="kk-KZ"/>
        </w:rPr>
      </w:pPr>
    </w:p>
    <w:p w:rsidR="00F638C2" w:rsidRDefault="00F638C2" w:rsidP="00F638C2">
      <w:pPr>
        <w:pStyle w:val="a6"/>
        <w:spacing w:after="0" w:line="240" w:lineRule="auto"/>
        <w:ind w:left="0" w:firstLine="708"/>
        <w:jc w:val="both"/>
        <w:rPr>
          <w:rFonts w:ascii="Times New Roman" w:hAnsi="Times New Roman"/>
          <w:sz w:val="28"/>
          <w:lang w:val="kk-KZ"/>
        </w:rPr>
      </w:pPr>
      <w:r>
        <w:rPr>
          <w:rFonts w:ascii="Times New Roman" w:hAnsi="Times New Roman"/>
          <w:sz w:val="28"/>
          <w:lang w:val="kk-KZ"/>
        </w:rPr>
        <w:t>5</w:t>
      </w:r>
      <w:r w:rsidRPr="00A46DED">
        <w:rPr>
          <w:rFonts w:ascii="Times New Roman" w:hAnsi="Times New Roman"/>
          <w:sz w:val="28"/>
          <w:lang w:val="kk-KZ"/>
        </w:rPr>
        <w:t xml:space="preserve">. </w:t>
      </w:r>
      <w:r w:rsidR="006836A9">
        <w:rPr>
          <w:rFonts w:ascii="Times New Roman" w:hAnsi="Times New Roman"/>
          <w:sz w:val="28"/>
          <w:lang w:val="kk-KZ"/>
        </w:rPr>
        <w:t>Бұ</w:t>
      </w:r>
      <w:r>
        <w:rPr>
          <w:rFonts w:ascii="Times New Roman" w:hAnsi="Times New Roman"/>
          <w:sz w:val="28"/>
          <w:lang w:val="kk-KZ"/>
        </w:rPr>
        <w:t xml:space="preserve">рынғы уран кеніштері объектілеріндегі қорғаныш жабындылары мен қоршауларды қалпына келтіру бойынша жұмыстарды жүргізу </w:t>
      </w:r>
      <w:r w:rsidR="000921B6">
        <w:rPr>
          <w:rFonts w:ascii="Times New Roman" w:hAnsi="Times New Roman"/>
          <w:sz w:val="28"/>
          <w:lang w:val="kk-KZ"/>
        </w:rPr>
        <w:t>мәселесін</w:t>
      </w:r>
      <w:r>
        <w:rPr>
          <w:rFonts w:ascii="Times New Roman" w:hAnsi="Times New Roman"/>
          <w:sz w:val="28"/>
          <w:lang w:val="kk-KZ"/>
        </w:rPr>
        <w:t xml:space="preserve"> қарасын.  </w:t>
      </w:r>
    </w:p>
    <w:p w:rsidR="006836A9" w:rsidRPr="003C17B9" w:rsidRDefault="006836A9" w:rsidP="006836A9">
      <w:pPr>
        <w:pStyle w:val="a6"/>
        <w:spacing w:after="0" w:line="240" w:lineRule="auto"/>
        <w:ind w:left="0" w:firstLine="708"/>
        <w:jc w:val="both"/>
        <w:rPr>
          <w:rFonts w:ascii="Times New Roman" w:hAnsi="Times New Roman"/>
          <w:sz w:val="28"/>
          <w:szCs w:val="28"/>
          <w:lang w:val="kk-KZ"/>
        </w:rPr>
      </w:pPr>
    </w:p>
    <w:p w:rsidR="00F638C2" w:rsidRDefault="00F638C2" w:rsidP="00F638C2">
      <w:pPr>
        <w:pStyle w:val="a6"/>
        <w:spacing w:after="0" w:line="240" w:lineRule="auto"/>
        <w:ind w:left="0" w:firstLine="708"/>
        <w:jc w:val="both"/>
        <w:rPr>
          <w:rFonts w:ascii="Times New Roman" w:hAnsi="Times New Roman"/>
          <w:sz w:val="28"/>
          <w:szCs w:val="28"/>
          <w:highlight w:val="yellow"/>
          <w:lang w:val="kk-KZ"/>
        </w:rPr>
      </w:pPr>
      <w:r w:rsidRPr="00890D7B">
        <w:rPr>
          <w:rFonts w:ascii="Times New Roman" w:hAnsi="Times New Roman"/>
          <w:sz w:val="28"/>
          <w:szCs w:val="28"/>
          <w:lang w:val="kk-KZ"/>
        </w:rPr>
        <w:t>6. «Қазатомпром» ҰАК» АҚ-ны</w:t>
      </w:r>
      <w:r>
        <w:rPr>
          <w:rFonts w:ascii="Times New Roman" w:hAnsi="Times New Roman"/>
          <w:sz w:val="28"/>
          <w:szCs w:val="28"/>
          <w:lang w:val="kk-KZ"/>
        </w:rPr>
        <w:t>ң активтерін өткізу</w:t>
      </w:r>
      <w:r w:rsidRPr="00890D7B">
        <w:rPr>
          <w:rFonts w:ascii="Times New Roman" w:hAnsi="Times New Roman"/>
          <w:sz w:val="28"/>
          <w:szCs w:val="28"/>
          <w:lang w:val="kk-KZ"/>
        </w:rPr>
        <w:t xml:space="preserve"> кезінде ұлттық</w:t>
      </w:r>
      <w:r>
        <w:rPr>
          <w:rFonts w:ascii="Times New Roman" w:hAnsi="Times New Roman"/>
          <w:sz w:val="28"/>
          <w:szCs w:val="28"/>
          <w:lang w:val="kk-KZ"/>
        </w:rPr>
        <w:t xml:space="preserve"> қауіпсіздік</w:t>
      </w:r>
      <w:r w:rsidR="00A029BC">
        <w:rPr>
          <w:rFonts w:ascii="Times New Roman" w:hAnsi="Times New Roman"/>
          <w:sz w:val="28"/>
          <w:szCs w:val="28"/>
          <w:lang w:val="kk-KZ"/>
        </w:rPr>
        <w:t>ті</w:t>
      </w:r>
      <w:r>
        <w:rPr>
          <w:rFonts w:ascii="Times New Roman" w:hAnsi="Times New Roman"/>
          <w:sz w:val="28"/>
          <w:szCs w:val="28"/>
          <w:lang w:val="kk-KZ"/>
        </w:rPr>
        <w:t xml:space="preserve"> және жаңа</w:t>
      </w:r>
      <w:r w:rsidRPr="009D7D1F">
        <w:rPr>
          <w:rFonts w:ascii="Times New Roman" w:hAnsi="Times New Roman"/>
          <w:sz w:val="28"/>
          <w:szCs w:val="28"/>
          <w:lang w:val="kk-KZ"/>
        </w:rPr>
        <w:t xml:space="preserve"> </w:t>
      </w:r>
      <w:r>
        <w:rPr>
          <w:rFonts w:ascii="Times New Roman" w:hAnsi="Times New Roman"/>
          <w:sz w:val="28"/>
          <w:szCs w:val="28"/>
          <w:lang w:val="kk-KZ"/>
        </w:rPr>
        <w:t>меншік иелерінің, оның ішінде қолданыстағы әлеуметтік объектілер бойынша әлеуметтік жауаптылығы</w:t>
      </w:r>
      <w:r w:rsidR="00A029BC">
        <w:rPr>
          <w:rFonts w:ascii="Times New Roman" w:hAnsi="Times New Roman"/>
          <w:sz w:val="28"/>
          <w:szCs w:val="28"/>
          <w:lang w:val="kk-KZ"/>
        </w:rPr>
        <w:t xml:space="preserve">н қамтамасыз ету </w:t>
      </w:r>
      <w:r w:rsidR="000921B6">
        <w:rPr>
          <w:rFonts w:ascii="Times New Roman" w:hAnsi="Times New Roman"/>
          <w:sz w:val="28"/>
          <w:szCs w:val="28"/>
          <w:lang w:val="kk-KZ"/>
        </w:rPr>
        <w:t xml:space="preserve"> мәселе</w:t>
      </w:r>
      <w:r w:rsidR="00692A82">
        <w:rPr>
          <w:rFonts w:ascii="Times New Roman" w:hAnsi="Times New Roman"/>
          <w:sz w:val="28"/>
          <w:szCs w:val="28"/>
          <w:lang w:val="kk-KZ"/>
        </w:rPr>
        <w:t>лер</w:t>
      </w:r>
      <w:r w:rsidR="000921B6">
        <w:rPr>
          <w:rFonts w:ascii="Times New Roman" w:hAnsi="Times New Roman"/>
          <w:sz w:val="28"/>
          <w:szCs w:val="28"/>
          <w:lang w:val="kk-KZ"/>
        </w:rPr>
        <w:t>ін</w:t>
      </w:r>
      <w:r>
        <w:rPr>
          <w:rFonts w:ascii="Times New Roman" w:hAnsi="Times New Roman"/>
          <w:sz w:val="28"/>
          <w:szCs w:val="28"/>
          <w:lang w:val="kk-KZ"/>
        </w:rPr>
        <w:t xml:space="preserve"> ескерсін.</w:t>
      </w:r>
    </w:p>
    <w:p w:rsidR="00F638C2" w:rsidRPr="00692A82" w:rsidRDefault="00F638C2" w:rsidP="00F638C2">
      <w:pPr>
        <w:pStyle w:val="a6"/>
        <w:spacing w:after="0" w:line="240" w:lineRule="auto"/>
        <w:ind w:left="0" w:firstLine="708"/>
        <w:jc w:val="both"/>
        <w:rPr>
          <w:rFonts w:ascii="Times New Roman" w:hAnsi="Times New Roman"/>
          <w:sz w:val="28"/>
          <w:szCs w:val="28"/>
          <w:highlight w:val="yellow"/>
          <w:lang w:val="kk-KZ"/>
        </w:rPr>
      </w:pPr>
    </w:p>
    <w:p w:rsidR="00692A82" w:rsidRDefault="00692A82" w:rsidP="00692A82">
      <w:pPr>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lastRenderedPageBreak/>
        <w:t>Қазақстан Республикасының Энергетика министрлігі</w:t>
      </w:r>
      <w:r w:rsidRPr="005F3946">
        <w:rPr>
          <w:rFonts w:ascii="Times New Roman" w:hAnsi="Times New Roman"/>
          <w:b/>
          <w:sz w:val="28"/>
          <w:szCs w:val="28"/>
          <w:lang w:val="kk-KZ"/>
        </w:rPr>
        <w:t>:</w:t>
      </w:r>
    </w:p>
    <w:p w:rsidR="00692A82" w:rsidRPr="005F3946" w:rsidRDefault="00692A82" w:rsidP="00692A82">
      <w:pPr>
        <w:spacing w:after="0" w:line="240" w:lineRule="auto"/>
        <w:ind w:firstLine="709"/>
        <w:jc w:val="both"/>
        <w:rPr>
          <w:rFonts w:ascii="Times New Roman" w:hAnsi="Times New Roman"/>
          <w:b/>
          <w:sz w:val="28"/>
          <w:szCs w:val="28"/>
          <w:lang w:val="kk-KZ"/>
        </w:rPr>
      </w:pPr>
    </w:p>
    <w:p w:rsidR="00F638C2" w:rsidRPr="00890D7B" w:rsidRDefault="00F638C2" w:rsidP="00F638C2">
      <w:pPr>
        <w:pStyle w:val="a6"/>
        <w:spacing w:after="0" w:line="240" w:lineRule="auto"/>
        <w:ind w:left="0" w:firstLine="708"/>
        <w:jc w:val="both"/>
        <w:rPr>
          <w:rFonts w:ascii="Times New Roman" w:hAnsi="Times New Roman"/>
          <w:sz w:val="28"/>
          <w:szCs w:val="28"/>
          <w:lang w:val="kk-KZ"/>
        </w:rPr>
      </w:pPr>
      <w:r w:rsidRPr="00890D7B">
        <w:rPr>
          <w:rFonts w:ascii="Times New Roman" w:hAnsi="Times New Roman"/>
          <w:sz w:val="28"/>
          <w:szCs w:val="28"/>
          <w:lang w:val="kk-KZ"/>
        </w:rPr>
        <w:t xml:space="preserve">7. Халықаралық Төмен байытылған уран </w:t>
      </w:r>
      <w:r>
        <w:rPr>
          <w:rFonts w:ascii="Times New Roman" w:hAnsi="Times New Roman"/>
          <w:sz w:val="28"/>
          <w:szCs w:val="28"/>
          <w:lang w:val="kk-KZ"/>
        </w:rPr>
        <w:t>б</w:t>
      </w:r>
      <w:r w:rsidRPr="00890D7B">
        <w:rPr>
          <w:rFonts w:ascii="Times New Roman" w:hAnsi="Times New Roman"/>
          <w:sz w:val="28"/>
          <w:szCs w:val="28"/>
          <w:lang w:val="kk-KZ"/>
        </w:rPr>
        <w:t>анкі</w:t>
      </w:r>
      <w:r>
        <w:rPr>
          <w:rFonts w:ascii="Times New Roman" w:hAnsi="Times New Roman"/>
          <w:sz w:val="28"/>
          <w:szCs w:val="28"/>
          <w:lang w:val="kk-KZ"/>
        </w:rPr>
        <w:t>нің</w:t>
      </w:r>
      <w:r w:rsidRPr="00890D7B">
        <w:rPr>
          <w:rFonts w:ascii="Times New Roman" w:hAnsi="Times New Roman"/>
          <w:sz w:val="28"/>
          <w:szCs w:val="28"/>
          <w:lang w:val="kk-KZ"/>
        </w:rPr>
        <w:t xml:space="preserve"> маңыздылығы мен қауіпсіздігі </w:t>
      </w:r>
      <w:r>
        <w:rPr>
          <w:rFonts w:ascii="Times New Roman" w:hAnsi="Times New Roman"/>
          <w:sz w:val="28"/>
          <w:szCs w:val="28"/>
          <w:lang w:val="kk-KZ"/>
        </w:rPr>
        <w:t>жөнінде</w:t>
      </w:r>
      <w:r w:rsidRPr="00890D7B">
        <w:rPr>
          <w:rFonts w:ascii="Times New Roman" w:hAnsi="Times New Roman"/>
          <w:sz w:val="28"/>
          <w:szCs w:val="28"/>
          <w:lang w:val="kk-KZ"/>
        </w:rPr>
        <w:t xml:space="preserve"> ақпараттық-</w:t>
      </w:r>
      <w:r>
        <w:rPr>
          <w:rFonts w:ascii="Times New Roman" w:hAnsi="Times New Roman"/>
          <w:sz w:val="28"/>
          <w:szCs w:val="28"/>
          <w:lang w:val="kk-KZ"/>
        </w:rPr>
        <w:t>түсіндіру</w:t>
      </w:r>
      <w:r w:rsidRPr="00890D7B">
        <w:rPr>
          <w:rFonts w:ascii="Times New Roman" w:hAnsi="Times New Roman"/>
          <w:sz w:val="28"/>
          <w:szCs w:val="28"/>
          <w:lang w:val="kk-KZ"/>
        </w:rPr>
        <w:t xml:space="preserve"> жұмыс</w:t>
      </w:r>
      <w:r>
        <w:rPr>
          <w:rFonts w:ascii="Times New Roman" w:hAnsi="Times New Roman"/>
          <w:sz w:val="28"/>
          <w:szCs w:val="28"/>
          <w:lang w:val="kk-KZ"/>
        </w:rPr>
        <w:t>ын</w:t>
      </w:r>
      <w:r w:rsidRPr="00890D7B">
        <w:rPr>
          <w:rFonts w:ascii="Times New Roman" w:hAnsi="Times New Roman"/>
          <w:sz w:val="28"/>
          <w:szCs w:val="28"/>
          <w:lang w:val="kk-KZ"/>
        </w:rPr>
        <w:t xml:space="preserve"> </w:t>
      </w:r>
      <w:r w:rsidR="000921B6">
        <w:rPr>
          <w:rFonts w:ascii="Times New Roman" w:hAnsi="Times New Roman"/>
          <w:sz w:val="28"/>
          <w:szCs w:val="28"/>
          <w:lang w:val="kk-KZ"/>
        </w:rPr>
        <w:t>жалғастырсын</w:t>
      </w:r>
      <w:r w:rsidRPr="00890D7B">
        <w:rPr>
          <w:rFonts w:ascii="Times New Roman" w:hAnsi="Times New Roman"/>
          <w:sz w:val="28"/>
          <w:szCs w:val="28"/>
          <w:lang w:val="kk-KZ"/>
        </w:rPr>
        <w:t>.</w:t>
      </w:r>
    </w:p>
    <w:p w:rsidR="00F638C2" w:rsidRPr="005F3946" w:rsidRDefault="00F638C2" w:rsidP="00F638C2">
      <w:pPr>
        <w:pStyle w:val="a6"/>
        <w:spacing w:after="0" w:line="240" w:lineRule="auto"/>
        <w:ind w:left="0" w:firstLine="709"/>
        <w:jc w:val="both"/>
        <w:rPr>
          <w:rFonts w:ascii="Times New Roman" w:hAnsi="Times New Roman"/>
          <w:sz w:val="28"/>
          <w:lang w:val="kk-KZ"/>
        </w:rPr>
      </w:pPr>
    </w:p>
    <w:p w:rsidR="004B7F8D" w:rsidRDefault="00F638C2" w:rsidP="00F638C2">
      <w:pPr>
        <w:spacing w:after="0" w:line="240" w:lineRule="auto"/>
        <w:ind w:firstLine="720"/>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8</w:t>
      </w:r>
      <w:r w:rsidRPr="00F34B24">
        <w:rPr>
          <w:rFonts w:ascii="Times New Roman" w:eastAsia="Times New Roman" w:hAnsi="Times New Roman"/>
          <w:sz w:val="28"/>
          <w:szCs w:val="28"/>
          <w:lang w:val="kk-KZ" w:eastAsia="ru-RU"/>
        </w:rPr>
        <w:t xml:space="preserve">. </w:t>
      </w:r>
      <w:r w:rsidR="004B7F8D">
        <w:rPr>
          <w:rFonts w:ascii="Times New Roman" w:eastAsia="Times New Roman" w:hAnsi="Times New Roman"/>
          <w:sz w:val="28"/>
          <w:szCs w:val="28"/>
          <w:lang w:val="kk-KZ" w:eastAsia="ru-RU"/>
        </w:rPr>
        <w:t xml:space="preserve">Жерасты ұңғымалық сілтіден айыру әдісімен табиғи уран өндіру </w:t>
      </w:r>
      <w:r w:rsidR="00692A82">
        <w:rPr>
          <w:rFonts w:ascii="Times New Roman" w:eastAsia="Times New Roman" w:hAnsi="Times New Roman"/>
          <w:sz w:val="28"/>
          <w:szCs w:val="28"/>
          <w:lang w:val="kk-KZ" w:eastAsia="ru-RU"/>
        </w:rPr>
        <w:t>кезінде</w:t>
      </w:r>
      <w:r w:rsidR="004B7F8D">
        <w:rPr>
          <w:rFonts w:ascii="Times New Roman" w:eastAsia="Times New Roman" w:hAnsi="Times New Roman"/>
          <w:sz w:val="28"/>
          <w:szCs w:val="28"/>
          <w:lang w:val="kk-KZ" w:eastAsia="ru-RU"/>
        </w:rPr>
        <w:t xml:space="preserve"> х</w:t>
      </w:r>
      <w:r>
        <w:rPr>
          <w:rFonts w:ascii="Times New Roman" w:eastAsia="Times New Roman" w:hAnsi="Times New Roman"/>
          <w:sz w:val="28"/>
          <w:szCs w:val="28"/>
          <w:lang w:val="kk-KZ" w:eastAsia="ru-RU"/>
        </w:rPr>
        <w:t xml:space="preserve">алық пен қоршаған орта үшін зиянды азайту бойынша, оның ішінде жерасты суларының ластануын болғызбау бойынша </w:t>
      </w:r>
      <w:r>
        <w:rPr>
          <w:rFonts w:ascii="Times New Roman" w:eastAsia="Times New Roman" w:hAnsi="Times New Roman"/>
          <w:sz w:val="28"/>
          <w:szCs w:val="28"/>
          <w:lang w:val="kk-KZ" w:eastAsia="ru-RU"/>
        </w:rPr>
        <w:br/>
        <w:t>шараларды</w:t>
      </w:r>
      <w:r w:rsidR="004B7F8D">
        <w:rPr>
          <w:rFonts w:ascii="Times New Roman" w:eastAsia="Times New Roman" w:hAnsi="Times New Roman"/>
          <w:sz w:val="28"/>
          <w:szCs w:val="28"/>
          <w:lang w:val="kk-KZ" w:eastAsia="ru-RU"/>
        </w:rPr>
        <w:t xml:space="preserve"> қабылдасын</w:t>
      </w:r>
    </w:p>
    <w:p w:rsidR="00F638C2" w:rsidRPr="00692A82" w:rsidRDefault="00F638C2" w:rsidP="00F638C2">
      <w:pPr>
        <w:spacing w:after="0" w:line="240" w:lineRule="auto"/>
        <w:ind w:firstLine="720"/>
        <w:contextualSpacing/>
        <w:jc w:val="both"/>
        <w:rPr>
          <w:rFonts w:ascii="Times New Roman" w:hAnsi="Times New Roman"/>
          <w:sz w:val="28"/>
          <w:szCs w:val="28"/>
          <w:lang w:val="kk-KZ" w:eastAsia="ru-RU"/>
        </w:rPr>
      </w:pPr>
    </w:p>
    <w:p w:rsidR="00F638C2" w:rsidRPr="001D7BF5" w:rsidRDefault="00F638C2" w:rsidP="00F638C2">
      <w:pPr>
        <w:spacing w:after="0" w:line="240" w:lineRule="auto"/>
        <w:ind w:firstLine="709"/>
        <w:jc w:val="both"/>
        <w:rPr>
          <w:rFonts w:ascii="Times New Roman" w:hAnsi="Times New Roman"/>
          <w:snapToGrid w:val="0"/>
          <w:sz w:val="28"/>
          <w:szCs w:val="28"/>
          <w:lang w:val="kk-KZ" w:eastAsia="ru-RU"/>
        </w:rPr>
      </w:pPr>
      <w:r>
        <w:rPr>
          <w:rFonts w:ascii="Times New Roman" w:hAnsi="Times New Roman"/>
          <w:sz w:val="28"/>
          <w:szCs w:val="28"/>
          <w:lang w:val="kk-KZ"/>
        </w:rPr>
        <w:t>9</w:t>
      </w:r>
      <w:r w:rsidRPr="00E713D6">
        <w:rPr>
          <w:rFonts w:ascii="Times New Roman" w:hAnsi="Times New Roman"/>
          <w:sz w:val="28"/>
          <w:szCs w:val="28"/>
          <w:lang w:val="kk-KZ"/>
        </w:rPr>
        <w:t xml:space="preserve">. </w:t>
      </w:r>
      <w:r>
        <w:rPr>
          <w:rFonts w:ascii="Times New Roman" w:hAnsi="Times New Roman"/>
          <w:sz w:val="28"/>
          <w:szCs w:val="28"/>
          <w:lang w:val="kk-KZ"/>
        </w:rPr>
        <w:t xml:space="preserve">Атом энергиясын пайдалану саласындағы қолданыстағы заңнаманы жетілдіру жөніндегі жұмысты одан әрі жандандырсын және </w:t>
      </w:r>
      <w:r w:rsidRPr="00E713D6">
        <w:rPr>
          <w:rFonts w:ascii="Times New Roman" w:hAnsi="Times New Roman"/>
          <w:sz w:val="28"/>
          <w:szCs w:val="28"/>
          <w:lang w:val="kk-KZ"/>
        </w:rPr>
        <w:t>Ядролық материалдарды және ядролық қондырғыларды физикалық қорғау қағидалары</w:t>
      </w:r>
      <w:r>
        <w:rPr>
          <w:rFonts w:ascii="Times New Roman" w:hAnsi="Times New Roman"/>
          <w:sz w:val="28"/>
          <w:szCs w:val="28"/>
          <w:lang w:val="kk-KZ"/>
        </w:rPr>
        <w:t>нда</w:t>
      </w:r>
      <w:r w:rsidR="00B2147D">
        <w:rPr>
          <w:rFonts w:ascii="Times New Roman" w:hAnsi="Times New Roman"/>
          <w:sz w:val="28"/>
          <w:szCs w:val="28"/>
          <w:lang w:val="kk-KZ"/>
        </w:rPr>
        <w:t xml:space="preserve"> </w:t>
      </w:r>
      <w:r>
        <w:rPr>
          <w:rFonts w:ascii="Times New Roman" w:hAnsi="Times New Roman"/>
          <w:sz w:val="28"/>
          <w:szCs w:val="28"/>
          <w:lang w:val="kk-KZ" w:eastAsia="ru-RU"/>
        </w:rPr>
        <w:t>ядролық қондырғыларға персоналды жіберу</w:t>
      </w:r>
      <w:r w:rsidR="00B2147D">
        <w:rPr>
          <w:rFonts w:ascii="Times New Roman" w:hAnsi="Times New Roman"/>
          <w:sz w:val="28"/>
          <w:szCs w:val="28"/>
          <w:lang w:val="kk-KZ" w:eastAsia="ru-RU"/>
        </w:rPr>
        <w:t xml:space="preserve"> тәртібін</w:t>
      </w:r>
      <w:r w:rsidRPr="000968E4">
        <w:rPr>
          <w:rFonts w:ascii="Times New Roman" w:hAnsi="Times New Roman"/>
          <w:sz w:val="28"/>
          <w:szCs w:val="28"/>
          <w:lang w:val="kk-KZ" w:eastAsia="ru-RU"/>
        </w:rPr>
        <w:t>;</w:t>
      </w:r>
      <w:r w:rsidR="00B2147D">
        <w:rPr>
          <w:rFonts w:ascii="Times New Roman" w:hAnsi="Times New Roman"/>
          <w:sz w:val="28"/>
          <w:szCs w:val="28"/>
          <w:lang w:val="kk-KZ" w:eastAsia="ru-RU"/>
        </w:rPr>
        <w:t xml:space="preserve"> </w:t>
      </w:r>
      <w:r w:rsidRPr="001D7BF5">
        <w:rPr>
          <w:rFonts w:ascii="Times New Roman" w:hAnsi="Times New Roman"/>
          <w:sz w:val="28"/>
          <w:szCs w:val="28"/>
          <w:lang w:val="kk-KZ" w:eastAsia="ru-RU"/>
        </w:rPr>
        <w:t xml:space="preserve"> </w:t>
      </w:r>
      <w:r>
        <w:rPr>
          <w:rFonts w:ascii="Times New Roman" w:hAnsi="Times New Roman"/>
          <w:sz w:val="28"/>
          <w:szCs w:val="28"/>
          <w:lang w:val="kk-KZ" w:eastAsia="ru-RU"/>
        </w:rPr>
        <w:t>қорғауға жататын материалдарды санаттарға бөлуді қоса алғанда, тасымалдау кезінде ядролық материалдардың ядролық физикалық қауіпсіздігін ұйымдастыру және жүзеге асыру</w:t>
      </w:r>
      <w:r w:rsidR="00B2147D">
        <w:rPr>
          <w:rFonts w:ascii="Times New Roman" w:hAnsi="Times New Roman"/>
          <w:sz w:val="28"/>
          <w:szCs w:val="28"/>
          <w:lang w:val="kk-KZ" w:eastAsia="ru-RU"/>
        </w:rPr>
        <w:t xml:space="preserve"> тәртібін</w:t>
      </w:r>
      <w:r>
        <w:rPr>
          <w:rFonts w:ascii="Times New Roman" w:hAnsi="Times New Roman"/>
          <w:sz w:val="28"/>
          <w:szCs w:val="28"/>
          <w:lang w:val="kk-KZ" w:eastAsia="ru-RU"/>
        </w:rPr>
        <w:t>;</w:t>
      </w:r>
      <w:r w:rsidR="00B2147D">
        <w:rPr>
          <w:rFonts w:ascii="Times New Roman" w:hAnsi="Times New Roman"/>
          <w:sz w:val="28"/>
          <w:szCs w:val="28"/>
          <w:lang w:val="kk-KZ" w:eastAsia="ru-RU"/>
        </w:rPr>
        <w:t xml:space="preserve"> </w:t>
      </w:r>
      <w:r>
        <w:rPr>
          <w:rFonts w:ascii="Times New Roman" w:hAnsi="Times New Roman"/>
          <w:sz w:val="28"/>
          <w:szCs w:val="28"/>
          <w:lang w:val="kk-KZ" w:eastAsia="ru-RU"/>
        </w:rPr>
        <w:t xml:space="preserve">уақытша жоғалған радиоактивтік материалдарды анықтау және қайтару кезінде мемлекеттік органдардың ден қою және өзара іс-қимыл </w:t>
      </w:r>
      <w:r>
        <w:rPr>
          <w:rFonts w:ascii="Times New Roman" w:hAnsi="Times New Roman"/>
          <w:snapToGrid w:val="0"/>
          <w:sz w:val="28"/>
          <w:szCs w:val="28"/>
          <w:lang w:val="kk-KZ" w:eastAsia="ru-RU"/>
        </w:rPr>
        <w:t>тәртібін көздесін</w:t>
      </w:r>
      <w:r w:rsidRPr="001D7BF5">
        <w:rPr>
          <w:rFonts w:ascii="Times New Roman" w:hAnsi="Times New Roman"/>
          <w:snapToGrid w:val="0"/>
          <w:sz w:val="28"/>
          <w:szCs w:val="28"/>
          <w:lang w:val="kk-KZ" w:eastAsia="ru-RU"/>
        </w:rPr>
        <w:t xml:space="preserve">.  </w:t>
      </w:r>
    </w:p>
    <w:p w:rsidR="00F638C2" w:rsidRPr="00A029BC" w:rsidRDefault="00F638C2" w:rsidP="00F638C2">
      <w:pPr>
        <w:spacing w:after="0" w:line="240" w:lineRule="auto"/>
        <w:ind w:firstLine="709"/>
        <w:jc w:val="both"/>
        <w:rPr>
          <w:rFonts w:ascii="Times New Roman" w:hAnsi="Times New Roman"/>
          <w:sz w:val="28"/>
          <w:szCs w:val="28"/>
          <w:lang w:val="kk-KZ"/>
        </w:rPr>
      </w:pPr>
    </w:p>
    <w:p w:rsidR="00B2147D" w:rsidRDefault="00F638C2" w:rsidP="00B2147D">
      <w:pPr>
        <w:spacing w:after="0" w:line="240" w:lineRule="auto"/>
        <w:ind w:firstLine="709"/>
        <w:jc w:val="both"/>
        <w:rPr>
          <w:rFonts w:ascii="Times New Roman" w:hAnsi="Times New Roman"/>
          <w:snapToGrid w:val="0"/>
          <w:sz w:val="28"/>
          <w:szCs w:val="28"/>
          <w:lang w:val="kk-KZ" w:eastAsia="ru-RU"/>
        </w:rPr>
      </w:pPr>
      <w:r>
        <w:rPr>
          <w:rFonts w:ascii="Times New Roman" w:hAnsi="Times New Roman"/>
          <w:snapToGrid w:val="0"/>
          <w:sz w:val="28"/>
          <w:szCs w:val="28"/>
          <w:lang w:val="kk-KZ" w:eastAsia="ru-RU"/>
        </w:rPr>
        <w:t>10</w:t>
      </w:r>
      <w:r w:rsidRPr="000353B7">
        <w:rPr>
          <w:rFonts w:ascii="Times New Roman" w:hAnsi="Times New Roman"/>
          <w:snapToGrid w:val="0"/>
          <w:sz w:val="28"/>
          <w:szCs w:val="28"/>
          <w:lang w:val="kk-KZ" w:eastAsia="ru-RU"/>
        </w:rPr>
        <w:t>.</w:t>
      </w:r>
      <w:r w:rsidR="00B2147D">
        <w:rPr>
          <w:rFonts w:ascii="Times New Roman" w:hAnsi="Times New Roman"/>
          <w:snapToGrid w:val="0"/>
          <w:sz w:val="28"/>
          <w:szCs w:val="28"/>
          <w:lang w:val="kk-KZ" w:eastAsia="ru-RU"/>
        </w:rPr>
        <w:t xml:space="preserve"> Қазақстан Республикасының заңнамасын </w:t>
      </w:r>
      <w:r w:rsidR="005A1824">
        <w:rPr>
          <w:rFonts w:ascii="Times New Roman" w:hAnsi="Times New Roman"/>
          <w:snapToGrid w:val="0"/>
          <w:sz w:val="28"/>
          <w:szCs w:val="28"/>
          <w:lang w:val="kk-KZ" w:eastAsia="ru-RU"/>
        </w:rPr>
        <w:t xml:space="preserve">ядролық залал үшін азаматтық жауапкершілік бөлігінде </w:t>
      </w:r>
      <w:r w:rsidR="00B2147D">
        <w:rPr>
          <w:rFonts w:ascii="Times New Roman" w:hAnsi="Times New Roman"/>
          <w:snapToGrid w:val="0"/>
          <w:sz w:val="28"/>
          <w:szCs w:val="28"/>
          <w:lang w:val="kk-KZ" w:eastAsia="ru-RU"/>
        </w:rPr>
        <w:t xml:space="preserve">2011 жылы Қазақстан Республикасы ратификациялаған 1963 жылғы 21 мамырдағы Вена Конвенциясына сәйкес келтірсін. </w:t>
      </w:r>
    </w:p>
    <w:p w:rsidR="005A1824" w:rsidRDefault="005A1824" w:rsidP="00F638C2">
      <w:pPr>
        <w:pStyle w:val="af7"/>
        <w:spacing w:after="0" w:line="240" w:lineRule="auto"/>
        <w:ind w:firstLine="709"/>
        <w:jc w:val="both"/>
        <w:rPr>
          <w:rFonts w:ascii="Times New Roman" w:hAnsi="Times New Roman"/>
          <w:sz w:val="28"/>
          <w:szCs w:val="28"/>
          <w:lang w:val="kk-KZ" w:eastAsia="ru-RU"/>
        </w:rPr>
      </w:pPr>
    </w:p>
    <w:p w:rsidR="00F638C2" w:rsidRDefault="00F638C2" w:rsidP="00F638C2">
      <w:pPr>
        <w:pStyle w:val="af7"/>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11. Уранның жаңа кен орындарын геологиялық барлау және қолданыстағы кен орындарын толық барлау саласындағы жұмысты жандандырсын.</w:t>
      </w:r>
    </w:p>
    <w:p w:rsidR="00F638C2" w:rsidRPr="00B66510" w:rsidRDefault="00F638C2" w:rsidP="00F638C2">
      <w:pPr>
        <w:tabs>
          <w:tab w:val="left" w:pos="426"/>
        </w:tabs>
        <w:spacing w:after="0" w:line="240" w:lineRule="auto"/>
        <w:ind w:firstLine="709"/>
        <w:jc w:val="both"/>
        <w:rPr>
          <w:rFonts w:ascii="Times New Roman" w:hAnsi="Times New Roman"/>
          <w:sz w:val="28"/>
          <w:szCs w:val="28"/>
          <w:lang w:val="kk-KZ"/>
        </w:rPr>
      </w:pPr>
    </w:p>
    <w:p w:rsidR="00F638C2" w:rsidRDefault="00F638C2" w:rsidP="00F638C2">
      <w:pPr>
        <w:spacing w:after="0" w:line="240" w:lineRule="auto"/>
        <w:ind w:firstLine="709"/>
        <w:jc w:val="both"/>
        <w:rPr>
          <w:rFonts w:ascii="Times New Roman" w:hAnsi="Times New Roman"/>
          <w:b/>
          <w:bCs/>
          <w:sz w:val="28"/>
          <w:szCs w:val="28"/>
          <w:lang w:val="kk-KZ"/>
        </w:rPr>
      </w:pPr>
      <w:r>
        <w:rPr>
          <w:rFonts w:ascii="Times New Roman" w:hAnsi="Times New Roman"/>
          <w:b/>
          <w:sz w:val="28"/>
          <w:szCs w:val="28"/>
          <w:lang w:val="kk-KZ"/>
        </w:rPr>
        <w:t>Қазақстан Республикасы</w:t>
      </w:r>
      <w:r w:rsidR="00692A82">
        <w:rPr>
          <w:rFonts w:ascii="Times New Roman" w:hAnsi="Times New Roman"/>
          <w:b/>
          <w:sz w:val="28"/>
          <w:szCs w:val="28"/>
          <w:lang w:val="kk-KZ"/>
        </w:rPr>
        <w:t>ның</w:t>
      </w:r>
      <w:r>
        <w:rPr>
          <w:rFonts w:ascii="Times New Roman" w:hAnsi="Times New Roman"/>
          <w:b/>
          <w:sz w:val="28"/>
          <w:szCs w:val="28"/>
          <w:lang w:val="kk-KZ"/>
        </w:rPr>
        <w:t xml:space="preserve"> Инвестициялар және даму министрлігі Энергетика министрлігімен бірлесіп</w:t>
      </w:r>
      <w:r w:rsidRPr="00A46DED">
        <w:rPr>
          <w:rFonts w:ascii="Times New Roman" w:hAnsi="Times New Roman"/>
          <w:b/>
          <w:sz w:val="28"/>
          <w:szCs w:val="28"/>
          <w:lang w:val="kk-KZ"/>
        </w:rPr>
        <w:t>:</w:t>
      </w:r>
      <w:r w:rsidRPr="00C7364F">
        <w:rPr>
          <w:rFonts w:ascii="Times New Roman" w:hAnsi="Times New Roman"/>
          <w:b/>
          <w:bCs/>
          <w:sz w:val="28"/>
          <w:szCs w:val="28"/>
          <w:lang w:val="kk-KZ"/>
        </w:rPr>
        <w:t xml:space="preserve"> </w:t>
      </w:r>
    </w:p>
    <w:p w:rsidR="00F638C2" w:rsidRPr="00A46DED" w:rsidRDefault="00F638C2" w:rsidP="00F638C2">
      <w:pPr>
        <w:tabs>
          <w:tab w:val="left" w:pos="284"/>
        </w:tabs>
        <w:spacing w:after="0" w:line="240" w:lineRule="auto"/>
        <w:ind w:firstLine="709"/>
        <w:jc w:val="both"/>
        <w:rPr>
          <w:rFonts w:ascii="Times New Roman" w:hAnsi="Times New Roman"/>
          <w:sz w:val="28"/>
          <w:szCs w:val="28"/>
        </w:rPr>
      </w:pPr>
    </w:p>
    <w:p w:rsidR="00F638C2" w:rsidRPr="007F3E0B" w:rsidRDefault="00F638C2" w:rsidP="00F638C2">
      <w:pPr>
        <w:tabs>
          <w:tab w:val="left" w:pos="284"/>
        </w:tabs>
        <w:spacing w:after="0" w:line="240" w:lineRule="auto"/>
        <w:ind w:firstLine="709"/>
        <w:jc w:val="both"/>
        <w:rPr>
          <w:rFonts w:ascii="Times New Roman" w:hAnsi="Times New Roman"/>
          <w:sz w:val="28"/>
          <w:szCs w:val="28"/>
          <w:lang w:val="kk-KZ"/>
        </w:rPr>
      </w:pPr>
      <w:r w:rsidRPr="007F3E0B">
        <w:rPr>
          <w:rFonts w:ascii="Times New Roman" w:hAnsi="Times New Roman"/>
          <w:sz w:val="28"/>
          <w:szCs w:val="28"/>
        </w:rPr>
        <w:t>1</w:t>
      </w:r>
      <w:r w:rsidRPr="007F3E0B">
        <w:rPr>
          <w:rFonts w:ascii="Times New Roman" w:hAnsi="Times New Roman"/>
          <w:sz w:val="28"/>
          <w:szCs w:val="28"/>
          <w:lang w:val="kk-KZ"/>
        </w:rPr>
        <w:t>2</w:t>
      </w:r>
      <w:r w:rsidRPr="007F3E0B">
        <w:rPr>
          <w:rFonts w:ascii="Times New Roman" w:hAnsi="Times New Roman"/>
          <w:sz w:val="28"/>
          <w:szCs w:val="28"/>
        </w:rPr>
        <w:t xml:space="preserve">. </w:t>
      </w:r>
      <w:r w:rsidRPr="007F3E0B">
        <w:rPr>
          <w:rFonts w:ascii="Times New Roman" w:hAnsi="Times New Roman"/>
          <w:sz w:val="28"/>
          <w:szCs w:val="28"/>
          <w:lang w:val="kk-KZ"/>
        </w:rPr>
        <w:t xml:space="preserve">Қолданыстағы заңнаманы жетілдіру мақсатында «Жер қойнауы және жер қойнауын пайдалану туралы» Қазақстан Республикасы кодексінің жобасында уран </w:t>
      </w:r>
      <w:r w:rsidR="006A6CFF">
        <w:rPr>
          <w:rFonts w:ascii="Times New Roman" w:hAnsi="Times New Roman"/>
          <w:sz w:val="28"/>
          <w:szCs w:val="28"/>
          <w:lang w:val="kk-KZ"/>
        </w:rPr>
        <w:t>өнді</w:t>
      </w:r>
      <w:proofErr w:type="gramStart"/>
      <w:r w:rsidR="006A6CFF">
        <w:rPr>
          <w:rFonts w:ascii="Times New Roman" w:hAnsi="Times New Roman"/>
          <w:sz w:val="28"/>
          <w:szCs w:val="28"/>
          <w:lang w:val="kk-KZ"/>
        </w:rPr>
        <w:t>р</w:t>
      </w:r>
      <w:proofErr w:type="gramEnd"/>
      <w:r w:rsidR="006A6CFF">
        <w:rPr>
          <w:rFonts w:ascii="Times New Roman" w:hAnsi="Times New Roman"/>
          <w:sz w:val="28"/>
          <w:szCs w:val="28"/>
          <w:lang w:val="kk-KZ"/>
        </w:rPr>
        <w:t xml:space="preserve">ісі </w:t>
      </w:r>
      <w:r w:rsidRPr="007F3E0B">
        <w:rPr>
          <w:rFonts w:ascii="Times New Roman" w:hAnsi="Times New Roman"/>
          <w:sz w:val="28"/>
          <w:szCs w:val="28"/>
          <w:lang w:val="kk-KZ"/>
        </w:rPr>
        <w:t>бойынша жеке бөлім көздесін.</w:t>
      </w:r>
    </w:p>
    <w:p w:rsidR="00F638C2" w:rsidRPr="00A46DED" w:rsidRDefault="00F638C2" w:rsidP="00F638C2">
      <w:pPr>
        <w:tabs>
          <w:tab w:val="left" w:pos="284"/>
        </w:tabs>
        <w:spacing w:after="0" w:line="240" w:lineRule="auto"/>
        <w:ind w:firstLine="709"/>
        <w:jc w:val="both"/>
        <w:rPr>
          <w:rFonts w:ascii="Times New Roman" w:hAnsi="Times New Roman"/>
          <w:sz w:val="28"/>
          <w:szCs w:val="28"/>
        </w:rPr>
      </w:pPr>
    </w:p>
    <w:p w:rsidR="00F638C2" w:rsidRDefault="00F638C2" w:rsidP="00F638C2">
      <w:pPr>
        <w:tabs>
          <w:tab w:val="left" w:pos="284"/>
        </w:tabs>
        <w:spacing w:after="0" w:line="240" w:lineRule="auto"/>
        <w:ind w:firstLine="709"/>
        <w:jc w:val="both"/>
        <w:rPr>
          <w:rFonts w:ascii="Times New Roman" w:hAnsi="Times New Roman"/>
          <w:sz w:val="28"/>
          <w:szCs w:val="28"/>
          <w:lang w:val="kk-KZ"/>
        </w:rPr>
      </w:pPr>
      <w:r w:rsidRPr="00A46DED">
        <w:rPr>
          <w:rFonts w:ascii="Times New Roman" w:hAnsi="Times New Roman"/>
          <w:sz w:val="28"/>
          <w:szCs w:val="28"/>
        </w:rPr>
        <w:t>1</w:t>
      </w:r>
      <w:r>
        <w:rPr>
          <w:rFonts w:ascii="Times New Roman" w:hAnsi="Times New Roman"/>
          <w:sz w:val="28"/>
          <w:szCs w:val="28"/>
          <w:lang w:val="kk-KZ"/>
        </w:rPr>
        <w:t>3</w:t>
      </w:r>
      <w:r w:rsidRPr="00A46DED">
        <w:rPr>
          <w:rFonts w:ascii="Times New Roman" w:hAnsi="Times New Roman"/>
          <w:sz w:val="28"/>
          <w:szCs w:val="28"/>
        </w:rPr>
        <w:t>. «</w:t>
      </w:r>
      <w:r w:rsidRPr="00A46DED">
        <w:rPr>
          <w:rFonts w:ascii="Times New Roman" w:hAnsi="Times New Roman"/>
          <w:sz w:val="28"/>
          <w:szCs w:val="28"/>
          <w:lang w:val="kk-KZ"/>
        </w:rPr>
        <w:t>Қ</w:t>
      </w:r>
      <w:r w:rsidRPr="00A46DED">
        <w:rPr>
          <w:rFonts w:ascii="Times New Roman" w:hAnsi="Times New Roman"/>
          <w:sz w:val="28"/>
          <w:szCs w:val="28"/>
        </w:rPr>
        <w:t>аза</w:t>
      </w:r>
      <w:r w:rsidRPr="00A46DED">
        <w:rPr>
          <w:rFonts w:ascii="Times New Roman" w:hAnsi="Times New Roman"/>
          <w:sz w:val="28"/>
          <w:szCs w:val="28"/>
          <w:lang w:val="kk-KZ"/>
        </w:rPr>
        <w:t>қ</w:t>
      </w:r>
      <w:r w:rsidRPr="00A46DED">
        <w:rPr>
          <w:rFonts w:ascii="Times New Roman" w:hAnsi="Times New Roman"/>
          <w:sz w:val="28"/>
          <w:szCs w:val="28"/>
        </w:rPr>
        <w:t>стан тем</w:t>
      </w:r>
      <w:r w:rsidRPr="00A46DED">
        <w:rPr>
          <w:rFonts w:ascii="Times New Roman" w:hAnsi="Times New Roman"/>
          <w:sz w:val="28"/>
          <w:szCs w:val="28"/>
          <w:lang w:val="kk-KZ"/>
        </w:rPr>
        <w:t>і</w:t>
      </w:r>
      <w:proofErr w:type="spellStart"/>
      <w:proofErr w:type="gramStart"/>
      <w:r w:rsidRPr="00A46DED">
        <w:rPr>
          <w:rFonts w:ascii="Times New Roman" w:hAnsi="Times New Roman"/>
          <w:sz w:val="28"/>
          <w:szCs w:val="28"/>
        </w:rPr>
        <w:t>р</w:t>
      </w:r>
      <w:proofErr w:type="spellEnd"/>
      <w:proofErr w:type="gramEnd"/>
      <w:r w:rsidRPr="00A46DED">
        <w:rPr>
          <w:rFonts w:ascii="Times New Roman" w:hAnsi="Times New Roman"/>
          <w:sz w:val="28"/>
          <w:szCs w:val="28"/>
        </w:rPr>
        <w:t xml:space="preserve"> </w:t>
      </w:r>
      <w:proofErr w:type="spellStart"/>
      <w:r w:rsidRPr="00A46DED">
        <w:rPr>
          <w:rFonts w:ascii="Times New Roman" w:hAnsi="Times New Roman"/>
          <w:sz w:val="28"/>
          <w:szCs w:val="28"/>
        </w:rPr>
        <w:t>жолы</w:t>
      </w:r>
      <w:proofErr w:type="spellEnd"/>
      <w:r w:rsidRPr="00A46DED">
        <w:rPr>
          <w:rFonts w:ascii="Times New Roman" w:hAnsi="Times New Roman"/>
          <w:sz w:val="28"/>
          <w:szCs w:val="28"/>
        </w:rPr>
        <w:t>»</w:t>
      </w:r>
      <w:r>
        <w:rPr>
          <w:rFonts w:ascii="Times New Roman" w:hAnsi="Times New Roman"/>
          <w:sz w:val="28"/>
          <w:szCs w:val="28"/>
          <w:lang w:val="kk-KZ"/>
        </w:rPr>
        <w:t xml:space="preserve"> ҰК» АҚ-ның «</w:t>
      </w:r>
      <w:r w:rsidRPr="00DB3428">
        <w:rPr>
          <w:rFonts w:ascii="Times New Roman" w:eastAsia="Times New Roman" w:hAnsi="Times New Roman"/>
          <w:sz w:val="28"/>
          <w:szCs w:val="28"/>
          <w:lang w:val="kk-KZ"/>
        </w:rPr>
        <w:t>Арнайы жүктер мен әскери мақсаттағы өнімдерді тасымалдау туралы келісімді бекіту туралы</w:t>
      </w:r>
      <w:r>
        <w:rPr>
          <w:rFonts w:ascii="Times New Roman" w:eastAsia="Times New Roman" w:hAnsi="Times New Roman"/>
          <w:sz w:val="28"/>
          <w:szCs w:val="28"/>
          <w:lang w:val="kk-KZ"/>
        </w:rPr>
        <w:t>» 1995 жылғы Минск келісімінің шарттарын республика ішінде теміржолдар бойынша тасымалдауды жүзеге асыру кезінде</w:t>
      </w:r>
      <w:r w:rsidRPr="00F7606E">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уран кенінің конце</w:t>
      </w:r>
      <w:r w:rsidR="00692A82">
        <w:rPr>
          <w:rFonts w:ascii="Times New Roman" w:eastAsia="Times New Roman" w:hAnsi="Times New Roman"/>
          <w:sz w:val="28"/>
          <w:szCs w:val="28"/>
          <w:lang w:val="kk-KZ"/>
        </w:rPr>
        <w:t>н</w:t>
      </w:r>
      <w:r>
        <w:rPr>
          <w:rFonts w:ascii="Times New Roman" w:eastAsia="Times New Roman" w:hAnsi="Times New Roman"/>
          <w:sz w:val="28"/>
          <w:szCs w:val="28"/>
          <w:lang w:val="kk-KZ"/>
        </w:rPr>
        <w:t>траттарына қатысты қолдану жөніндегі талаптарын алып тастау туралы мәселені қарасын</w:t>
      </w:r>
      <w:r w:rsidRPr="00760FD3">
        <w:rPr>
          <w:rFonts w:ascii="Times New Roman" w:eastAsia="Times New Roman" w:hAnsi="Times New Roman"/>
          <w:sz w:val="28"/>
          <w:szCs w:val="28"/>
          <w:lang w:val="kk-KZ"/>
        </w:rPr>
        <w:t>.</w:t>
      </w:r>
      <w:r>
        <w:rPr>
          <w:rFonts w:ascii="Times New Roman" w:eastAsia="Times New Roman" w:hAnsi="Times New Roman"/>
          <w:sz w:val="28"/>
          <w:szCs w:val="28"/>
          <w:lang w:val="kk-KZ"/>
        </w:rPr>
        <w:t xml:space="preserve"> </w:t>
      </w:r>
    </w:p>
    <w:p w:rsidR="00F638C2" w:rsidRDefault="00F638C2" w:rsidP="00F638C2">
      <w:pPr>
        <w:pStyle w:val="a6"/>
        <w:spacing w:after="0" w:line="240" w:lineRule="auto"/>
        <w:ind w:left="0" w:firstLine="709"/>
        <w:jc w:val="both"/>
        <w:rPr>
          <w:rFonts w:ascii="Times New Roman" w:hAnsi="Times New Roman"/>
          <w:sz w:val="28"/>
          <w:szCs w:val="28"/>
          <w:lang w:val="kk-KZ"/>
        </w:rPr>
      </w:pPr>
    </w:p>
    <w:p w:rsidR="00F638C2" w:rsidRPr="00F31859" w:rsidRDefault="00F638C2" w:rsidP="00F638C2">
      <w:pPr>
        <w:pStyle w:val="a6"/>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lastRenderedPageBreak/>
        <w:t>14</w:t>
      </w:r>
      <w:r w:rsidRPr="00F31859">
        <w:rPr>
          <w:rFonts w:ascii="Times New Roman" w:hAnsi="Times New Roman"/>
          <w:sz w:val="28"/>
          <w:szCs w:val="28"/>
          <w:lang w:val="kk-KZ"/>
        </w:rPr>
        <w:t xml:space="preserve">. </w:t>
      </w:r>
      <w:r>
        <w:rPr>
          <w:rFonts w:ascii="Times New Roman" w:hAnsi="Times New Roman"/>
          <w:sz w:val="28"/>
          <w:szCs w:val="28"/>
          <w:lang w:val="kk-KZ"/>
        </w:rPr>
        <w:t>«Азаматтық қорғаныс туралы» Қазақстан Республикасы Заңының 16-бабы 3-тармағының 18) тармақшасына қауіпті өндірістік объектілері</w:t>
      </w:r>
      <w:r w:rsidRPr="008267B1">
        <w:rPr>
          <w:rFonts w:ascii="Times New Roman" w:hAnsi="Times New Roman"/>
          <w:sz w:val="28"/>
          <w:szCs w:val="28"/>
          <w:lang w:val="kk-KZ"/>
        </w:rPr>
        <w:t xml:space="preserve"> </w:t>
      </w:r>
      <w:r>
        <w:rPr>
          <w:rFonts w:ascii="Times New Roman" w:hAnsi="Times New Roman"/>
          <w:sz w:val="28"/>
          <w:szCs w:val="28"/>
          <w:lang w:val="kk-KZ"/>
        </w:rPr>
        <w:t>бар ұйымдарға жеке персонал қатарынан авариялық-құтқару жұмыстарын жүргізу құқығына өнеркәсіптік қауіпсіздік саласында аттестаттау рәсімінен өтудің балама мүмкіндігін беру бөлігінде өзгерістер енгізудің қажеттілігі туралы ұсыныс</w:t>
      </w:r>
      <w:r w:rsidR="00AF0292">
        <w:rPr>
          <w:rFonts w:ascii="Times New Roman" w:hAnsi="Times New Roman"/>
          <w:sz w:val="28"/>
          <w:szCs w:val="28"/>
          <w:lang w:val="kk-KZ"/>
        </w:rPr>
        <w:t>ты</w:t>
      </w:r>
      <w:r>
        <w:rPr>
          <w:rFonts w:ascii="Times New Roman" w:hAnsi="Times New Roman"/>
          <w:sz w:val="28"/>
          <w:szCs w:val="28"/>
          <w:lang w:val="kk-KZ"/>
        </w:rPr>
        <w:t xml:space="preserve"> пысықтасын.</w:t>
      </w:r>
    </w:p>
    <w:p w:rsidR="00F638C2" w:rsidRPr="00E713D6" w:rsidRDefault="00F638C2" w:rsidP="00F638C2">
      <w:pPr>
        <w:pStyle w:val="a8"/>
        <w:spacing w:before="0" w:beforeAutospacing="0" w:after="0" w:afterAutospacing="0"/>
        <w:ind w:firstLine="709"/>
        <w:jc w:val="both"/>
        <w:rPr>
          <w:sz w:val="28"/>
          <w:szCs w:val="28"/>
          <w:lang w:val="kk-KZ"/>
        </w:rPr>
      </w:pPr>
    </w:p>
    <w:p w:rsidR="00F638C2" w:rsidRPr="00C7364F" w:rsidRDefault="00F638C2" w:rsidP="00F638C2">
      <w:pPr>
        <w:spacing w:after="0" w:line="240" w:lineRule="auto"/>
        <w:ind w:firstLine="709"/>
        <w:jc w:val="both"/>
        <w:rPr>
          <w:rFonts w:ascii="Times New Roman" w:hAnsi="Times New Roman"/>
          <w:b/>
          <w:bCs/>
          <w:sz w:val="28"/>
          <w:szCs w:val="28"/>
          <w:lang w:val="kk-KZ"/>
        </w:rPr>
      </w:pPr>
      <w:r w:rsidRPr="00890D7B">
        <w:rPr>
          <w:rFonts w:ascii="Times New Roman" w:hAnsi="Times New Roman"/>
          <w:b/>
          <w:bCs/>
          <w:sz w:val="28"/>
          <w:szCs w:val="28"/>
          <w:lang w:val="kk-KZ"/>
        </w:rPr>
        <w:t>Қазақстан Республикасының Ішкі істер минис</w:t>
      </w:r>
      <w:r w:rsidR="001E78BA">
        <w:rPr>
          <w:rFonts w:ascii="Times New Roman" w:hAnsi="Times New Roman"/>
          <w:b/>
          <w:bCs/>
          <w:sz w:val="28"/>
          <w:szCs w:val="28"/>
          <w:lang w:val="kk-KZ"/>
        </w:rPr>
        <w:t>т</w:t>
      </w:r>
      <w:r w:rsidRPr="00890D7B">
        <w:rPr>
          <w:rFonts w:ascii="Times New Roman" w:hAnsi="Times New Roman"/>
          <w:b/>
          <w:bCs/>
          <w:sz w:val="28"/>
          <w:szCs w:val="28"/>
          <w:lang w:val="kk-KZ"/>
        </w:rPr>
        <w:t xml:space="preserve">рлігі </w:t>
      </w:r>
      <w:r>
        <w:rPr>
          <w:rFonts w:ascii="Times New Roman" w:hAnsi="Times New Roman"/>
          <w:b/>
          <w:bCs/>
          <w:sz w:val="28"/>
          <w:szCs w:val="28"/>
          <w:lang w:val="kk-KZ"/>
        </w:rPr>
        <w:t>жергілікті атқарушы органдар</w:t>
      </w:r>
      <w:r w:rsidRPr="00890D7B">
        <w:rPr>
          <w:rFonts w:ascii="Times New Roman" w:hAnsi="Times New Roman"/>
          <w:b/>
          <w:bCs/>
          <w:sz w:val="28"/>
          <w:szCs w:val="28"/>
          <w:lang w:val="kk-KZ"/>
        </w:rPr>
        <w:t>мен бірлесіп:</w:t>
      </w:r>
    </w:p>
    <w:p w:rsidR="00F638C2" w:rsidRPr="00891640" w:rsidRDefault="00F638C2" w:rsidP="00F638C2">
      <w:pPr>
        <w:spacing w:after="0" w:line="240" w:lineRule="auto"/>
        <w:ind w:firstLine="709"/>
        <w:jc w:val="both"/>
        <w:rPr>
          <w:rFonts w:ascii="Times New Roman" w:hAnsi="Times New Roman"/>
          <w:b/>
          <w:bCs/>
          <w:sz w:val="28"/>
          <w:szCs w:val="28"/>
          <w:lang w:val="kk-KZ"/>
        </w:rPr>
      </w:pPr>
    </w:p>
    <w:p w:rsidR="00C45E09" w:rsidRDefault="00F638C2" w:rsidP="00F638C2">
      <w:pPr>
        <w:pStyle w:val="a6"/>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15</w:t>
      </w:r>
      <w:r w:rsidRPr="00DF18A7">
        <w:rPr>
          <w:rFonts w:ascii="Times New Roman" w:hAnsi="Times New Roman"/>
          <w:sz w:val="28"/>
          <w:szCs w:val="28"/>
          <w:lang w:val="kk-KZ"/>
        </w:rPr>
        <w:t xml:space="preserve">. </w:t>
      </w:r>
      <w:r w:rsidR="006A6CFF">
        <w:rPr>
          <w:rFonts w:ascii="Times New Roman" w:hAnsi="Times New Roman"/>
          <w:sz w:val="28"/>
          <w:szCs w:val="28"/>
          <w:lang w:val="kk-KZ"/>
        </w:rPr>
        <w:t xml:space="preserve">Оңтүстік Қазақстан облысы Созақ ауданының </w:t>
      </w:r>
      <w:r w:rsidR="006A6CFF" w:rsidRPr="00DF18A7">
        <w:rPr>
          <w:rFonts w:ascii="Times New Roman" w:hAnsi="Times New Roman"/>
          <w:sz w:val="28"/>
          <w:szCs w:val="28"/>
          <w:lang w:val="kk-KZ"/>
        </w:rPr>
        <w:t>Таукент</w:t>
      </w:r>
      <w:r w:rsidR="00C45E09">
        <w:rPr>
          <w:rFonts w:ascii="Times New Roman" w:hAnsi="Times New Roman"/>
          <w:sz w:val="28"/>
          <w:szCs w:val="28"/>
          <w:lang w:val="kk-KZ"/>
        </w:rPr>
        <w:t>,</w:t>
      </w:r>
      <w:r w:rsidR="006A6CFF" w:rsidRPr="00DF18A7">
        <w:rPr>
          <w:rFonts w:ascii="Times New Roman" w:hAnsi="Times New Roman"/>
          <w:sz w:val="28"/>
          <w:szCs w:val="28"/>
          <w:lang w:val="kk-KZ"/>
        </w:rPr>
        <w:t xml:space="preserve"> </w:t>
      </w:r>
      <w:r w:rsidR="006A6CFF" w:rsidRPr="00C87F14">
        <w:rPr>
          <w:rFonts w:ascii="Times New Roman" w:hAnsi="Times New Roman"/>
          <w:sz w:val="28"/>
          <w:szCs w:val="28"/>
          <w:lang w:val="kk-KZ"/>
        </w:rPr>
        <w:t>Қыземшек</w:t>
      </w:r>
      <w:r w:rsidR="00C87F14" w:rsidRPr="00C87F14">
        <w:rPr>
          <w:rFonts w:ascii="Times New Roman" w:hAnsi="Times New Roman"/>
          <w:sz w:val="28"/>
          <w:szCs w:val="28"/>
          <w:lang w:val="kk-KZ"/>
        </w:rPr>
        <w:t xml:space="preserve"> және Тайқоңыр</w:t>
      </w:r>
      <w:r w:rsidR="006A6CFF">
        <w:rPr>
          <w:rFonts w:ascii="Times New Roman" w:hAnsi="Times New Roman"/>
          <w:sz w:val="28"/>
          <w:szCs w:val="28"/>
          <w:lang w:val="kk-KZ"/>
        </w:rPr>
        <w:t xml:space="preserve"> кенттерінде және Қызылорда облысы Шиелі ауданының Көкшоқы кентінде </w:t>
      </w:r>
      <w:r w:rsidR="00C45E09">
        <w:rPr>
          <w:rFonts w:ascii="Times New Roman" w:hAnsi="Times New Roman"/>
          <w:sz w:val="28"/>
          <w:szCs w:val="28"/>
          <w:lang w:val="kk-KZ"/>
        </w:rPr>
        <w:t xml:space="preserve">орналасқан </w:t>
      </w:r>
      <w:r w:rsidR="00C45E09" w:rsidRPr="00DF18A7">
        <w:rPr>
          <w:rFonts w:ascii="Times New Roman" w:hAnsi="Times New Roman"/>
          <w:sz w:val="28"/>
          <w:szCs w:val="28"/>
          <w:lang w:val="kk-KZ"/>
        </w:rPr>
        <w:t>«</w:t>
      </w:r>
      <w:r w:rsidR="00C45E09">
        <w:rPr>
          <w:rFonts w:ascii="Times New Roman" w:hAnsi="Times New Roman"/>
          <w:sz w:val="28"/>
          <w:szCs w:val="28"/>
          <w:lang w:val="kk-KZ"/>
        </w:rPr>
        <w:t>Қ</w:t>
      </w:r>
      <w:r w:rsidR="00C45E09" w:rsidRPr="00DF18A7">
        <w:rPr>
          <w:rFonts w:ascii="Times New Roman" w:hAnsi="Times New Roman"/>
          <w:sz w:val="28"/>
          <w:szCs w:val="28"/>
          <w:lang w:val="kk-KZ"/>
        </w:rPr>
        <w:t xml:space="preserve">азатомпром» </w:t>
      </w:r>
      <w:r w:rsidR="00C45E09">
        <w:rPr>
          <w:rFonts w:ascii="Times New Roman" w:hAnsi="Times New Roman"/>
          <w:sz w:val="28"/>
          <w:szCs w:val="28"/>
          <w:lang w:val="kk-KZ"/>
        </w:rPr>
        <w:t>ҰАК» АҚ-ға ведомстволық бағынысты өндірістік объектілерде</w:t>
      </w:r>
      <w:r w:rsidR="00C45E09" w:rsidRPr="00C45E09">
        <w:rPr>
          <w:rFonts w:ascii="Times New Roman" w:hAnsi="Times New Roman"/>
          <w:sz w:val="28"/>
          <w:szCs w:val="28"/>
          <w:lang w:val="kk-KZ"/>
        </w:rPr>
        <w:t xml:space="preserve"> </w:t>
      </w:r>
      <w:r w:rsidR="00C45E09">
        <w:rPr>
          <w:rFonts w:ascii="Times New Roman" w:hAnsi="Times New Roman"/>
          <w:sz w:val="28"/>
          <w:szCs w:val="28"/>
          <w:lang w:val="kk-KZ"/>
        </w:rPr>
        <w:t>учаскелік полиция бөлімдерін күшейту бойынша шаралар қабылдасын.</w:t>
      </w:r>
    </w:p>
    <w:p w:rsidR="00B61D56" w:rsidRPr="00C45E09" w:rsidRDefault="00B61D56" w:rsidP="00F638C2">
      <w:pPr>
        <w:rPr>
          <w:lang w:val="kk-KZ"/>
        </w:rPr>
      </w:pPr>
    </w:p>
    <w:sectPr w:rsidR="00B61D56" w:rsidRPr="00C45E09" w:rsidSect="00151E83">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557" w:rsidRDefault="00525557">
      <w:pPr>
        <w:spacing w:after="0" w:line="240" w:lineRule="auto"/>
      </w:pPr>
      <w:r>
        <w:separator/>
      </w:r>
    </w:p>
  </w:endnote>
  <w:endnote w:type="continuationSeparator" w:id="0">
    <w:p w:rsidR="00525557" w:rsidRDefault="005255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3707"/>
      <w:docPartObj>
        <w:docPartGallery w:val="Page Numbers (Bottom of Page)"/>
        <w:docPartUnique/>
      </w:docPartObj>
    </w:sdtPr>
    <w:sdtContent>
      <w:p w:rsidR="00D92367" w:rsidRDefault="004C0133">
        <w:pPr>
          <w:pStyle w:val="aa"/>
          <w:jc w:val="right"/>
        </w:pPr>
        <w:r>
          <w:fldChar w:fldCharType="begin"/>
        </w:r>
        <w:r w:rsidR="00F6739B">
          <w:instrText xml:space="preserve"> PAGE   \* MERGEFORMAT </w:instrText>
        </w:r>
        <w:r>
          <w:fldChar w:fldCharType="separate"/>
        </w:r>
        <w:r w:rsidR="00AC55A9">
          <w:rPr>
            <w:noProof/>
          </w:rPr>
          <w:t>2</w:t>
        </w:r>
        <w:r>
          <w:rPr>
            <w:noProof/>
          </w:rPr>
          <w:fldChar w:fldCharType="end"/>
        </w:r>
      </w:p>
    </w:sdtContent>
  </w:sdt>
  <w:p w:rsidR="00F66323" w:rsidRDefault="0052555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557" w:rsidRDefault="00525557">
      <w:pPr>
        <w:spacing w:after="0" w:line="240" w:lineRule="auto"/>
      </w:pPr>
      <w:r>
        <w:separator/>
      </w:r>
    </w:p>
  </w:footnote>
  <w:footnote w:type="continuationSeparator" w:id="0">
    <w:p w:rsidR="00525557" w:rsidRDefault="005255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A7E00"/>
    <w:multiLevelType w:val="hybridMultilevel"/>
    <w:tmpl w:val="29E24008"/>
    <w:lvl w:ilvl="0" w:tplc="883AAC9C">
      <w:start w:val="1"/>
      <w:numFmt w:val="decimal"/>
      <w:suff w:val="nothing"/>
      <w:lvlText w:val="%1."/>
      <w:lvlJc w:val="left"/>
      <w:pPr>
        <w:ind w:left="720" w:hanging="360"/>
      </w:pPr>
      <w:rPr>
        <w:rFonts w:hint="default"/>
      </w:rPr>
    </w:lvl>
    <w:lvl w:ilvl="1" w:tplc="63DC6214">
      <w:start w:val="1"/>
      <w:numFmt w:val="lowerLetter"/>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0E30C0"/>
    <w:multiLevelType w:val="hybridMultilevel"/>
    <w:tmpl w:val="84402E14"/>
    <w:lvl w:ilvl="0" w:tplc="6914B79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9D27656"/>
    <w:multiLevelType w:val="hybridMultilevel"/>
    <w:tmpl w:val="E240338C"/>
    <w:lvl w:ilvl="0" w:tplc="97924DE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1BB6959"/>
    <w:multiLevelType w:val="hybridMultilevel"/>
    <w:tmpl w:val="52DEA5B2"/>
    <w:lvl w:ilvl="0" w:tplc="858EFEB8">
      <w:start w:val="1"/>
      <w:numFmt w:val="decimal"/>
      <w:lvlText w:val="%1."/>
      <w:lvlJc w:val="left"/>
      <w:pPr>
        <w:ind w:left="1785" w:hanging="360"/>
      </w:pPr>
      <w:rPr>
        <w:rFonts w:hint="default"/>
        <w:b w:val="0"/>
      </w:rPr>
    </w:lvl>
    <w:lvl w:ilvl="1" w:tplc="04190019">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7649F"/>
    <w:rsid w:val="000023B6"/>
    <w:rsid w:val="00012FD6"/>
    <w:rsid w:val="00016AEF"/>
    <w:rsid w:val="00031D26"/>
    <w:rsid w:val="000353B7"/>
    <w:rsid w:val="000353F3"/>
    <w:rsid w:val="0003599E"/>
    <w:rsid w:val="00036A1E"/>
    <w:rsid w:val="0004165E"/>
    <w:rsid w:val="000717CA"/>
    <w:rsid w:val="00072DEC"/>
    <w:rsid w:val="000774F5"/>
    <w:rsid w:val="000879C7"/>
    <w:rsid w:val="000921B6"/>
    <w:rsid w:val="000921C8"/>
    <w:rsid w:val="000968E4"/>
    <w:rsid w:val="000A16C2"/>
    <w:rsid w:val="000C26CB"/>
    <w:rsid w:val="000C3C84"/>
    <w:rsid w:val="000C416A"/>
    <w:rsid w:val="000E17B0"/>
    <w:rsid w:val="000E2308"/>
    <w:rsid w:val="000E4013"/>
    <w:rsid w:val="000E531B"/>
    <w:rsid w:val="000E7AFE"/>
    <w:rsid w:val="00121EE9"/>
    <w:rsid w:val="0012597C"/>
    <w:rsid w:val="001346B8"/>
    <w:rsid w:val="0013577C"/>
    <w:rsid w:val="00151E83"/>
    <w:rsid w:val="0016413E"/>
    <w:rsid w:val="0016454A"/>
    <w:rsid w:val="00170EC6"/>
    <w:rsid w:val="00177DF7"/>
    <w:rsid w:val="00191511"/>
    <w:rsid w:val="00194116"/>
    <w:rsid w:val="001A7D36"/>
    <w:rsid w:val="001B2514"/>
    <w:rsid w:val="001C7676"/>
    <w:rsid w:val="001D5E4D"/>
    <w:rsid w:val="001D7BF5"/>
    <w:rsid w:val="001E3349"/>
    <w:rsid w:val="001E7698"/>
    <w:rsid w:val="001E78BA"/>
    <w:rsid w:val="001F3064"/>
    <w:rsid w:val="002033D4"/>
    <w:rsid w:val="00203B6B"/>
    <w:rsid w:val="00207854"/>
    <w:rsid w:val="002111DB"/>
    <w:rsid w:val="00213391"/>
    <w:rsid w:val="00221366"/>
    <w:rsid w:val="00225064"/>
    <w:rsid w:val="00226811"/>
    <w:rsid w:val="00250377"/>
    <w:rsid w:val="00250E96"/>
    <w:rsid w:val="00253C3B"/>
    <w:rsid w:val="00262BA3"/>
    <w:rsid w:val="00267B6A"/>
    <w:rsid w:val="00275D75"/>
    <w:rsid w:val="00280E47"/>
    <w:rsid w:val="00284193"/>
    <w:rsid w:val="002876DB"/>
    <w:rsid w:val="00292066"/>
    <w:rsid w:val="00296B8F"/>
    <w:rsid w:val="002C0ED3"/>
    <w:rsid w:val="002C286F"/>
    <w:rsid w:val="002C7660"/>
    <w:rsid w:val="002D706F"/>
    <w:rsid w:val="002E0FE7"/>
    <w:rsid w:val="002E42CE"/>
    <w:rsid w:val="002F1B5A"/>
    <w:rsid w:val="002F52CE"/>
    <w:rsid w:val="00301649"/>
    <w:rsid w:val="00302DFD"/>
    <w:rsid w:val="00307E2C"/>
    <w:rsid w:val="00326166"/>
    <w:rsid w:val="0035132F"/>
    <w:rsid w:val="00354AE2"/>
    <w:rsid w:val="00356950"/>
    <w:rsid w:val="003655E2"/>
    <w:rsid w:val="00365CEB"/>
    <w:rsid w:val="00365F28"/>
    <w:rsid w:val="003765C4"/>
    <w:rsid w:val="0038172F"/>
    <w:rsid w:val="003930CE"/>
    <w:rsid w:val="003A2DAE"/>
    <w:rsid w:val="003C26A3"/>
    <w:rsid w:val="003C4A5F"/>
    <w:rsid w:val="003D2296"/>
    <w:rsid w:val="003D4371"/>
    <w:rsid w:val="003D5CFA"/>
    <w:rsid w:val="003E5FED"/>
    <w:rsid w:val="00401D89"/>
    <w:rsid w:val="00405C5E"/>
    <w:rsid w:val="004141B1"/>
    <w:rsid w:val="0041489B"/>
    <w:rsid w:val="00421A59"/>
    <w:rsid w:val="00434995"/>
    <w:rsid w:val="00446356"/>
    <w:rsid w:val="00451E89"/>
    <w:rsid w:val="00456267"/>
    <w:rsid w:val="00493FFE"/>
    <w:rsid w:val="004A2BD7"/>
    <w:rsid w:val="004B5FC6"/>
    <w:rsid w:val="004B7F8D"/>
    <w:rsid w:val="004C0133"/>
    <w:rsid w:val="004E0C6A"/>
    <w:rsid w:val="004E128A"/>
    <w:rsid w:val="004F0CF4"/>
    <w:rsid w:val="005211AB"/>
    <w:rsid w:val="005237FE"/>
    <w:rsid w:val="00523CDD"/>
    <w:rsid w:val="00525557"/>
    <w:rsid w:val="005300EC"/>
    <w:rsid w:val="00534B16"/>
    <w:rsid w:val="00537339"/>
    <w:rsid w:val="00540EFF"/>
    <w:rsid w:val="00552393"/>
    <w:rsid w:val="005575CB"/>
    <w:rsid w:val="00561473"/>
    <w:rsid w:val="00567D95"/>
    <w:rsid w:val="005700AD"/>
    <w:rsid w:val="005A0451"/>
    <w:rsid w:val="005A1824"/>
    <w:rsid w:val="005A671C"/>
    <w:rsid w:val="005B2944"/>
    <w:rsid w:val="005B37DF"/>
    <w:rsid w:val="005F1661"/>
    <w:rsid w:val="005F3946"/>
    <w:rsid w:val="005F7476"/>
    <w:rsid w:val="006050B4"/>
    <w:rsid w:val="0060677D"/>
    <w:rsid w:val="00614619"/>
    <w:rsid w:val="00620B50"/>
    <w:rsid w:val="006432B8"/>
    <w:rsid w:val="00652101"/>
    <w:rsid w:val="00656085"/>
    <w:rsid w:val="006574B0"/>
    <w:rsid w:val="006602C2"/>
    <w:rsid w:val="00670B0C"/>
    <w:rsid w:val="00681F4E"/>
    <w:rsid w:val="006836A9"/>
    <w:rsid w:val="00683E34"/>
    <w:rsid w:val="006848DF"/>
    <w:rsid w:val="00685D16"/>
    <w:rsid w:val="00692A82"/>
    <w:rsid w:val="00694746"/>
    <w:rsid w:val="006A6CFF"/>
    <w:rsid w:val="006B0F25"/>
    <w:rsid w:val="006B1CF2"/>
    <w:rsid w:val="006B3E1F"/>
    <w:rsid w:val="006C11B3"/>
    <w:rsid w:val="006E1777"/>
    <w:rsid w:val="00700EA3"/>
    <w:rsid w:val="0070184E"/>
    <w:rsid w:val="00713B3C"/>
    <w:rsid w:val="00716A47"/>
    <w:rsid w:val="007267B0"/>
    <w:rsid w:val="00730DD8"/>
    <w:rsid w:val="00745740"/>
    <w:rsid w:val="00750FAC"/>
    <w:rsid w:val="00760B2B"/>
    <w:rsid w:val="00760FD3"/>
    <w:rsid w:val="0077274B"/>
    <w:rsid w:val="00772768"/>
    <w:rsid w:val="007760D0"/>
    <w:rsid w:val="0078408F"/>
    <w:rsid w:val="0079208F"/>
    <w:rsid w:val="00795292"/>
    <w:rsid w:val="007A1EEC"/>
    <w:rsid w:val="007A69DF"/>
    <w:rsid w:val="007B34C8"/>
    <w:rsid w:val="007B57C8"/>
    <w:rsid w:val="007B713F"/>
    <w:rsid w:val="007C3162"/>
    <w:rsid w:val="007D51C4"/>
    <w:rsid w:val="007D76BF"/>
    <w:rsid w:val="007F3E0B"/>
    <w:rsid w:val="00804EA3"/>
    <w:rsid w:val="008123F8"/>
    <w:rsid w:val="00820612"/>
    <w:rsid w:val="008267B1"/>
    <w:rsid w:val="008317A3"/>
    <w:rsid w:val="00833176"/>
    <w:rsid w:val="00836175"/>
    <w:rsid w:val="00840D48"/>
    <w:rsid w:val="0084520E"/>
    <w:rsid w:val="0084550A"/>
    <w:rsid w:val="008504AA"/>
    <w:rsid w:val="00863D8F"/>
    <w:rsid w:val="00876DD5"/>
    <w:rsid w:val="008813D2"/>
    <w:rsid w:val="00890D7B"/>
    <w:rsid w:val="008A0100"/>
    <w:rsid w:val="008A1298"/>
    <w:rsid w:val="008A19A6"/>
    <w:rsid w:val="008A6833"/>
    <w:rsid w:val="008B050B"/>
    <w:rsid w:val="008D5E7D"/>
    <w:rsid w:val="008D67B8"/>
    <w:rsid w:val="008E7BEB"/>
    <w:rsid w:val="00905CE7"/>
    <w:rsid w:val="009063F2"/>
    <w:rsid w:val="009210F7"/>
    <w:rsid w:val="00924A96"/>
    <w:rsid w:val="00927514"/>
    <w:rsid w:val="00937A11"/>
    <w:rsid w:val="00943F81"/>
    <w:rsid w:val="00946080"/>
    <w:rsid w:val="00946992"/>
    <w:rsid w:val="00953054"/>
    <w:rsid w:val="0095509B"/>
    <w:rsid w:val="00955C8C"/>
    <w:rsid w:val="00957B61"/>
    <w:rsid w:val="00981D72"/>
    <w:rsid w:val="009851DD"/>
    <w:rsid w:val="00986AB6"/>
    <w:rsid w:val="009A4847"/>
    <w:rsid w:val="009C1BBD"/>
    <w:rsid w:val="009C41B9"/>
    <w:rsid w:val="009D6046"/>
    <w:rsid w:val="009D754E"/>
    <w:rsid w:val="009D7D1F"/>
    <w:rsid w:val="009E6866"/>
    <w:rsid w:val="00A01F22"/>
    <w:rsid w:val="00A029BC"/>
    <w:rsid w:val="00A17325"/>
    <w:rsid w:val="00A22F50"/>
    <w:rsid w:val="00A34163"/>
    <w:rsid w:val="00A46DED"/>
    <w:rsid w:val="00A70BA5"/>
    <w:rsid w:val="00A87370"/>
    <w:rsid w:val="00A90A5D"/>
    <w:rsid w:val="00A97100"/>
    <w:rsid w:val="00AB17FA"/>
    <w:rsid w:val="00AC55A9"/>
    <w:rsid w:val="00AD29BE"/>
    <w:rsid w:val="00AE1723"/>
    <w:rsid w:val="00AE4A8F"/>
    <w:rsid w:val="00AF0292"/>
    <w:rsid w:val="00B05F95"/>
    <w:rsid w:val="00B079DD"/>
    <w:rsid w:val="00B106F8"/>
    <w:rsid w:val="00B2147D"/>
    <w:rsid w:val="00B2493C"/>
    <w:rsid w:val="00B2575E"/>
    <w:rsid w:val="00B326B9"/>
    <w:rsid w:val="00B37B52"/>
    <w:rsid w:val="00B55871"/>
    <w:rsid w:val="00B5652D"/>
    <w:rsid w:val="00B60E2C"/>
    <w:rsid w:val="00B61D56"/>
    <w:rsid w:val="00B662F5"/>
    <w:rsid w:val="00B66510"/>
    <w:rsid w:val="00B73C15"/>
    <w:rsid w:val="00B7649F"/>
    <w:rsid w:val="00B85FD4"/>
    <w:rsid w:val="00B93DCE"/>
    <w:rsid w:val="00B954DB"/>
    <w:rsid w:val="00B964BB"/>
    <w:rsid w:val="00B97EF9"/>
    <w:rsid w:val="00BB22AF"/>
    <w:rsid w:val="00BB290F"/>
    <w:rsid w:val="00BB4513"/>
    <w:rsid w:val="00BB790F"/>
    <w:rsid w:val="00BC5F0E"/>
    <w:rsid w:val="00BD4A9A"/>
    <w:rsid w:val="00BE2B96"/>
    <w:rsid w:val="00C00A99"/>
    <w:rsid w:val="00C03413"/>
    <w:rsid w:val="00C172E8"/>
    <w:rsid w:val="00C17AD7"/>
    <w:rsid w:val="00C25B52"/>
    <w:rsid w:val="00C32AB5"/>
    <w:rsid w:val="00C40347"/>
    <w:rsid w:val="00C45E09"/>
    <w:rsid w:val="00C526C5"/>
    <w:rsid w:val="00C5441C"/>
    <w:rsid w:val="00C54918"/>
    <w:rsid w:val="00C601B6"/>
    <w:rsid w:val="00C6262C"/>
    <w:rsid w:val="00C71E56"/>
    <w:rsid w:val="00C72B79"/>
    <w:rsid w:val="00C7364F"/>
    <w:rsid w:val="00C74AC6"/>
    <w:rsid w:val="00C755BA"/>
    <w:rsid w:val="00C85692"/>
    <w:rsid w:val="00C87F14"/>
    <w:rsid w:val="00C95F0E"/>
    <w:rsid w:val="00CB7A74"/>
    <w:rsid w:val="00CD2838"/>
    <w:rsid w:val="00CD657B"/>
    <w:rsid w:val="00CF1E24"/>
    <w:rsid w:val="00CF6EE5"/>
    <w:rsid w:val="00D01C59"/>
    <w:rsid w:val="00D01F4D"/>
    <w:rsid w:val="00D0670F"/>
    <w:rsid w:val="00D11B90"/>
    <w:rsid w:val="00D208C2"/>
    <w:rsid w:val="00D23132"/>
    <w:rsid w:val="00D25B9F"/>
    <w:rsid w:val="00D46F24"/>
    <w:rsid w:val="00D70499"/>
    <w:rsid w:val="00D86512"/>
    <w:rsid w:val="00D8691C"/>
    <w:rsid w:val="00D914F6"/>
    <w:rsid w:val="00D92367"/>
    <w:rsid w:val="00D9323F"/>
    <w:rsid w:val="00D94CC5"/>
    <w:rsid w:val="00DB3428"/>
    <w:rsid w:val="00DC4EA7"/>
    <w:rsid w:val="00DD56DD"/>
    <w:rsid w:val="00DE13F9"/>
    <w:rsid w:val="00DF001B"/>
    <w:rsid w:val="00DF18A7"/>
    <w:rsid w:val="00DF322A"/>
    <w:rsid w:val="00DF6CC6"/>
    <w:rsid w:val="00E02054"/>
    <w:rsid w:val="00E05BAB"/>
    <w:rsid w:val="00E43848"/>
    <w:rsid w:val="00E5443D"/>
    <w:rsid w:val="00E713D6"/>
    <w:rsid w:val="00E75F42"/>
    <w:rsid w:val="00E867B6"/>
    <w:rsid w:val="00E86BA5"/>
    <w:rsid w:val="00E92A56"/>
    <w:rsid w:val="00E94FDA"/>
    <w:rsid w:val="00E963CE"/>
    <w:rsid w:val="00E97876"/>
    <w:rsid w:val="00EA2B8B"/>
    <w:rsid w:val="00EA397A"/>
    <w:rsid w:val="00EA46F7"/>
    <w:rsid w:val="00EB716B"/>
    <w:rsid w:val="00EC15AB"/>
    <w:rsid w:val="00EC4EF5"/>
    <w:rsid w:val="00EC5994"/>
    <w:rsid w:val="00EC788A"/>
    <w:rsid w:val="00ED2A20"/>
    <w:rsid w:val="00ED377D"/>
    <w:rsid w:val="00ED666B"/>
    <w:rsid w:val="00EE77E0"/>
    <w:rsid w:val="00EF19CC"/>
    <w:rsid w:val="00EF7559"/>
    <w:rsid w:val="00F071C4"/>
    <w:rsid w:val="00F31859"/>
    <w:rsid w:val="00F34B24"/>
    <w:rsid w:val="00F63504"/>
    <w:rsid w:val="00F638C2"/>
    <w:rsid w:val="00F6625E"/>
    <w:rsid w:val="00F6739B"/>
    <w:rsid w:val="00F80637"/>
    <w:rsid w:val="00F95865"/>
    <w:rsid w:val="00FA1090"/>
    <w:rsid w:val="00FB0157"/>
    <w:rsid w:val="00FB05B6"/>
    <w:rsid w:val="00FB3C82"/>
    <w:rsid w:val="00FB45F0"/>
    <w:rsid w:val="00FD150F"/>
    <w:rsid w:val="00FD5959"/>
    <w:rsid w:val="00FE5287"/>
    <w:rsid w:val="00FF34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AE2"/>
    <w:rPr>
      <w:rFonts w:ascii="Calibri" w:eastAsia="Calibri" w:hAnsi="Calibri" w:cs="Times New Roman"/>
    </w:rPr>
  </w:style>
  <w:style w:type="paragraph" w:styleId="1">
    <w:name w:val="heading 1"/>
    <w:basedOn w:val="a"/>
    <w:next w:val="a"/>
    <w:link w:val="10"/>
    <w:uiPriority w:val="9"/>
    <w:qFormat/>
    <w:rsid w:val="00E867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867B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67B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867B6"/>
    <w:rPr>
      <w:rFonts w:ascii="Times New Roman" w:eastAsia="Times New Roman" w:hAnsi="Times New Roman" w:cs="Times New Roman"/>
      <w:b/>
      <w:bCs/>
      <w:sz w:val="36"/>
      <w:szCs w:val="36"/>
      <w:lang w:eastAsia="ru-RU"/>
    </w:rPr>
  </w:style>
  <w:style w:type="character" w:styleId="a3">
    <w:name w:val="Emphasis"/>
    <w:basedOn w:val="a0"/>
    <w:uiPriority w:val="20"/>
    <w:qFormat/>
    <w:rsid w:val="00E867B6"/>
    <w:rPr>
      <w:i/>
      <w:iCs/>
    </w:rPr>
  </w:style>
  <w:style w:type="paragraph" w:styleId="a4">
    <w:name w:val="No Spacing"/>
    <w:link w:val="a5"/>
    <w:uiPriority w:val="1"/>
    <w:qFormat/>
    <w:rsid w:val="00354AE2"/>
    <w:pPr>
      <w:spacing w:after="0" w:line="240" w:lineRule="auto"/>
    </w:pPr>
    <w:rPr>
      <w:rFonts w:ascii="Calibri" w:eastAsia="Times New Roman" w:hAnsi="Calibri" w:cs="Times New Roman"/>
      <w:lang w:eastAsia="ru-RU"/>
    </w:rPr>
  </w:style>
  <w:style w:type="paragraph" w:styleId="a6">
    <w:name w:val="List Paragraph"/>
    <w:basedOn w:val="a"/>
    <w:uiPriority w:val="99"/>
    <w:qFormat/>
    <w:rsid w:val="00354AE2"/>
    <w:pPr>
      <w:ind w:left="720"/>
      <w:contextualSpacing/>
    </w:pPr>
  </w:style>
  <w:style w:type="character" w:customStyle="1" w:styleId="s1">
    <w:name w:val="s1"/>
    <w:uiPriority w:val="99"/>
    <w:rsid w:val="00354AE2"/>
    <w:rPr>
      <w:rFonts w:ascii="Times New Roman" w:hAnsi="Times New Roman"/>
      <w:b/>
      <w:color w:val="000000"/>
      <w:sz w:val="24"/>
      <w:u w:val="none"/>
      <w:effect w:val="none"/>
    </w:rPr>
  </w:style>
  <w:style w:type="paragraph" w:customStyle="1" w:styleId="11">
    <w:name w:val="Без интервала1"/>
    <w:uiPriority w:val="99"/>
    <w:rsid w:val="00354AE2"/>
    <w:pPr>
      <w:spacing w:after="0" w:line="240" w:lineRule="auto"/>
    </w:pPr>
    <w:rPr>
      <w:rFonts w:ascii="Calibri" w:eastAsia="Calibri" w:hAnsi="Calibri" w:cs="Times New Roman"/>
      <w:lang w:eastAsia="ru-RU"/>
    </w:rPr>
  </w:style>
  <w:style w:type="character" w:styleId="a7">
    <w:name w:val="Strong"/>
    <w:basedOn w:val="a0"/>
    <w:uiPriority w:val="99"/>
    <w:qFormat/>
    <w:rsid w:val="00354AE2"/>
    <w:rPr>
      <w:rFonts w:cs="Times New Roman"/>
      <w:b/>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З"/>
    <w:basedOn w:val="a"/>
    <w:link w:val="a9"/>
    <w:uiPriority w:val="99"/>
    <w:qFormat/>
    <w:rsid w:val="00354AE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0">
    <w:name w:val="s0"/>
    <w:rsid w:val="00354AE2"/>
    <w:rPr>
      <w:rFonts w:ascii="Times New Roman" w:hAnsi="Times New Roman"/>
      <w:color w:val="000000"/>
      <w:sz w:val="24"/>
      <w:u w:val="none"/>
      <w:effect w:val="none"/>
    </w:rPr>
  </w:style>
  <w:style w:type="character" w:customStyle="1" w:styleId="a9">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З Знак"/>
    <w:link w:val="a8"/>
    <w:uiPriority w:val="99"/>
    <w:locked/>
    <w:rsid w:val="00354AE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54AE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4AE2"/>
    <w:rPr>
      <w:rFonts w:ascii="Calibri" w:eastAsia="Calibri" w:hAnsi="Calibri" w:cs="Times New Roman"/>
    </w:rPr>
  </w:style>
  <w:style w:type="paragraph" w:customStyle="1" w:styleId="12">
    <w:name w:val="Абзац списка1"/>
    <w:basedOn w:val="a"/>
    <w:uiPriority w:val="99"/>
    <w:rsid w:val="006574B0"/>
    <w:pPr>
      <w:ind w:left="720"/>
      <w:contextualSpacing/>
    </w:pPr>
    <w:rPr>
      <w:rFonts w:eastAsia="Times New Roman"/>
    </w:rPr>
  </w:style>
  <w:style w:type="paragraph" w:styleId="ac">
    <w:name w:val="Balloon Text"/>
    <w:basedOn w:val="a"/>
    <w:link w:val="ad"/>
    <w:uiPriority w:val="99"/>
    <w:semiHidden/>
    <w:unhideWhenUsed/>
    <w:rsid w:val="00C25B5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25B52"/>
    <w:rPr>
      <w:rFonts w:ascii="Tahoma" w:eastAsia="Calibri" w:hAnsi="Tahoma" w:cs="Tahoma"/>
      <w:sz w:val="16"/>
      <w:szCs w:val="16"/>
    </w:rPr>
  </w:style>
  <w:style w:type="paragraph" w:styleId="ae">
    <w:name w:val="Body Text Indent"/>
    <w:basedOn w:val="a"/>
    <w:link w:val="af"/>
    <w:uiPriority w:val="99"/>
    <w:unhideWhenUsed/>
    <w:rsid w:val="00981D72"/>
    <w:pPr>
      <w:spacing w:after="120"/>
      <w:ind w:left="283"/>
    </w:pPr>
    <w:rPr>
      <w:sz w:val="20"/>
      <w:szCs w:val="20"/>
      <w:lang w:eastAsia="ru-RU"/>
    </w:rPr>
  </w:style>
  <w:style w:type="character" w:customStyle="1" w:styleId="af">
    <w:name w:val="Основной текст с отступом Знак"/>
    <w:basedOn w:val="a0"/>
    <w:link w:val="ae"/>
    <w:uiPriority w:val="99"/>
    <w:rsid w:val="00981D72"/>
    <w:rPr>
      <w:rFonts w:ascii="Calibri" w:eastAsia="Calibri" w:hAnsi="Calibri" w:cs="Times New Roman"/>
      <w:sz w:val="20"/>
      <w:szCs w:val="20"/>
      <w:lang w:eastAsia="ru-RU"/>
    </w:rPr>
  </w:style>
  <w:style w:type="character" w:customStyle="1" w:styleId="a5">
    <w:name w:val="Без интервала Знак"/>
    <w:link w:val="a4"/>
    <w:uiPriority w:val="1"/>
    <w:locked/>
    <w:rsid w:val="00700EA3"/>
    <w:rPr>
      <w:rFonts w:ascii="Calibri" w:eastAsia="Times New Roman" w:hAnsi="Calibri" w:cs="Times New Roman"/>
      <w:lang w:eastAsia="ru-RU"/>
    </w:rPr>
  </w:style>
  <w:style w:type="character" w:styleId="af0">
    <w:name w:val="annotation reference"/>
    <w:basedOn w:val="a0"/>
    <w:uiPriority w:val="99"/>
    <w:semiHidden/>
    <w:unhideWhenUsed/>
    <w:rsid w:val="00B55871"/>
    <w:rPr>
      <w:sz w:val="16"/>
      <w:szCs w:val="16"/>
    </w:rPr>
  </w:style>
  <w:style w:type="paragraph" w:styleId="af1">
    <w:name w:val="annotation text"/>
    <w:basedOn w:val="a"/>
    <w:link w:val="af2"/>
    <w:uiPriority w:val="99"/>
    <w:semiHidden/>
    <w:unhideWhenUsed/>
    <w:rsid w:val="00B55871"/>
    <w:pPr>
      <w:spacing w:line="240" w:lineRule="auto"/>
    </w:pPr>
    <w:rPr>
      <w:sz w:val="20"/>
      <w:szCs w:val="20"/>
    </w:rPr>
  </w:style>
  <w:style w:type="character" w:customStyle="1" w:styleId="af2">
    <w:name w:val="Текст примечания Знак"/>
    <w:basedOn w:val="a0"/>
    <w:link w:val="af1"/>
    <w:uiPriority w:val="99"/>
    <w:semiHidden/>
    <w:rsid w:val="00B55871"/>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B55871"/>
    <w:rPr>
      <w:b/>
      <w:bCs/>
    </w:rPr>
  </w:style>
  <w:style w:type="character" w:customStyle="1" w:styleId="af4">
    <w:name w:val="Тема примечания Знак"/>
    <w:basedOn w:val="af2"/>
    <w:link w:val="af3"/>
    <w:uiPriority w:val="99"/>
    <w:semiHidden/>
    <w:rsid w:val="00B55871"/>
    <w:rPr>
      <w:rFonts w:ascii="Calibri" w:eastAsia="Calibri" w:hAnsi="Calibri" w:cs="Times New Roman"/>
      <w:b/>
      <w:bCs/>
      <w:sz w:val="20"/>
      <w:szCs w:val="20"/>
    </w:rPr>
  </w:style>
  <w:style w:type="paragraph" w:styleId="af5">
    <w:name w:val="header"/>
    <w:basedOn w:val="a"/>
    <w:link w:val="af6"/>
    <w:uiPriority w:val="99"/>
    <w:semiHidden/>
    <w:unhideWhenUsed/>
    <w:rsid w:val="00D92367"/>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D92367"/>
    <w:rPr>
      <w:rFonts w:ascii="Calibri" w:eastAsia="Calibri" w:hAnsi="Calibri" w:cs="Times New Roman"/>
    </w:rPr>
  </w:style>
  <w:style w:type="paragraph" w:styleId="af7">
    <w:name w:val="Body Text"/>
    <w:basedOn w:val="a"/>
    <w:link w:val="af8"/>
    <w:uiPriority w:val="99"/>
    <w:unhideWhenUsed/>
    <w:rsid w:val="0004165E"/>
    <w:pPr>
      <w:spacing w:after="120"/>
    </w:pPr>
  </w:style>
  <w:style w:type="character" w:customStyle="1" w:styleId="af8">
    <w:name w:val="Основной текст Знак"/>
    <w:basedOn w:val="a0"/>
    <w:link w:val="af7"/>
    <w:uiPriority w:val="99"/>
    <w:rsid w:val="0004165E"/>
    <w:rPr>
      <w:rFonts w:ascii="Calibri" w:eastAsia="Calibri" w:hAnsi="Calibri" w:cs="Times New Roman"/>
    </w:rPr>
  </w:style>
  <w:style w:type="character" w:customStyle="1" w:styleId="apple-converted-space">
    <w:name w:val="apple-converted-space"/>
    <w:basedOn w:val="a0"/>
    <w:rsid w:val="00262B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AE2"/>
    <w:rPr>
      <w:rFonts w:ascii="Calibri" w:eastAsia="Calibri" w:hAnsi="Calibri" w:cs="Times New Roman"/>
    </w:rPr>
  </w:style>
  <w:style w:type="paragraph" w:styleId="1">
    <w:name w:val="heading 1"/>
    <w:basedOn w:val="a"/>
    <w:next w:val="a"/>
    <w:link w:val="10"/>
    <w:uiPriority w:val="9"/>
    <w:qFormat/>
    <w:rsid w:val="00E867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867B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67B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867B6"/>
    <w:rPr>
      <w:rFonts w:ascii="Times New Roman" w:eastAsia="Times New Roman" w:hAnsi="Times New Roman" w:cs="Times New Roman"/>
      <w:b/>
      <w:bCs/>
      <w:sz w:val="36"/>
      <w:szCs w:val="36"/>
      <w:lang w:eastAsia="ru-RU"/>
    </w:rPr>
  </w:style>
  <w:style w:type="character" w:styleId="a3">
    <w:name w:val="Emphasis"/>
    <w:basedOn w:val="a0"/>
    <w:uiPriority w:val="20"/>
    <w:qFormat/>
    <w:rsid w:val="00E867B6"/>
    <w:rPr>
      <w:i/>
      <w:iCs/>
    </w:rPr>
  </w:style>
  <w:style w:type="paragraph" w:styleId="a4">
    <w:name w:val="No Spacing"/>
    <w:link w:val="a5"/>
    <w:uiPriority w:val="1"/>
    <w:qFormat/>
    <w:rsid w:val="00354AE2"/>
    <w:pPr>
      <w:spacing w:after="0" w:line="240" w:lineRule="auto"/>
    </w:pPr>
    <w:rPr>
      <w:rFonts w:ascii="Calibri" w:eastAsia="Times New Roman" w:hAnsi="Calibri" w:cs="Times New Roman"/>
      <w:lang w:eastAsia="ru-RU"/>
    </w:rPr>
  </w:style>
  <w:style w:type="paragraph" w:styleId="a6">
    <w:name w:val="List Paragraph"/>
    <w:basedOn w:val="a"/>
    <w:uiPriority w:val="99"/>
    <w:qFormat/>
    <w:rsid w:val="00354AE2"/>
    <w:pPr>
      <w:ind w:left="720"/>
      <w:contextualSpacing/>
    </w:pPr>
  </w:style>
  <w:style w:type="character" w:customStyle="1" w:styleId="s1">
    <w:name w:val="s1"/>
    <w:uiPriority w:val="99"/>
    <w:rsid w:val="00354AE2"/>
    <w:rPr>
      <w:rFonts w:ascii="Times New Roman" w:hAnsi="Times New Roman"/>
      <w:b/>
      <w:color w:val="000000"/>
      <w:sz w:val="24"/>
      <w:u w:val="none"/>
      <w:effect w:val="none"/>
    </w:rPr>
  </w:style>
  <w:style w:type="paragraph" w:customStyle="1" w:styleId="11">
    <w:name w:val="Без интервала1"/>
    <w:uiPriority w:val="99"/>
    <w:rsid w:val="00354AE2"/>
    <w:pPr>
      <w:spacing w:after="0" w:line="240" w:lineRule="auto"/>
    </w:pPr>
    <w:rPr>
      <w:rFonts w:ascii="Calibri" w:eastAsia="Calibri" w:hAnsi="Calibri" w:cs="Times New Roman"/>
      <w:lang w:eastAsia="ru-RU"/>
    </w:rPr>
  </w:style>
  <w:style w:type="character" w:styleId="a7">
    <w:name w:val="Strong"/>
    <w:basedOn w:val="a0"/>
    <w:uiPriority w:val="99"/>
    <w:qFormat/>
    <w:rsid w:val="00354AE2"/>
    <w:rPr>
      <w:rFonts w:cs="Times New Roman"/>
      <w:b/>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З"/>
    <w:basedOn w:val="a"/>
    <w:link w:val="a9"/>
    <w:uiPriority w:val="99"/>
    <w:qFormat/>
    <w:rsid w:val="00354AE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0">
    <w:name w:val="s0"/>
    <w:rsid w:val="00354AE2"/>
    <w:rPr>
      <w:rFonts w:ascii="Times New Roman" w:hAnsi="Times New Roman"/>
      <w:color w:val="000000"/>
      <w:sz w:val="24"/>
      <w:u w:val="none"/>
      <w:effect w:val="none"/>
    </w:rPr>
  </w:style>
  <w:style w:type="character" w:customStyle="1" w:styleId="a9">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З Знак"/>
    <w:link w:val="a8"/>
    <w:uiPriority w:val="99"/>
    <w:locked/>
    <w:rsid w:val="00354AE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54AE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4AE2"/>
    <w:rPr>
      <w:rFonts w:ascii="Calibri" w:eastAsia="Calibri" w:hAnsi="Calibri" w:cs="Times New Roman"/>
    </w:rPr>
  </w:style>
  <w:style w:type="paragraph" w:customStyle="1" w:styleId="12">
    <w:name w:val="Абзац списка1"/>
    <w:basedOn w:val="a"/>
    <w:uiPriority w:val="99"/>
    <w:rsid w:val="006574B0"/>
    <w:pPr>
      <w:ind w:left="720"/>
      <w:contextualSpacing/>
    </w:pPr>
    <w:rPr>
      <w:rFonts w:eastAsia="Times New Roman"/>
    </w:rPr>
  </w:style>
  <w:style w:type="paragraph" w:styleId="ac">
    <w:name w:val="Balloon Text"/>
    <w:basedOn w:val="a"/>
    <w:link w:val="ad"/>
    <w:uiPriority w:val="99"/>
    <w:semiHidden/>
    <w:unhideWhenUsed/>
    <w:rsid w:val="00C25B5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25B52"/>
    <w:rPr>
      <w:rFonts w:ascii="Tahoma" w:eastAsia="Calibri" w:hAnsi="Tahoma" w:cs="Tahoma"/>
      <w:sz w:val="16"/>
      <w:szCs w:val="16"/>
    </w:rPr>
  </w:style>
  <w:style w:type="paragraph" w:styleId="ae">
    <w:name w:val="Body Text Indent"/>
    <w:basedOn w:val="a"/>
    <w:link w:val="af"/>
    <w:uiPriority w:val="99"/>
    <w:unhideWhenUsed/>
    <w:rsid w:val="00981D72"/>
    <w:pPr>
      <w:spacing w:after="120"/>
      <w:ind w:left="283"/>
    </w:pPr>
    <w:rPr>
      <w:sz w:val="20"/>
      <w:szCs w:val="20"/>
      <w:lang w:eastAsia="ru-RU"/>
    </w:rPr>
  </w:style>
  <w:style w:type="character" w:customStyle="1" w:styleId="af">
    <w:name w:val="Основной текст с отступом Знак"/>
    <w:basedOn w:val="a0"/>
    <w:link w:val="ae"/>
    <w:uiPriority w:val="99"/>
    <w:rsid w:val="00981D72"/>
    <w:rPr>
      <w:rFonts w:ascii="Calibri" w:eastAsia="Calibri" w:hAnsi="Calibri" w:cs="Times New Roman"/>
      <w:sz w:val="20"/>
      <w:szCs w:val="20"/>
      <w:lang w:eastAsia="ru-RU"/>
    </w:rPr>
  </w:style>
  <w:style w:type="character" w:customStyle="1" w:styleId="a5">
    <w:name w:val="Без интервала Знак"/>
    <w:link w:val="a4"/>
    <w:uiPriority w:val="1"/>
    <w:locked/>
    <w:rsid w:val="00700EA3"/>
    <w:rPr>
      <w:rFonts w:ascii="Calibri" w:eastAsia="Times New Roman" w:hAnsi="Calibri" w:cs="Times New Roman"/>
      <w:lang w:eastAsia="ru-RU"/>
    </w:rPr>
  </w:style>
  <w:style w:type="character" w:styleId="af0">
    <w:name w:val="annotation reference"/>
    <w:basedOn w:val="a0"/>
    <w:uiPriority w:val="99"/>
    <w:semiHidden/>
    <w:unhideWhenUsed/>
    <w:rsid w:val="00B55871"/>
    <w:rPr>
      <w:sz w:val="16"/>
      <w:szCs w:val="16"/>
    </w:rPr>
  </w:style>
  <w:style w:type="paragraph" w:styleId="af1">
    <w:name w:val="annotation text"/>
    <w:basedOn w:val="a"/>
    <w:link w:val="af2"/>
    <w:uiPriority w:val="99"/>
    <w:semiHidden/>
    <w:unhideWhenUsed/>
    <w:rsid w:val="00B55871"/>
    <w:pPr>
      <w:spacing w:line="240" w:lineRule="auto"/>
    </w:pPr>
    <w:rPr>
      <w:sz w:val="20"/>
      <w:szCs w:val="20"/>
    </w:rPr>
  </w:style>
  <w:style w:type="character" w:customStyle="1" w:styleId="af2">
    <w:name w:val="Текст примечания Знак"/>
    <w:basedOn w:val="a0"/>
    <w:link w:val="af1"/>
    <w:uiPriority w:val="99"/>
    <w:semiHidden/>
    <w:rsid w:val="00B55871"/>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B55871"/>
    <w:rPr>
      <w:b/>
      <w:bCs/>
    </w:rPr>
  </w:style>
  <w:style w:type="character" w:customStyle="1" w:styleId="af4">
    <w:name w:val="Тема примечания Знак"/>
    <w:basedOn w:val="af2"/>
    <w:link w:val="af3"/>
    <w:uiPriority w:val="99"/>
    <w:semiHidden/>
    <w:rsid w:val="00B55871"/>
    <w:rPr>
      <w:rFonts w:ascii="Calibri" w:eastAsia="Calibri" w:hAnsi="Calibri" w:cs="Times New Roman"/>
      <w:b/>
      <w:bCs/>
      <w:sz w:val="20"/>
      <w:szCs w:val="20"/>
    </w:rPr>
  </w:style>
  <w:style w:type="paragraph" w:styleId="af5">
    <w:name w:val="header"/>
    <w:basedOn w:val="a"/>
    <w:link w:val="af6"/>
    <w:uiPriority w:val="99"/>
    <w:semiHidden/>
    <w:unhideWhenUsed/>
    <w:rsid w:val="00D92367"/>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D92367"/>
    <w:rPr>
      <w:rFonts w:ascii="Calibri" w:eastAsia="Calibri" w:hAnsi="Calibri" w:cs="Times New Roman"/>
    </w:rPr>
  </w:style>
  <w:style w:type="paragraph" w:styleId="af7">
    <w:name w:val="Body Text"/>
    <w:basedOn w:val="a"/>
    <w:link w:val="af8"/>
    <w:uiPriority w:val="99"/>
    <w:unhideWhenUsed/>
    <w:rsid w:val="0004165E"/>
    <w:pPr>
      <w:spacing w:after="120"/>
    </w:pPr>
  </w:style>
  <w:style w:type="character" w:customStyle="1" w:styleId="af8">
    <w:name w:val="Основной текст Знак"/>
    <w:basedOn w:val="a0"/>
    <w:link w:val="af7"/>
    <w:uiPriority w:val="99"/>
    <w:rsid w:val="0004165E"/>
    <w:rPr>
      <w:rFonts w:ascii="Calibri" w:eastAsia="Calibri" w:hAnsi="Calibri" w:cs="Times New Roman"/>
    </w:rPr>
  </w:style>
  <w:style w:type="character" w:customStyle="1" w:styleId="apple-converted-space">
    <w:name w:val="apple-converted-space"/>
    <w:basedOn w:val="a0"/>
    <w:rsid w:val="00262BA3"/>
  </w:style>
</w:styles>
</file>

<file path=word/webSettings.xml><?xml version="1.0" encoding="utf-8"?>
<w:webSettings xmlns:r="http://schemas.openxmlformats.org/officeDocument/2006/relationships" xmlns:w="http://schemas.openxmlformats.org/wordprocessingml/2006/main">
  <w:divs>
    <w:div w:id="553782798">
      <w:bodyDiv w:val="1"/>
      <w:marLeft w:val="0"/>
      <w:marRight w:val="0"/>
      <w:marTop w:val="0"/>
      <w:marBottom w:val="0"/>
      <w:divBdr>
        <w:top w:val="none" w:sz="0" w:space="0" w:color="auto"/>
        <w:left w:val="none" w:sz="0" w:space="0" w:color="auto"/>
        <w:bottom w:val="none" w:sz="0" w:space="0" w:color="auto"/>
        <w:right w:val="none" w:sz="0" w:space="0" w:color="auto"/>
      </w:divBdr>
    </w:div>
    <w:div w:id="658733003">
      <w:bodyDiv w:val="1"/>
      <w:marLeft w:val="0"/>
      <w:marRight w:val="0"/>
      <w:marTop w:val="0"/>
      <w:marBottom w:val="0"/>
      <w:divBdr>
        <w:top w:val="none" w:sz="0" w:space="0" w:color="auto"/>
        <w:left w:val="none" w:sz="0" w:space="0" w:color="auto"/>
        <w:bottom w:val="none" w:sz="0" w:space="0" w:color="auto"/>
        <w:right w:val="none" w:sz="0" w:space="0" w:color="auto"/>
      </w:divBdr>
    </w:div>
    <w:div w:id="681205537">
      <w:bodyDiv w:val="1"/>
      <w:marLeft w:val="0"/>
      <w:marRight w:val="0"/>
      <w:marTop w:val="0"/>
      <w:marBottom w:val="0"/>
      <w:divBdr>
        <w:top w:val="none" w:sz="0" w:space="0" w:color="auto"/>
        <w:left w:val="none" w:sz="0" w:space="0" w:color="auto"/>
        <w:bottom w:val="none" w:sz="0" w:space="0" w:color="auto"/>
        <w:right w:val="none" w:sz="0" w:space="0" w:color="auto"/>
      </w:divBdr>
    </w:div>
    <w:div w:id="136251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dc:creator>
  <cp:lastModifiedBy>User</cp:lastModifiedBy>
  <cp:revision>2</cp:revision>
  <cp:lastPrinted>2017-05-30T03:55:00Z</cp:lastPrinted>
  <dcterms:created xsi:type="dcterms:W3CDTF">2017-05-30T03:55:00Z</dcterms:created>
  <dcterms:modified xsi:type="dcterms:W3CDTF">2017-05-30T03:55:00Z</dcterms:modified>
</cp:coreProperties>
</file>