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62" w:rsidRDefault="00B95962" w:rsidP="002E3D50">
      <w:pPr>
        <w:jc w:val="center"/>
        <w:rPr>
          <w:rFonts w:ascii="Arial" w:hAnsi="Arial" w:cs="Arial"/>
          <w:b/>
          <w:sz w:val="36"/>
          <w:szCs w:val="36"/>
          <w:lang w:val="kk-KZ"/>
        </w:rPr>
      </w:pPr>
      <w:r>
        <w:rPr>
          <w:rFonts w:ascii="Arial" w:hAnsi="Arial" w:cs="Arial"/>
          <w:b/>
          <w:sz w:val="36"/>
          <w:szCs w:val="36"/>
          <w:lang w:val="kk-KZ"/>
        </w:rPr>
        <w:t>Құрметті Владимир Карпович!</w:t>
      </w:r>
    </w:p>
    <w:p w:rsidR="00B95962" w:rsidRDefault="00B95962" w:rsidP="002E3D50">
      <w:pPr>
        <w:jc w:val="center"/>
        <w:rPr>
          <w:rFonts w:ascii="Arial" w:hAnsi="Arial" w:cs="Arial"/>
          <w:b/>
          <w:sz w:val="36"/>
          <w:szCs w:val="36"/>
          <w:lang w:val="kk-KZ"/>
        </w:rPr>
      </w:pPr>
    </w:p>
    <w:p w:rsidR="002E3D50" w:rsidRPr="00D6723F" w:rsidRDefault="002E3D50" w:rsidP="002E3D50">
      <w:pPr>
        <w:jc w:val="center"/>
        <w:rPr>
          <w:rFonts w:ascii="Arial" w:hAnsi="Arial" w:cs="Arial"/>
          <w:b/>
          <w:sz w:val="36"/>
          <w:szCs w:val="36"/>
          <w:lang w:val="kk-KZ"/>
        </w:rPr>
      </w:pPr>
      <w:r w:rsidRPr="00D6723F">
        <w:rPr>
          <w:rFonts w:ascii="Arial" w:hAnsi="Arial" w:cs="Arial"/>
          <w:b/>
          <w:sz w:val="36"/>
          <w:szCs w:val="36"/>
          <w:lang w:val="kk-KZ"/>
        </w:rPr>
        <w:t>Құрметті депутаттар!</w:t>
      </w:r>
    </w:p>
    <w:p w:rsidR="00D6723F" w:rsidRPr="00D6723F" w:rsidRDefault="00D6723F" w:rsidP="002E3D50">
      <w:pPr>
        <w:jc w:val="center"/>
        <w:rPr>
          <w:rFonts w:ascii="Arial" w:hAnsi="Arial" w:cs="Arial"/>
          <w:b/>
          <w:sz w:val="36"/>
          <w:szCs w:val="36"/>
          <w:lang w:val="kk-KZ"/>
        </w:rPr>
      </w:pPr>
    </w:p>
    <w:p w:rsidR="002E3D50" w:rsidRPr="00D6723F" w:rsidRDefault="003F3272" w:rsidP="002E3D50">
      <w:pPr>
        <w:spacing w:after="0" w:line="360" w:lineRule="auto"/>
        <w:ind w:firstLine="567"/>
        <w:jc w:val="both"/>
        <w:rPr>
          <w:rFonts w:ascii="Arial" w:hAnsi="Arial" w:cs="Arial"/>
          <w:sz w:val="36"/>
          <w:szCs w:val="36"/>
          <w:lang w:val="kk-KZ"/>
        </w:rPr>
      </w:pPr>
      <w:r w:rsidRPr="00D6723F">
        <w:rPr>
          <w:rFonts w:ascii="Arial" w:hAnsi="Arial" w:cs="Arial"/>
          <w:sz w:val="36"/>
          <w:szCs w:val="36"/>
          <w:lang w:val="kk-KZ"/>
        </w:rPr>
        <w:t>Мен</w:t>
      </w:r>
      <w:r w:rsidR="00FB0E1E" w:rsidRPr="00D6723F">
        <w:rPr>
          <w:rFonts w:ascii="Arial" w:hAnsi="Arial" w:cs="Arial"/>
          <w:sz w:val="36"/>
          <w:szCs w:val="36"/>
          <w:lang w:val="kk-KZ"/>
        </w:rPr>
        <w:t xml:space="preserve"> бүгін Сіздердің назарларыңызға</w:t>
      </w:r>
      <w:r w:rsidR="002E3D50" w:rsidRPr="00D6723F">
        <w:rPr>
          <w:rFonts w:ascii="Arial" w:hAnsi="Arial" w:cs="Arial"/>
          <w:sz w:val="36"/>
          <w:szCs w:val="36"/>
          <w:lang w:val="kk-KZ"/>
        </w:rPr>
        <w:t xml:space="preserve"> нотариат және адвокатура институттарын одан әрі </w:t>
      </w:r>
      <w:r w:rsidRPr="00D6723F">
        <w:rPr>
          <w:rFonts w:ascii="Arial" w:hAnsi="Arial" w:cs="Arial"/>
          <w:sz w:val="36"/>
          <w:szCs w:val="36"/>
          <w:lang w:val="kk-KZ"/>
        </w:rPr>
        <w:t>дамыту</w:t>
      </w:r>
      <w:r w:rsidR="002E3D50" w:rsidRPr="00D6723F">
        <w:rPr>
          <w:rFonts w:ascii="Arial" w:hAnsi="Arial" w:cs="Arial"/>
          <w:sz w:val="36"/>
          <w:szCs w:val="36"/>
          <w:lang w:val="kk-KZ"/>
        </w:rPr>
        <w:t xml:space="preserve"> және реформалау </w:t>
      </w:r>
      <w:r w:rsidR="00BD2552">
        <w:rPr>
          <w:rFonts w:ascii="Arial" w:hAnsi="Arial" w:cs="Arial"/>
          <w:sz w:val="36"/>
          <w:szCs w:val="36"/>
          <w:lang w:val="kk-KZ"/>
        </w:rPr>
        <w:t>бағыттарын</w:t>
      </w:r>
      <w:r w:rsidR="00FB0E1E" w:rsidRPr="00D6723F">
        <w:rPr>
          <w:rFonts w:ascii="Arial" w:hAnsi="Arial" w:cs="Arial"/>
          <w:sz w:val="36"/>
          <w:szCs w:val="36"/>
          <w:lang w:val="kk-KZ"/>
        </w:rPr>
        <w:t xml:space="preserve"> ұсынғым келеді. </w:t>
      </w:r>
    </w:p>
    <w:p w:rsidR="002E3D50" w:rsidRPr="00D6723F" w:rsidRDefault="002E3D50" w:rsidP="002E3D50">
      <w:pPr>
        <w:spacing w:after="0" w:line="360" w:lineRule="auto"/>
        <w:ind w:firstLine="567"/>
        <w:jc w:val="both"/>
        <w:rPr>
          <w:rFonts w:ascii="Arial" w:hAnsi="Arial" w:cs="Arial"/>
          <w:sz w:val="36"/>
          <w:szCs w:val="36"/>
          <w:lang w:val="kk-KZ"/>
        </w:rPr>
      </w:pPr>
    </w:p>
    <w:p w:rsidR="005329C2" w:rsidRPr="00D6723F" w:rsidRDefault="00B50CBD" w:rsidP="005329C2">
      <w:pPr>
        <w:spacing w:after="0" w:line="360" w:lineRule="auto"/>
        <w:ind w:firstLine="567"/>
        <w:jc w:val="both"/>
        <w:rPr>
          <w:rFonts w:ascii="Arial" w:hAnsi="Arial" w:cs="Arial"/>
          <w:sz w:val="36"/>
          <w:szCs w:val="36"/>
          <w:lang w:val="kk-KZ"/>
        </w:rPr>
      </w:pPr>
      <w:r w:rsidRPr="00D6723F">
        <w:rPr>
          <w:rFonts w:ascii="Arial" w:hAnsi="Arial" w:cs="Arial"/>
          <w:sz w:val="36"/>
          <w:szCs w:val="36"/>
          <w:lang w:val="kk-KZ"/>
        </w:rPr>
        <w:t>Баяндамамның бірін</w:t>
      </w:r>
      <w:r w:rsidR="002E3D50" w:rsidRPr="00D6723F">
        <w:rPr>
          <w:rFonts w:ascii="Arial" w:hAnsi="Arial" w:cs="Arial"/>
          <w:sz w:val="36"/>
          <w:szCs w:val="36"/>
          <w:lang w:val="kk-KZ"/>
        </w:rPr>
        <w:t>ші бөлігі адвокаттық салаға</w:t>
      </w:r>
      <w:r w:rsidR="00FB0E1E" w:rsidRPr="00D6723F">
        <w:rPr>
          <w:rFonts w:ascii="Arial" w:hAnsi="Arial" w:cs="Arial"/>
          <w:sz w:val="36"/>
          <w:szCs w:val="36"/>
          <w:lang w:val="kk-KZ"/>
        </w:rPr>
        <w:t>,</w:t>
      </w:r>
      <w:r w:rsidR="002E3D50" w:rsidRPr="00D6723F">
        <w:rPr>
          <w:rFonts w:ascii="Arial" w:hAnsi="Arial" w:cs="Arial"/>
          <w:sz w:val="36"/>
          <w:szCs w:val="36"/>
          <w:lang w:val="kk-KZ"/>
        </w:rPr>
        <w:t xml:space="preserve"> </w:t>
      </w:r>
      <w:r w:rsidR="00FB0E1E" w:rsidRPr="00D6723F">
        <w:rPr>
          <w:rFonts w:ascii="Arial" w:hAnsi="Arial" w:cs="Arial"/>
          <w:sz w:val="36"/>
          <w:szCs w:val="36"/>
          <w:lang w:val="kk-KZ"/>
        </w:rPr>
        <w:t>ал е</w:t>
      </w:r>
      <w:r w:rsidR="00691F67" w:rsidRPr="00D6723F">
        <w:rPr>
          <w:rFonts w:ascii="Arial" w:hAnsi="Arial" w:cs="Arial"/>
          <w:sz w:val="36"/>
          <w:szCs w:val="36"/>
          <w:lang w:val="kk-KZ"/>
        </w:rPr>
        <w:t>кінші бөлі</w:t>
      </w:r>
      <w:r w:rsidR="00FB0E1E" w:rsidRPr="00D6723F">
        <w:rPr>
          <w:rFonts w:ascii="Arial" w:hAnsi="Arial" w:cs="Arial"/>
          <w:sz w:val="36"/>
          <w:szCs w:val="36"/>
          <w:lang w:val="kk-KZ"/>
        </w:rPr>
        <w:t xml:space="preserve">гі </w:t>
      </w:r>
      <w:r w:rsidR="0036475F">
        <w:rPr>
          <w:rFonts w:ascii="Arial" w:hAnsi="Arial" w:cs="Arial"/>
          <w:sz w:val="36"/>
          <w:szCs w:val="36"/>
          <w:lang w:val="kk-KZ"/>
        </w:rPr>
        <w:t xml:space="preserve">нотариаттық </w:t>
      </w:r>
      <w:r w:rsidR="00FB0E1E" w:rsidRPr="00D6723F">
        <w:rPr>
          <w:rFonts w:ascii="Arial" w:hAnsi="Arial" w:cs="Arial"/>
          <w:sz w:val="36"/>
          <w:szCs w:val="36"/>
          <w:lang w:val="kk-KZ"/>
        </w:rPr>
        <w:t>қызметке арналады.</w:t>
      </w:r>
      <w:r w:rsidR="002E3D50" w:rsidRPr="00D6723F">
        <w:rPr>
          <w:rFonts w:ascii="Arial" w:hAnsi="Arial" w:cs="Arial"/>
          <w:sz w:val="36"/>
          <w:szCs w:val="36"/>
          <w:lang w:val="kk-KZ"/>
        </w:rPr>
        <w:t xml:space="preserve"> </w:t>
      </w:r>
    </w:p>
    <w:p w:rsidR="005329C2" w:rsidRPr="00D6723F" w:rsidRDefault="005329C2" w:rsidP="005329C2">
      <w:pPr>
        <w:spacing w:after="0" w:line="360" w:lineRule="auto"/>
        <w:ind w:firstLine="567"/>
        <w:jc w:val="both"/>
        <w:rPr>
          <w:rFonts w:ascii="Arial" w:hAnsi="Arial" w:cs="Arial"/>
          <w:sz w:val="36"/>
          <w:szCs w:val="36"/>
          <w:lang w:val="kk-KZ"/>
        </w:rPr>
      </w:pPr>
    </w:p>
    <w:p w:rsidR="005329C2" w:rsidRPr="00D6723F" w:rsidRDefault="002A4AA5" w:rsidP="005329C2">
      <w:pPr>
        <w:spacing w:after="0" w:line="360" w:lineRule="auto"/>
        <w:ind w:firstLine="567"/>
        <w:jc w:val="both"/>
        <w:rPr>
          <w:rFonts w:ascii="Arial" w:hAnsi="Arial" w:cs="Arial"/>
          <w:sz w:val="36"/>
          <w:szCs w:val="36"/>
          <w:lang w:val="kk-KZ"/>
        </w:rPr>
      </w:pPr>
      <w:r w:rsidRPr="00D6723F">
        <w:rPr>
          <w:rFonts w:ascii="Arial" w:hAnsi="Arial" w:cs="Arial"/>
          <w:sz w:val="36"/>
          <w:szCs w:val="36"/>
          <w:lang w:val="kk-KZ"/>
        </w:rPr>
        <w:t>«А</w:t>
      </w:r>
      <w:r w:rsidR="005329C2" w:rsidRPr="00D6723F">
        <w:rPr>
          <w:rFonts w:ascii="Arial" w:hAnsi="Arial" w:cs="Arial"/>
          <w:sz w:val="36"/>
          <w:szCs w:val="36"/>
          <w:lang w:val="kk-KZ"/>
        </w:rPr>
        <w:t>двокаттық қызмет туралы</w:t>
      </w:r>
      <w:r w:rsidRPr="00D6723F">
        <w:rPr>
          <w:rFonts w:ascii="Arial" w:hAnsi="Arial" w:cs="Arial"/>
          <w:sz w:val="36"/>
          <w:szCs w:val="36"/>
          <w:lang w:val="kk-KZ"/>
        </w:rPr>
        <w:t>»</w:t>
      </w:r>
      <w:r w:rsidR="005329C2" w:rsidRPr="00D6723F">
        <w:rPr>
          <w:rFonts w:ascii="Arial" w:hAnsi="Arial" w:cs="Arial"/>
          <w:sz w:val="36"/>
          <w:szCs w:val="36"/>
          <w:lang w:val="kk-KZ"/>
        </w:rPr>
        <w:t xml:space="preserve"> </w:t>
      </w:r>
      <w:r w:rsidR="00472E64" w:rsidRPr="00D6723F">
        <w:rPr>
          <w:rFonts w:ascii="Arial" w:hAnsi="Arial" w:cs="Arial"/>
          <w:sz w:val="36"/>
          <w:szCs w:val="36"/>
          <w:lang w:val="kk-KZ"/>
        </w:rPr>
        <w:t xml:space="preserve">Заң 1997 жылы </w:t>
      </w:r>
      <w:r w:rsidR="005329C2" w:rsidRPr="00D6723F">
        <w:rPr>
          <w:rFonts w:ascii="Arial" w:hAnsi="Arial" w:cs="Arial"/>
          <w:sz w:val="36"/>
          <w:szCs w:val="36"/>
          <w:lang w:val="kk-KZ"/>
        </w:rPr>
        <w:t>қабылдан</w:t>
      </w:r>
      <w:r w:rsidRPr="00D6723F">
        <w:rPr>
          <w:rFonts w:ascii="Arial" w:hAnsi="Arial" w:cs="Arial"/>
          <w:sz w:val="36"/>
          <w:szCs w:val="36"/>
          <w:lang w:val="kk-KZ"/>
        </w:rPr>
        <w:t>ған болатын</w:t>
      </w:r>
      <w:r w:rsidR="005329C2" w:rsidRPr="00D6723F">
        <w:rPr>
          <w:rFonts w:ascii="Arial" w:hAnsi="Arial" w:cs="Arial"/>
          <w:sz w:val="36"/>
          <w:szCs w:val="36"/>
          <w:lang w:val="kk-KZ"/>
        </w:rPr>
        <w:t xml:space="preserve"> және </w:t>
      </w:r>
      <w:r w:rsidR="00472E64" w:rsidRPr="00D6723F">
        <w:rPr>
          <w:rFonts w:ascii="Arial" w:hAnsi="Arial" w:cs="Arial"/>
          <w:sz w:val="36"/>
          <w:szCs w:val="36"/>
          <w:lang w:val="kk-KZ"/>
        </w:rPr>
        <w:t xml:space="preserve">заңның қабылданғанына </w:t>
      </w:r>
      <w:r w:rsidR="005329C2" w:rsidRPr="00D6723F">
        <w:rPr>
          <w:rFonts w:ascii="Arial" w:hAnsi="Arial" w:cs="Arial"/>
          <w:sz w:val="36"/>
          <w:szCs w:val="36"/>
          <w:lang w:val="kk-KZ"/>
        </w:rPr>
        <w:t>биыл жиырма жыл толады.</w:t>
      </w:r>
    </w:p>
    <w:p w:rsidR="005329C2" w:rsidRPr="00D6723F" w:rsidRDefault="005329C2" w:rsidP="005329C2">
      <w:pPr>
        <w:spacing w:after="0" w:line="360" w:lineRule="auto"/>
        <w:ind w:firstLine="567"/>
        <w:jc w:val="both"/>
        <w:rPr>
          <w:rFonts w:ascii="Arial" w:hAnsi="Arial" w:cs="Arial"/>
          <w:sz w:val="36"/>
          <w:szCs w:val="36"/>
          <w:lang w:val="kk-KZ"/>
        </w:rPr>
      </w:pPr>
    </w:p>
    <w:p w:rsidR="005329C2" w:rsidRPr="00D6723F" w:rsidRDefault="005329C2" w:rsidP="005329C2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D6723F">
        <w:rPr>
          <w:rFonts w:ascii="Arial" w:hAnsi="Arial" w:cs="Arial"/>
          <w:sz w:val="36"/>
          <w:szCs w:val="36"/>
          <w:lang w:val="kk-KZ"/>
        </w:rPr>
        <w:t>Адвокатура институты адамның конституциялық құқықтары мен бостандықтарын қорғауға және білікті заң көмегін алуға бағытталған. Заңмен көзделген жағдай</w:t>
      </w:r>
      <w:r w:rsidR="00486A13">
        <w:rPr>
          <w:rFonts w:ascii="Arial" w:hAnsi="Arial" w:cs="Arial"/>
          <w:sz w:val="36"/>
          <w:szCs w:val="36"/>
          <w:lang w:val="kk-KZ"/>
        </w:rPr>
        <w:t>лар</w:t>
      </w:r>
      <w:r w:rsidRPr="00D6723F">
        <w:rPr>
          <w:rFonts w:ascii="Arial" w:hAnsi="Arial" w:cs="Arial"/>
          <w:sz w:val="36"/>
          <w:szCs w:val="36"/>
          <w:lang w:val="kk-KZ"/>
        </w:rPr>
        <w:t>да заң көмегі тегін көрсетіледі.</w:t>
      </w:r>
    </w:p>
    <w:p w:rsidR="005329C2" w:rsidRPr="00D6723F" w:rsidRDefault="005329C2" w:rsidP="005329C2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5329C2" w:rsidRDefault="00472E64" w:rsidP="005329C2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D6723F">
        <w:rPr>
          <w:rFonts w:ascii="Arial" w:hAnsi="Arial" w:cs="Arial"/>
          <w:sz w:val="36"/>
          <w:szCs w:val="36"/>
          <w:lang w:val="kk-KZ"/>
        </w:rPr>
        <w:t>Адвокатурада алға қойылған міндетт</w:t>
      </w:r>
      <w:r w:rsidR="005D16CF" w:rsidRPr="00D6723F">
        <w:rPr>
          <w:rFonts w:ascii="Arial" w:hAnsi="Arial" w:cs="Arial"/>
          <w:sz w:val="36"/>
          <w:szCs w:val="36"/>
          <w:lang w:val="kk-KZ"/>
        </w:rPr>
        <w:t>ерді</w:t>
      </w:r>
      <w:r w:rsidRPr="00D6723F">
        <w:rPr>
          <w:rFonts w:ascii="Arial" w:hAnsi="Arial" w:cs="Arial"/>
          <w:sz w:val="36"/>
          <w:szCs w:val="36"/>
          <w:lang w:val="kk-KZ"/>
        </w:rPr>
        <w:t xml:space="preserve"> орындаудың </w:t>
      </w:r>
      <w:r w:rsidR="005329C2" w:rsidRPr="00D6723F">
        <w:rPr>
          <w:rFonts w:ascii="Arial" w:hAnsi="Arial" w:cs="Arial"/>
          <w:sz w:val="36"/>
          <w:szCs w:val="36"/>
          <w:lang w:val="kk-KZ"/>
        </w:rPr>
        <w:t>бірнеше тетігі бар.</w:t>
      </w:r>
    </w:p>
    <w:p w:rsidR="00486A13" w:rsidRPr="00D6723F" w:rsidRDefault="00486A13" w:rsidP="005329C2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5329C2" w:rsidRPr="00D6723F" w:rsidRDefault="005329C2" w:rsidP="005329C2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D6723F">
        <w:rPr>
          <w:rFonts w:ascii="Arial" w:hAnsi="Arial" w:cs="Arial"/>
          <w:sz w:val="36"/>
          <w:szCs w:val="36"/>
          <w:lang w:val="kk-KZ"/>
        </w:rPr>
        <w:lastRenderedPageBreak/>
        <w:t xml:space="preserve">Осындай </w:t>
      </w:r>
      <w:r w:rsidR="005D16CF" w:rsidRPr="00D6723F">
        <w:rPr>
          <w:rFonts w:ascii="Arial" w:hAnsi="Arial" w:cs="Arial"/>
          <w:sz w:val="36"/>
          <w:szCs w:val="36"/>
          <w:lang w:val="kk-KZ"/>
        </w:rPr>
        <w:t>тетіктердің қатарына</w:t>
      </w:r>
      <w:r w:rsidRPr="00D6723F">
        <w:rPr>
          <w:rFonts w:ascii="Arial" w:hAnsi="Arial" w:cs="Arial"/>
          <w:sz w:val="36"/>
          <w:szCs w:val="36"/>
          <w:lang w:val="kk-KZ"/>
        </w:rPr>
        <w:t xml:space="preserve"> қылмыстық істерде </w:t>
      </w:r>
      <w:r w:rsidR="005D16CF" w:rsidRPr="00D6723F">
        <w:rPr>
          <w:rFonts w:ascii="Arial" w:hAnsi="Arial" w:cs="Arial"/>
          <w:sz w:val="36"/>
          <w:szCs w:val="36"/>
          <w:lang w:val="kk-KZ"/>
        </w:rPr>
        <w:t xml:space="preserve">адвокаттардың қорғаушы ретіндегі </w:t>
      </w:r>
      <w:r w:rsidRPr="00D6723F">
        <w:rPr>
          <w:rFonts w:ascii="Arial" w:hAnsi="Arial" w:cs="Arial"/>
          <w:sz w:val="36"/>
          <w:szCs w:val="36"/>
          <w:lang w:val="kk-KZ"/>
        </w:rPr>
        <w:t xml:space="preserve">қызметін ұйымдастыру, сондай-ақ сотта мүдделерді білдіріп өкілдік ету және </w:t>
      </w:r>
      <w:r w:rsidR="005D16CF" w:rsidRPr="00D6723F">
        <w:rPr>
          <w:rFonts w:ascii="Arial" w:hAnsi="Arial" w:cs="Arial"/>
          <w:sz w:val="36"/>
          <w:szCs w:val="36"/>
          <w:lang w:val="kk-KZ"/>
        </w:rPr>
        <w:t xml:space="preserve">әртүрлі </w:t>
      </w:r>
      <w:r w:rsidRPr="00D6723F">
        <w:rPr>
          <w:rFonts w:ascii="Arial" w:hAnsi="Arial" w:cs="Arial"/>
          <w:sz w:val="36"/>
          <w:szCs w:val="36"/>
          <w:lang w:val="kk-KZ"/>
        </w:rPr>
        <w:t xml:space="preserve">заң көмегін көрсету </w:t>
      </w:r>
      <w:r w:rsidR="005D16CF" w:rsidRPr="00D6723F">
        <w:rPr>
          <w:rFonts w:ascii="Arial" w:hAnsi="Arial" w:cs="Arial"/>
          <w:sz w:val="36"/>
          <w:szCs w:val="36"/>
          <w:lang w:val="kk-KZ"/>
        </w:rPr>
        <w:t>кіреді</w:t>
      </w:r>
      <w:r w:rsidRPr="00D6723F">
        <w:rPr>
          <w:rFonts w:ascii="Arial" w:hAnsi="Arial" w:cs="Arial"/>
          <w:sz w:val="36"/>
          <w:szCs w:val="36"/>
          <w:lang w:val="kk-KZ"/>
        </w:rPr>
        <w:t>.</w:t>
      </w:r>
    </w:p>
    <w:p w:rsidR="002174E8" w:rsidRPr="00D6723F" w:rsidRDefault="002174E8" w:rsidP="005329C2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5329C2" w:rsidRDefault="005329C2" w:rsidP="005329C2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D6723F">
        <w:rPr>
          <w:rFonts w:ascii="Arial" w:hAnsi="Arial" w:cs="Arial"/>
          <w:sz w:val="36"/>
          <w:szCs w:val="36"/>
          <w:lang w:val="kk-KZ"/>
        </w:rPr>
        <w:t xml:space="preserve">Бұдан басқа, адвокаттар </w:t>
      </w:r>
      <w:r w:rsidR="00F2696F" w:rsidRPr="00D6723F">
        <w:rPr>
          <w:rFonts w:ascii="Arial" w:hAnsi="Arial" w:cs="Arial"/>
          <w:sz w:val="36"/>
          <w:szCs w:val="36"/>
          <w:lang w:val="kk-KZ"/>
        </w:rPr>
        <w:t xml:space="preserve">мемлекет кепілдік берген </w:t>
      </w:r>
      <w:r w:rsidRPr="00D6723F">
        <w:rPr>
          <w:rFonts w:ascii="Arial" w:hAnsi="Arial" w:cs="Arial"/>
          <w:sz w:val="36"/>
          <w:szCs w:val="36"/>
          <w:lang w:val="kk-KZ"/>
        </w:rPr>
        <w:t>заң көмегін</w:t>
      </w:r>
      <w:r w:rsidR="00F2696F" w:rsidRPr="00D6723F">
        <w:rPr>
          <w:rFonts w:ascii="Arial" w:hAnsi="Arial" w:cs="Arial"/>
          <w:sz w:val="36"/>
          <w:szCs w:val="36"/>
          <w:lang w:val="kk-KZ"/>
        </w:rPr>
        <w:t xml:space="preserve"> көрсету </w:t>
      </w:r>
      <w:r w:rsidRPr="00D6723F">
        <w:rPr>
          <w:rFonts w:ascii="Arial" w:hAnsi="Arial" w:cs="Arial"/>
          <w:sz w:val="36"/>
          <w:szCs w:val="36"/>
          <w:lang w:val="kk-KZ"/>
        </w:rPr>
        <w:t>жүйесінің негізгі қатысушылары болып табылады. Жыл сайын бюджет есебінен тегін көмекті шамамен жүз елу мың адам алады.</w:t>
      </w:r>
    </w:p>
    <w:p w:rsidR="002174E8" w:rsidRDefault="002174E8" w:rsidP="005329C2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442D7A" w:rsidRPr="00D6723F" w:rsidRDefault="00442D7A" w:rsidP="005329C2">
      <w:pPr>
        <w:pStyle w:val="a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sz w:val="36"/>
          <w:szCs w:val="36"/>
          <w:lang w:val="kk-KZ"/>
        </w:rPr>
      </w:pPr>
      <w:r>
        <w:rPr>
          <w:rFonts w:ascii="Arial" w:hAnsi="Arial" w:cs="Arial"/>
          <w:sz w:val="36"/>
          <w:szCs w:val="36"/>
          <w:lang w:val="kk-KZ"/>
        </w:rPr>
        <w:t xml:space="preserve">Ал енді </w:t>
      </w:r>
      <w:r w:rsidR="00BD2552">
        <w:rPr>
          <w:rFonts w:ascii="Arial" w:hAnsi="Arial" w:cs="Arial"/>
          <w:sz w:val="36"/>
          <w:szCs w:val="36"/>
          <w:lang w:val="kk-KZ"/>
        </w:rPr>
        <w:t>адвокат</w:t>
      </w:r>
      <w:r w:rsidR="00CA677A">
        <w:rPr>
          <w:rFonts w:ascii="Arial" w:hAnsi="Arial" w:cs="Arial"/>
          <w:sz w:val="36"/>
          <w:szCs w:val="36"/>
          <w:lang w:val="kk-KZ"/>
        </w:rPr>
        <w:t xml:space="preserve">тық қызмет саласында </w:t>
      </w:r>
      <w:r w:rsidR="00BD2552">
        <w:rPr>
          <w:rFonts w:ascii="Arial" w:hAnsi="Arial" w:cs="Arial"/>
          <w:sz w:val="36"/>
          <w:szCs w:val="36"/>
          <w:lang w:val="kk-KZ"/>
        </w:rPr>
        <w:t>туындап жатқан өзекті мәселелер</w:t>
      </w:r>
      <w:r w:rsidR="0010730D">
        <w:rPr>
          <w:rFonts w:ascii="Arial" w:hAnsi="Arial" w:cs="Arial"/>
          <w:sz w:val="36"/>
          <w:szCs w:val="36"/>
          <w:lang w:val="kk-KZ"/>
        </w:rPr>
        <w:t>ге</w:t>
      </w:r>
      <w:r w:rsidR="00BD2552">
        <w:rPr>
          <w:rFonts w:ascii="Arial" w:hAnsi="Arial" w:cs="Arial"/>
          <w:sz w:val="36"/>
          <w:szCs w:val="36"/>
          <w:lang w:val="kk-KZ"/>
        </w:rPr>
        <w:t xml:space="preserve"> және оларды шешу </w:t>
      </w:r>
      <w:r w:rsidR="00CA677A">
        <w:rPr>
          <w:rFonts w:ascii="Arial" w:hAnsi="Arial" w:cs="Arial"/>
          <w:sz w:val="36"/>
          <w:szCs w:val="36"/>
          <w:lang w:val="kk-KZ"/>
        </w:rPr>
        <w:t>жолдары</w:t>
      </w:r>
      <w:r w:rsidR="00E3155E">
        <w:rPr>
          <w:rFonts w:ascii="Arial" w:hAnsi="Arial" w:cs="Arial"/>
          <w:sz w:val="36"/>
          <w:szCs w:val="36"/>
          <w:lang w:val="kk-KZ"/>
        </w:rPr>
        <w:t>на</w:t>
      </w:r>
      <w:r w:rsidR="00CA677A">
        <w:rPr>
          <w:rFonts w:ascii="Arial" w:hAnsi="Arial" w:cs="Arial"/>
          <w:sz w:val="36"/>
          <w:szCs w:val="36"/>
          <w:lang w:val="kk-KZ"/>
        </w:rPr>
        <w:t xml:space="preserve"> </w:t>
      </w:r>
      <w:r w:rsidR="00E3155E">
        <w:rPr>
          <w:rFonts w:ascii="Arial" w:hAnsi="Arial" w:cs="Arial"/>
          <w:sz w:val="36"/>
          <w:szCs w:val="36"/>
          <w:lang w:val="kk-KZ"/>
        </w:rPr>
        <w:t xml:space="preserve">тоқталуға </w:t>
      </w:r>
      <w:r w:rsidR="00BD2552">
        <w:rPr>
          <w:rFonts w:ascii="Arial" w:hAnsi="Arial" w:cs="Arial"/>
          <w:sz w:val="36"/>
          <w:szCs w:val="36"/>
          <w:lang w:val="kk-KZ"/>
        </w:rPr>
        <w:t>рұқсат еті</w:t>
      </w:r>
      <w:r w:rsidR="007E3A5D">
        <w:rPr>
          <w:rFonts w:ascii="Arial" w:hAnsi="Arial" w:cs="Arial"/>
          <w:sz w:val="36"/>
          <w:szCs w:val="36"/>
          <w:lang w:val="kk-KZ"/>
        </w:rPr>
        <w:t>ң</w:t>
      </w:r>
      <w:r w:rsidR="00BD2552">
        <w:rPr>
          <w:rFonts w:ascii="Arial" w:hAnsi="Arial" w:cs="Arial"/>
          <w:sz w:val="36"/>
          <w:szCs w:val="36"/>
          <w:lang w:val="kk-KZ"/>
        </w:rPr>
        <w:t>іздер</w:t>
      </w:r>
      <w:r>
        <w:rPr>
          <w:rFonts w:ascii="Arial" w:hAnsi="Arial" w:cs="Arial"/>
          <w:sz w:val="36"/>
          <w:szCs w:val="36"/>
          <w:lang w:val="kk-KZ"/>
        </w:rPr>
        <w:t>.</w:t>
      </w:r>
    </w:p>
    <w:p w:rsidR="002174E8" w:rsidRPr="00D6723F" w:rsidRDefault="002174E8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EC0341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В настоящее время адвокатура представлена Республиканской коллегией адвокатов и 16 территориальными</w:t>
      </w:r>
      <w:r w:rsidR="00655A2F" w:rsidRPr="00D6723F">
        <w:rPr>
          <w:rFonts w:ascii="Arial" w:hAnsi="Arial" w:cs="Arial"/>
          <w:sz w:val="36"/>
          <w:szCs w:val="36"/>
        </w:rPr>
        <w:t xml:space="preserve"> коллегиями</w:t>
      </w:r>
      <w:r w:rsidRPr="00D6723F">
        <w:rPr>
          <w:rFonts w:ascii="Arial" w:hAnsi="Arial" w:cs="Arial"/>
          <w:sz w:val="36"/>
          <w:szCs w:val="36"/>
        </w:rPr>
        <w:t>. Общая численность адвокатского корпуса насчитывает порядка 4 тыс. человек.</w:t>
      </w:r>
    </w:p>
    <w:p w:rsidR="002174E8" w:rsidRDefault="002174E8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9F584D" w:rsidRDefault="009F584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9F584D" w:rsidRDefault="009F584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9F584D" w:rsidRPr="0014413D" w:rsidRDefault="009F584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9F584D" w:rsidRDefault="009F584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7F09B2" w:rsidRPr="005A6F14" w:rsidRDefault="00EC0341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Тем не менее, с</w:t>
      </w:r>
      <w:r w:rsidR="007F09B2" w:rsidRPr="00D6723F">
        <w:rPr>
          <w:rFonts w:ascii="Arial" w:hAnsi="Arial" w:cs="Arial"/>
          <w:sz w:val="36"/>
          <w:szCs w:val="36"/>
        </w:rPr>
        <w:t>егодня</w:t>
      </w:r>
      <w:r w:rsidRPr="00D6723F">
        <w:rPr>
          <w:rFonts w:ascii="Arial" w:hAnsi="Arial" w:cs="Arial"/>
          <w:sz w:val="36"/>
          <w:szCs w:val="36"/>
        </w:rPr>
        <w:t xml:space="preserve"> для Казахстана </w:t>
      </w:r>
      <w:r w:rsidR="007F09B2" w:rsidRPr="00D6723F">
        <w:rPr>
          <w:rFonts w:ascii="Arial" w:hAnsi="Arial" w:cs="Arial"/>
          <w:sz w:val="36"/>
          <w:szCs w:val="36"/>
        </w:rPr>
        <w:t xml:space="preserve">актуален вопрос нехватки адвокатов. Их текущая численность </w:t>
      </w:r>
      <w:r w:rsidR="005A6F14" w:rsidRPr="005A6F14">
        <w:rPr>
          <w:rFonts w:ascii="Arial" w:hAnsi="Arial" w:cs="Arial"/>
          <w:sz w:val="36"/>
          <w:szCs w:val="36"/>
        </w:rPr>
        <w:t xml:space="preserve">по нашим оценкам </w:t>
      </w:r>
      <w:r w:rsidR="007F09B2" w:rsidRPr="005A6F14">
        <w:rPr>
          <w:rFonts w:ascii="Arial" w:hAnsi="Arial" w:cs="Arial"/>
          <w:sz w:val="36"/>
          <w:szCs w:val="36"/>
        </w:rPr>
        <w:t>недостаточна для полноценного доступа граждан к юридической помощи.</w:t>
      </w:r>
    </w:p>
    <w:p w:rsidR="005329C2" w:rsidRPr="00D6723F" w:rsidRDefault="005329C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375403" w:rsidRPr="00D6723F" w:rsidRDefault="007F09B2" w:rsidP="00375403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В среднем</w:t>
      </w:r>
      <w:r w:rsidR="00F95FF6" w:rsidRPr="00D6723F">
        <w:rPr>
          <w:rFonts w:ascii="Arial" w:hAnsi="Arial" w:cs="Arial"/>
          <w:sz w:val="36"/>
          <w:szCs w:val="36"/>
        </w:rPr>
        <w:t xml:space="preserve"> в Казахстане</w:t>
      </w:r>
      <w:r w:rsidRPr="00D6723F">
        <w:rPr>
          <w:rFonts w:ascii="Arial" w:hAnsi="Arial" w:cs="Arial"/>
          <w:sz w:val="36"/>
          <w:szCs w:val="36"/>
        </w:rPr>
        <w:t xml:space="preserve"> на 1 адвоката приходится порядка </w:t>
      </w:r>
      <w:r w:rsidRPr="00D6723F">
        <w:rPr>
          <w:rFonts w:ascii="Arial" w:hAnsi="Arial" w:cs="Arial"/>
          <w:color w:val="000000" w:themeColor="text1"/>
          <w:sz w:val="36"/>
          <w:szCs w:val="36"/>
        </w:rPr>
        <w:t>3900 граждан.</w:t>
      </w:r>
      <w:r w:rsidR="00F95FF6" w:rsidRPr="00D6723F">
        <w:rPr>
          <w:rFonts w:ascii="Arial" w:hAnsi="Arial" w:cs="Arial"/>
          <w:color w:val="000000" w:themeColor="text1"/>
          <w:sz w:val="36"/>
          <w:szCs w:val="36"/>
        </w:rPr>
        <w:t xml:space="preserve"> Этот же показатель, к примеру, в</w:t>
      </w:r>
      <w:r w:rsidRPr="00D6723F">
        <w:rPr>
          <w:rFonts w:ascii="Arial" w:hAnsi="Arial" w:cs="Arial"/>
          <w:color w:val="000000" w:themeColor="text1"/>
          <w:sz w:val="36"/>
          <w:szCs w:val="36"/>
        </w:rPr>
        <w:t xml:space="preserve"> Италии 260 человек</w:t>
      </w:r>
      <w:r w:rsidRPr="00D6723F">
        <w:rPr>
          <w:rFonts w:ascii="Arial" w:hAnsi="Arial" w:cs="Arial"/>
          <w:sz w:val="36"/>
          <w:szCs w:val="36"/>
        </w:rPr>
        <w:t xml:space="preserve">, а в Германии </w:t>
      </w:r>
      <w:r w:rsidR="007B5046">
        <w:rPr>
          <w:rFonts w:ascii="Arial" w:hAnsi="Arial" w:cs="Arial"/>
          <w:sz w:val="36"/>
          <w:szCs w:val="36"/>
        </w:rPr>
        <w:t xml:space="preserve">– </w:t>
      </w:r>
      <w:r w:rsidR="007B5046" w:rsidRPr="00D6723F">
        <w:rPr>
          <w:rFonts w:ascii="Arial" w:hAnsi="Arial" w:cs="Arial"/>
          <w:sz w:val="36"/>
          <w:szCs w:val="36"/>
        </w:rPr>
        <w:t>500</w:t>
      </w:r>
      <w:r w:rsidR="007B5046">
        <w:rPr>
          <w:rFonts w:ascii="Arial" w:hAnsi="Arial" w:cs="Arial"/>
          <w:sz w:val="36"/>
          <w:szCs w:val="36"/>
        </w:rPr>
        <w:t xml:space="preserve">, </w:t>
      </w:r>
      <w:r w:rsidRPr="00D6723F">
        <w:rPr>
          <w:rFonts w:ascii="Arial" w:hAnsi="Arial" w:cs="Arial"/>
          <w:sz w:val="36"/>
          <w:szCs w:val="36"/>
        </w:rPr>
        <w:t xml:space="preserve">Англии </w:t>
      </w:r>
      <w:r w:rsidR="007B5046">
        <w:rPr>
          <w:rFonts w:ascii="Arial" w:hAnsi="Arial" w:cs="Arial"/>
          <w:sz w:val="36"/>
          <w:szCs w:val="36"/>
        </w:rPr>
        <w:t>-</w:t>
      </w:r>
      <w:r w:rsidRPr="00D6723F">
        <w:rPr>
          <w:rFonts w:ascii="Arial" w:hAnsi="Arial" w:cs="Arial"/>
          <w:sz w:val="36"/>
          <w:szCs w:val="36"/>
        </w:rPr>
        <w:t xml:space="preserve"> 900 граждан</w:t>
      </w:r>
      <w:r w:rsidR="006802C7" w:rsidRPr="00D6723F">
        <w:rPr>
          <w:rFonts w:ascii="Arial" w:hAnsi="Arial" w:cs="Arial"/>
          <w:sz w:val="36"/>
          <w:szCs w:val="36"/>
        </w:rPr>
        <w:t>.</w:t>
      </w:r>
      <w:r w:rsidR="00375403" w:rsidRPr="00D6723F">
        <w:rPr>
          <w:rFonts w:ascii="Arial" w:hAnsi="Arial" w:cs="Arial"/>
          <w:sz w:val="36"/>
          <w:szCs w:val="36"/>
        </w:rPr>
        <w:t xml:space="preserve"> </w:t>
      </w:r>
    </w:p>
    <w:p w:rsidR="007F09B2" w:rsidRDefault="007F09B2" w:rsidP="00375403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36"/>
          <w:szCs w:val="36"/>
        </w:rPr>
      </w:pPr>
      <w:r w:rsidRPr="00D6723F">
        <w:rPr>
          <w:rFonts w:ascii="Arial" w:hAnsi="Arial" w:cs="Arial"/>
          <w:color w:val="000000" w:themeColor="text1"/>
          <w:sz w:val="36"/>
          <w:szCs w:val="36"/>
        </w:rPr>
        <w:t xml:space="preserve">Проблема нехватки адвокатов поднимается также Верховным Судом. На одного судью приходится </w:t>
      </w:r>
      <w:r w:rsidR="005535D7" w:rsidRPr="00D6723F">
        <w:rPr>
          <w:rFonts w:ascii="Arial" w:hAnsi="Arial" w:cs="Arial"/>
          <w:color w:val="000000" w:themeColor="text1"/>
          <w:sz w:val="36"/>
          <w:szCs w:val="36"/>
        </w:rPr>
        <w:t>меньше</w:t>
      </w:r>
      <w:r w:rsidR="00246818" w:rsidRPr="00D6723F">
        <w:rPr>
          <w:rFonts w:ascii="Arial" w:hAnsi="Arial" w:cs="Arial"/>
          <w:color w:val="000000" w:themeColor="text1"/>
          <w:sz w:val="36"/>
          <w:szCs w:val="36"/>
        </w:rPr>
        <w:t xml:space="preserve"> 2</w:t>
      </w:r>
      <w:r w:rsidRPr="00D6723F">
        <w:rPr>
          <w:rFonts w:ascii="Arial" w:hAnsi="Arial" w:cs="Arial"/>
          <w:color w:val="000000" w:themeColor="text1"/>
          <w:sz w:val="36"/>
          <w:szCs w:val="36"/>
        </w:rPr>
        <w:t xml:space="preserve"> адвокат</w:t>
      </w:r>
      <w:r w:rsidR="005535D7" w:rsidRPr="00D6723F">
        <w:rPr>
          <w:rFonts w:ascii="Arial" w:hAnsi="Arial" w:cs="Arial"/>
          <w:color w:val="000000" w:themeColor="text1"/>
          <w:sz w:val="36"/>
          <w:szCs w:val="36"/>
        </w:rPr>
        <w:t>ов</w:t>
      </w:r>
      <w:r w:rsidRPr="00D6723F">
        <w:rPr>
          <w:rFonts w:ascii="Arial" w:hAnsi="Arial" w:cs="Arial"/>
          <w:color w:val="000000" w:themeColor="text1"/>
          <w:sz w:val="36"/>
          <w:szCs w:val="36"/>
        </w:rPr>
        <w:t>. В Европе этот показатель составляет в среднем от 3 до 5.</w:t>
      </w:r>
    </w:p>
    <w:p w:rsidR="002174E8" w:rsidRPr="002174E8" w:rsidRDefault="002174E8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36"/>
          <w:szCs w:val="36"/>
          <w:lang w:val="kk-KZ"/>
        </w:rPr>
      </w:pPr>
    </w:p>
    <w:p w:rsidR="003B6FE3" w:rsidRPr="004B44E0" w:rsidRDefault="003B6FE3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36"/>
          <w:szCs w:val="36"/>
        </w:rPr>
      </w:pPr>
      <w:r w:rsidRPr="00D6723F">
        <w:rPr>
          <w:rFonts w:ascii="Arial" w:hAnsi="Arial" w:cs="Arial"/>
          <w:color w:val="000000" w:themeColor="text1"/>
          <w:sz w:val="36"/>
          <w:szCs w:val="36"/>
        </w:rPr>
        <w:t xml:space="preserve">По </w:t>
      </w:r>
      <w:r w:rsidR="003034F3" w:rsidRPr="00D6723F">
        <w:rPr>
          <w:rFonts w:ascii="Arial" w:hAnsi="Arial" w:cs="Arial"/>
          <w:color w:val="000000" w:themeColor="text1"/>
          <w:sz w:val="36"/>
          <w:szCs w:val="36"/>
        </w:rPr>
        <w:t>сути,</w:t>
      </w:r>
      <w:r w:rsidRPr="00D6723F">
        <w:rPr>
          <w:rFonts w:ascii="Arial" w:hAnsi="Arial" w:cs="Arial"/>
          <w:color w:val="000000" w:themeColor="text1"/>
          <w:sz w:val="36"/>
          <w:szCs w:val="36"/>
        </w:rPr>
        <w:t xml:space="preserve"> в Казахстане</w:t>
      </w:r>
      <w:r w:rsidR="00FC1815" w:rsidRPr="00D6723F">
        <w:rPr>
          <w:rFonts w:ascii="Arial" w:hAnsi="Arial" w:cs="Arial"/>
          <w:color w:val="000000" w:themeColor="text1"/>
          <w:sz w:val="36"/>
          <w:szCs w:val="36"/>
        </w:rPr>
        <w:t xml:space="preserve"> сложился дефицит адвокатских услуг. Граждане, которые нуждаются в таких </w:t>
      </w:r>
      <w:r w:rsidR="00FC1815" w:rsidRPr="004B44E0">
        <w:rPr>
          <w:rFonts w:ascii="Arial" w:hAnsi="Arial" w:cs="Arial"/>
          <w:color w:val="000000" w:themeColor="text1"/>
          <w:sz w:val="36"/>
          <w:szCs w:val="36"/>
        </w:rPr>
        <w:t>услугах, не могут их получить либо получают</w:t>
      </w:r>
      <w:r w:rsidR="00AA3B52" w:rsidRPr="004B44E0">
        <w:rPr>
          <w:rFonts w:ascii="Arial" w:hAnsi="Arial" w:cs="Arial"/>
          <w:color w:val="000000" w:themeColor="text1"/>
          <w:sz w:val="36"/>
          <w:szCs w:val="36"/>
        </w:rPr>
        <w:t xml:space="preserve"> </w:t>
      </w:r>
      <w:r w:rsidR="00486A13" w:rsidRPr="004B44E0">
        <w:rPr>
          <w:rFonts w:ascii="Arial" w:hAnsi="Arial" w:cs="Arial"/>
          <w:color w:val="000000" w:themeColor="text1"/>
          <w:sz w:val="36"/>
          <w:szCs w:val="36"/>
        </w:rPr>
        <w:t>по завышенной стоимости</w:t>
      </w:r>
      <w:r w:rsidR="0071108D" w:rsidRPr="004B44E0">
        <w:rPr>
          <w:rFonts w:ascii="Arial" w:hAnsi="Arial" w:cs="Arial"/>
          <w:color w:val="000000" w:themeColor="text1"/>
          <w:sz w:val="36"/>
          <w:szCs w:val="36"/>
        </w:rPr>
        <w:t>.</w:t>
      </w:r>
    </w:p>
    <w:p w:rsidR="00375403" w:rsidRDefault="00375403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9F584D" w:rsidRDefault="009F584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9F584D" w:rsidRDefault="009F584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0F4D9A" w:rsidRPr="00D6723F" w:rsidRDefault="000F4D9A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lastRenderedPageBreak/>
        <w:t>В период с 2013 по 2016 год наблюдался незначительный рост числа адвокатов примерно на 300 человек</w:t>
      </w:r>
      <w:r w:rsidR="003A587C">
        <w:rPr>
          <w:rFonts w:ascii="Arial" w:hAnsi="Arial" w:cs="Arial"/>
          <w:sz w:val="36"/>
          <w:szCs w:val="36"/>
        </w:rPr>
        <w:t xml:space="preserve">, то есть за три года выросла численность адвокатов на </w:t>
      </w:r>
      <w:r w:rsidR="00670291" w:rsidRPr="00D6723F">
        <w:rPr>
          <w:rFonts w:ascii="Arial" w:hAnsi="Arial" w:cs="Arial"/>
          <w:sz w:val="36"/>
          <w:szCs w:val="36"/>
        </w:rPr>
        <w:t>6,5</w:t>
      </w:r>
      <w:r w:rsidR="004C0CFD" w:rsidRPr="00D6723F">
        <w:rPr>
          <w:rFonts w:ascii="Arial" w:hAnsi="Arial" w:cs="Arial"/>
          <w:sz w:val="36"/>
          <w:szCs w:val="36"/>
        </w:rPr>
        <w:t xml:space="preserve"> </w:t>
      </w:r>
      <w:r w:rsidR="0033100A" w:rsidRPr="00D6723F">
        <w:rPr>
          <w:rFonts w:ascii="Arial" w:hAnsi="Arial" w:cs="Arial"/>
          <w:sz w:val="36"/>
          <w:szCs w:val="36"/>
        </w:rPr>
        <w:t>%</w:t>
      </w:r>
      <w:r w:rsidR="004C0CFD" w:rsidRPr="00D6723F">
        <w:rPr>
          <w:rFonts w:ascii="Arial" w:hAnsi="Arial" w:cs="Arial"/>
          <w:sz w:val="36"/>
          <w:szCs w:val="36"/>
        </w:rPr>
        <w:t xml:space="preserve">. </w:t>
      </w:r>
      <w:r w:rsidR="0083740C" w:rsidRPr="00D6723F">
        <w:rPr>
          <w:rFonts w:ascii="Arial" w:hAnsi="Arial" w:cs="Arial"/>
          <w:sz w:val="36"/>
          <w:szCs w:val="36"/>
        </w:rPr>
        <w:t xml:space="preserve"> </w:t>
      </w:r>
    </w:p>
    <w:p w:rsidR="00375403" w:rsidRPr="00D6723F" w:rsidRDefault="00375403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36"/>
          <w:szCs w:val="36"/>
        </w:rPr>
      </w:pPr>
      <w:r w:rsidRPr="00D6723F">
        <w:rPr>
          <w:rFonts w:ascii="Arial" w:hAnsi="Arial" w:cs="Arial"/>
          <w:color w:val="000000" w:themeColor="text1"/>
          <w:sz w:val="36"/>
          <w:szCs w:val="36"/>
        </w:rPr>
        <w:t>Анализ действующей процедуры входа в профессию показывает следующее.</w:t>
      </w:r>
    </w:p>
    <w:p w:rsidR="00290543" w:rsidRPr="00D6723F" w:rsidRDefault="00290543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8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Для того, чтобы стать адвокатом</w:t>
      </w:r>
      <w:r w:rsidR="00486A13">
        <w:rPr>
          <w:rFonts w:ascii="Arial" w:hAnsi="Arial" w:cs="Arial"/>
          <w:sz w:val="36"/>
          <w:szCs w:val="36"/>
          <w:lang w:val="kk-KZ"/>
        </w:rPr>
        <w:t>,</w:t>
      </w:r>
      <w:r w:rsidRPr="00D6723F">
        <w:rPr>
          <w:rFonts w:ascii="Arial" w:hAnsi="Arial" w:cs="Arial"/>
          <w:sz w:val="36"/>
          <w:szCs w:val="36"/>
        </w:rPr>
        <w:t xml:space="preserve"> необходимо иметь высшее юридическое образование, пройти стажировку в коллегии адвокатов от шести месяцев до года,</w:t>
      </w:r>
      <w:r w:rsidR="00680890" w:rsidRPr="00D6723F">
        <w:rPr>
          <w:rFonts w:ascii="Arial" w:hAnsi="Arial" w:cs="Arial"/>
          <w:sz w:val="36"/>
          <w:szCs w:val="36"/>
        </w:rPr>
        <w:t xml:space="preserve"> пройти процедуру аттестации</w:t>
      </w:r>
      <w:r w:rsidRPr="00D6723F">
        <w:rPr>
          <w:rFonts w:ascii="Arial" w:hAnsi="Arial" w:cs="Arial"/>
          <w:sz w:val="36"/>
          <w:szCs w:val="36"/>
        </w:rPr>
        <w:t xml:space="preserve"> и вступить в </w:t>
      </w:r>
      <w:r w:rsidRPr="006924E1">
        <w:rPr>
          <w:rFonts w:ascii="Arial" w:hAnsi="Arial" w:cs="Arial"/>
          <w:sz w:val="36"/>
          <w:szCs w:val="36"/>
        </w:rPr>
        <w:t>члены</w:t>
      </w:r>
      <w:r w:rsidRPr="00D6723F">
        <w:rPr>
          <w:rFonts w:ascii="Arial" w:hAnsi="Arial" w:cs="Arial"/>
          <w:sz w:val="36"/>
          <w:szCs w:val="36"/>
        </w:rPr>
        <w:t xml:space="preserve"> коллегии адвокатов.</w:t>
      </w:r>
    </w:p>
    <w:p w:rsidR="00BB4BE9" w:rsidRPr="00D6723F" w:rsidRDefault="00BB4BE9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8"/>
        <w:jc w:val="both"/>
        <w:rPr>
          <w:rFonts w:ascii="Arial" w:hAnsi="Arial" w:cs="Arial"/>
          <w:sz w:val="36"/>
          <w:szCs w:val="36"/>
        </w:rPr>
      </w:pPr>
    </w:p>
    <w:p w:rsidR="007F09B2" w:rsidRPr="00D6723F" w:rsidRDefault="00D32745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b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Стажировка является</w:t>
      </w:r>
      <w:r w:rsidR="00290543" w:rsidRPr="00D6723F">
        <w:rPr>
          <w:rFonts w:ascii="Arial" w:hAnsi="Arial" w:cs="Arial"/>
          <w:sz w:val="36"/>
          <w:szCs w:val="36"/>
        </w:rPr>
        <w:t xml:space="preserve"> платн</w:t>
      </w:r>
      <w:r w:rsidR="00842451" w:rsidRPr="00D6723F">
        <w:rPr>
          <w:rFonts w:ascii="Arial" w:hAnsi="Arial" w:cs="Arial"/>
          <w:sz w:val="36"/>
          <w:szCs w:val="36"/>
        </w:rPr>
        <w:t>ой</w:t>
      </w:r>
      <w:r w:rsidR="00290543" w:rsidRPr="00D6723F">
        <w:rPr>
          <w:rFonts w:ascii="Arial" w:hAnsi="Arial" w:cs="Arial"/>
          <w:sz w:val="36"/>
          <w:szCs w:val="36"/>
        </w:rPr>
        <w:t xml:space="preserve">, ее </w:t>
      </w:r>
      <w:r w:rsidR="00AB5006" w:rsidRPr="00D6723F">
        <w:rPr>
          <w:rFonts w:ascii="Arial" w:hAnsi="Arial" w:cs="Arial"/>
          <w:sz w:val="36"/>
          <w:szCs w:val="36"/>
        </w:rPr>
        <w:t>стоимость</w:t>
      </w:r>
      <w:r w:rsidR="00290543" w:rsidRPr="00D6723F">
        <w:rPr>
          <w:rFonts w:ascii="Arial" w:hAnsi="Arial" w:cs="Arial"/>
          <w:sz w:val="36"/>
          <w:szCs w:val="36"/>
        </w:rPr>
        <w:t xml:space="preserve"> </w:t>
      </w:r>
      <w:r w:rsidR="00842451" w:rsidRPr="00D6723F">
        <w:rPr>
          <w:rFonts w:ascii="Arial" w:hAnsi="Arial" w:cs="Arial"/>
          <w:sz w:val="36"/>
          <w:szCs w:val="36"/>
        </w:rPr>
        <w:t xml:space="preserve">составляет </w:t>
      </w:r>
      <w:r w:rsidR="007F09B2" w:rsidRPr="00D6723F">
        <w:rPr>
          <w:rFonts w:ascii="Arial" w:hAnsi="Arial" w:cs="Arial"/>
          <w:sz w:val="36"/>
          <w:szCs w:val="36"/>
        </w:rPr>
        <w:t>от 140 до 280 тыс. тенге в год</w:t>
      </w:r>
      <w:r w:rsidR="007F09B2" w:rsidRPr="00D6723F">
        <w:rPr>
          <w:rFonts w:ascii="Arial" w:hAnsi="Arial" w:cs="Arial"/>
          <w:b/>
          <w:sz w:val="36"/>
          <w:szCs w:val="36"/>
        </w:rPr>
        <w:t>.</w:t>
      </w:r>
    </w:p>
    <w:p w:rsidR="0064441C" w:rsidRPr="00D6723F" w:rsidRDefault="0064441C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7F09B2" w:rsidRPr="00D6723F" w:rsidRDefault="007F09B2" w:rsidP="0064441C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 xml:space="preserve">Для вступления в коллегию сумма </w:t>
      </w:r>
      <w:r w:rsidR="0064441C" w:rsidRPr="00D6723F">
        <w:rPr>
          <w:rFonts w:ascii="Arial" w:hAnsi="Arial" w:cs="Arial"/>
          <w:sz w:val="36"/>
          <w:szCs w:val="36"/>
        </w:rPr>
        <w:t xml:space="preserve">первоначального </w:t>
      </w:r>
      <w:r w:rsidRPr="00D6723F">
        <w:rPr>
          <w:rFonts w:ascii="Arial" w:hAnsi="Arial" w:cs="Arial"/>
          <w:sz w:val="36"/>
          <w:szCs w:val="36"/>
        </w:rPr>
        <w:t>взноса в зависимости от региона составляет от 700 до 800 тысяч тенге. Определение размера взноса</w:t>
      </w:r>
      <w:r w:rsidR="006924E1">
        <w:rPr>
          <w:rFonts w:ascii="Arial" w:hAnsi="Arial" w:cs="Arial"/>
          <w:sz w:val="36"/>
          <w:szCs w:val="36"/>
          <w:lang w:val="kk-KZ"/>
        </w:rPr>
        <w:t>,</w:t>
      </w:r>
      <w:r w:rsidRPr="00D6723F">
        <w:rPr>
          <w:rFonts w:ascii="Arial" w:hAnsi="Arial" w:cs="Arial"/>
          <w:sz w:val="36"/>
          <w:szCs w:val="36"/>
        </w:rPr>
        <w:t xml:space="preserve"> согласно Закону</w:t>
      </w:r>
      <w:r w:rsidR="006924E1">
        <w:rPr>
          <w:rFonts w:ascii="Arial" w:hAnsi="Arial" w:cs="Arial"/>
          <w:sz w:val="36"/>
          <w:szCs w:val="36"/>
          <w:lang w:val="kk-KZ"/>
        </w:rPr>
        <w:t>,</w:t>
      </w:r>
      <w:r w:rsidRPr="00D6723F">
        <w:rPr>
          <w:rFonts w:ascii="Arial" w:hAnsi="Arial" w:cs="Arial"/>
          <w:sz w:val="36"/>
          <w:szCs w:val="36"/>
        </w:rPr>
        <w:t xml:space="preserve"> отнесено к компетенции областных коллегий адвокатов.</w:t>
      </w:r>
    </w:p>
    <w:p w:rsidR="0064441C" w:rsidRPr="00D6723F" w:rsidRDefault="0064441C" w:rsidP="0064441C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lastRenderedPageBreak/>
        <w:t>Таким образом, кандидату для получения статуса адвоката необходимо</w:t>
      </w:r>
      <w:r w:rsidR="009732C4" w:rsidRPr="00D6723F">
        <w:rPr>
          <w:rFonts w:ascii="Arial" w:hAnsi="Arial" w:cs="Arial"/>
          <w:sz w:val="36"/>
          <w:szCs w:val="36"/>
        </w:rPr>
        <w:t xml:space="preserve"> пройти несколько сложных процедур и</w:t>
      </w:r>
      <w:r w:rsidRPr="00D6723F">
        <w:rPr>
          <w:rFonts w:ascii="Arial" w:hAnsi="Arial" w:cs="Arial"/>
          <w:sz w:val="36"/>
          <w:szCs w:val="36"/>
        </w:rPr>
        <w:t xml:space="preserve"> оплатить в среднем около 1 млн. тенге.</w:t>
      </w:r>
    </w:p>
    <w:p w:rsidR="00523013" w:rsidRPr="00D6723F" w:rsidRDefault="00523013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7F09B2" w:rsidRPr="00D6723F" w:rsidRDefault="0064441C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shd w:val="clear" w:color="auto" w:fill="FFFFFF"/>
        </w:rPr>
      </w:pPr>
      <w:r w:rsidRPr="00D6723F">
        <w:rPr>
          <w:rFonts w:ascii="Arial" w:hAnsi="Arial" w:cs="Arial"/>
          <w:sz w:val="36"/>
          <w:szCs w:val="36"/>
          <w:shd w:val="clear" w:color="auto" w:fill="FFFFFF"/>
        </w:rPr>
        <w:t>Для</w:t>
      </w:r>
      <w:r w:rsidR="007F09B2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упрощения доступа в профессию Министерством юстиции совместно с Республиканской коллегией прорабатывается вопрос </w:t>
      </w:r>
      <w:r w:rsidRPr="00D6723F">
        <w:rPr>
          <w:rFonts w:ascii="Arial" w:hAnsi="Arial" w:cs="Arial"/>
          <w:sz w:val="36"/>
          <w:szCs w:val="36"/>
          <w:shd w:val="clear" w:color="auto" w:fill="FFFFFF"/>
        </w:rPr>
        <w:t>уменьшения</w:t>
      </w:r>
      <w:r w:rsidR="00B72189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первоначального </w:t>
      </w:r>
      <w:r w:rsidR="007F09B2" w:rsidRPr="00D6723F">
        <w:rPr>
          <w:rFonts w:ascii="Arial" w:hAnsi="Arial" w:cs="Arial"/>
          <w:sz w:val="36"/>
          <w:szCs w:val="36"/>
          <w:shd w:val="clear" w:color="auto" w:fill="FFFFFF"/>
        </w:rPr>
        <w:t>взноса до 100 МРП</w:t>
      </w:r>
      <w:r w:rsidR="00783FEF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(226</w:t>
      </w:r>
      <w:r w:rsidR="004714AE" w:rsidRPr="00D6723F">
        <w:rPr>
          <w:rFonts w:ascii="Arial" w:hAnsi="Arial" w:cs="Arial"/>
          <w:sz w:val="36"/>
          <w:szCs w:val="36"/>
          <w:shd w:val="clear" w:color="auto" w:fill="FFFFFF"/>
        </w:rPr>
        <w:t>.</w:t>
      </w:r>
      <w:r w:rsidR="00783FEF" w:rsidRPr="00D6723F">
        <w:rPr>
          <w:rFonts w:ascii="Arial" w:hAnsi="Arial" w:cs="Arial"/>
          <w:sz w:val="36"/>
          <w:szCs w:val="36"/>
          <w:shd w:val="clear" w:color="auto" w:fill="FFFFFF"/>
        </w:rPr>
        <w:t>900</w:t>
      </w:r>
      <w:r w:rsidR="00526D4C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тенге</w:t>
      </w:r>
      <w:r w:rsidR="00783FEF" w:rsidRPr="00D6723F">
        <w:rPr>
          <w:rFonts w:ascii="Arial" w:hAnsi="Arial" w:cs="Arial"/>
          <w:sz w:val="36"/>
          <w:szCs w:val="36"/>
          <w:shd w:val="clear" w:color="auto" w:fill="FFFFFF"/>
        </w:rPr>
        <w:t>)</w:t>
      </w:r>
      <w:r w:rsidR="00B72189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и</w:t>
      </w:r>
      <w:r w:rsidR="007F09B2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r w:rsidR="00B72189" w:rsidRPr="00D6723F">
        <w:rPr>
          <w:rFonts w:ascii="Arial" w:hAnsi="Arial" w:cs="Arial"/>
          <w:sz w:val="36"/>
          <w:szCs w:val="36"/>
          <w:shd w:val="clear" w:color="auto" w:fill="FFFFFF"/>
        </w:rPr>
        <w:t>стажировки</w:t>
      </w:r>
      <w:r w:rsidR="007F09B2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до 5 МРП</w:t>
      </w:r>
      <w:r w:rsidR="00526D4C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(11345 тенге)</w:t>
      </w:r>
      <w:r w:rsidR="007F09B2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в месяц.</w:t>
      </w:r>
    </w:p>
    <w:p w:rsidR="00AE2F89" w:rsidRPr="00AE2F89" w:rsidRDefault="00AE2F89" w:rsidP="00AE2F89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shd w:val="clear" w:color="auto" w:fill="FFFFFF"/>
        </w:rPr>
      </w:pPr>
      <w:r w:rsidRPr="00AE2F89">
        <w:rPr>
          <w:rFonts w:ascii="Arial" w:hAnsi="Arial" w:cs="Arial"/>
          <w:sz w:val="36"/>
          <w:szCs w:val="36"/>
          <w:shd w:val="clear" w:color="auto" w:fill="FFFFFF"/>
        </w:rPr>
        <w:t>Если первоначальный взнос снизится до 226 тысяч тенге, то в целом эти меры должны привести к росту числа адвокатов, поскольку сумма затрат сократится более чем в два раза.</w:t>
      </w:r>
    </w:p>
    <w:p w:rsidR="0064441C" w:rsidRPr="00D6723F" w:rsidRDefault="0064441C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shd w:val="clear" w:color="auto" w:fill="FFFFFF"/>
        </w:rPr>
      </w:pPr>
    </w:p>
    <w:p w:rsidR="007F09B2" w:rsidRPr="00D6723F" w:rsidRDefault="007F09B2" w:rsidP="00B72189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shd w:val="clear" w:color="auto" w:fill="FFFFFF"/>
        </w:rPr>
      </w:pPr>
      <w:r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Эти меры должны привести к росту </w:t>
      </w:r>
      <w:proofErr w:type="spellStart"/>
      <w:r w:rsidRPr="00D6723F">
        <w:rPr>
          <w:rFonts w:ascii="Arial" w:hAnsi="Arial" w:cs="Arial"/>
          <w:sz w:val="36"/>
          <w:szCs w:val="36"/>
          <w:shd w:val="clear" w:color="auto" w:fill="FFFFFF"/>
        </w:rPr>
        <w:t>числ</w:t>
      </w:r>
      <w:proofErr w:type="spellEnd"/>
      <w:r w:rsidR="00323B8F" w:rsidRPr="00AE2F89">
        <w:rPr>
          <w:rFonts w:ascii="Arial" w:hAnsi="Arial" w:cs="Arial"/>
          <w:sz w:val="36"/>
          <w:szCs w:val="36"/>
          <w:shd w:val="clear" w:color="auto" w:fill="FFFFFF"/>
        </w:rPr>
        <w:t>а</w:t>
      </w:r>
      <w:r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адвокатов, поскольку сумма затрат </w:t>
      </w:r>
      <w:r w:rsidR="00B72189" w:rsidRPr="00D6723F">
        <w:rPr>
          <w:rFonts w:ascii="Arial" w:hAnsi="Arial" w:cs="Arial"/>
          <w:sz w:val="36"/>
          <w:szCs w:val="36"/>
          <w:shd w:val="clear" w:color="auto" w:fill="FFFFFF"/>
        </w:rPr>
        <w:t>сократится более чем в два раза</w:t>
      </w:r>
      <w:r w:rsidRPr="00D6723F">
        <w:rPr>
          <w:rFonts w:ascii="Arial" w:hAnsi="Arial" w:cs="Arial"/>
          <w:sz w:val="36"/>
          <w:szCs w:val="36"/>
          <w:shd w:val="clear" w:color="auto" w:fill="FFFFFF"/>
        </w:rPr>
        <w:t>.</w:t>
      </w:r>
    </w:p>
    <w:p w:rsidR="006E35D1" w:rsidRPr="00D6723F" w:rsidRDefault="006E35D1" w:rsidP="00B72189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shd w:val="clear" w:color="auto" w:fill="FFFFFF"/>
        </w:rPr>
      </w:pPr>
    </w:p>
    <w:p w:rsidR="007F09B2" w:rsidRPr="00D6723F" w:rsidRDefault="00E86079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shd w:val="clear" w:color="auto" w:fill="FFFFFF"/>
        </w:rPr>
      </w:pPr>
      <w:r w:rsidRPr="00D6723F">
        <w:rPr>
          <w:rFonts w:ascii="Arial" w:hAnsi="Arial" w:cs="Arial"/>
          <w:sz w:val="36"/>
          <w:szCs w:val="36"/>
          <w:shd w:val="clear" w:color="auto" w:fill="FFFFFF"/>
        </w:rPr>
        <w:t>Рост</w:t>
      </w:r>
      <w:r w:rsidR="007F09B2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численности адвокатского </w:t>
      </w:r>
      <w:r w:rsidR="007D550B" w:rsidRPr="00D6723F">
        <w:rPr>
          <w:rFonts w:ascii="Arial" w:hAnsi="Arial" w:cs="Arial"/>
          <w:sz w:val="36"/>
          <w:szCs w:val="36"/>
          <w:shd w:val="clear" w:color="auto" w:fill="FFFFFF"/>
        </w:rPr>
        <w:t>корпуса</w:t>
      </w:r>
      <w:r w:rsidR="007F09B2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усилит конкуренцию внутри</w:t>
      </w:r>
      <w:r w:rsidR="006E35D1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него</w:t>
      </w:r>
      <w:r w:rsidR="007F09B2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и повлечет за собой </w:t>
      </w:r>
      <w:r w:rsidR="007F09B2" w:rsidRPr="00D6723F">
        <w:rPr>
          <w:rFonts w:ascii="Arial" w:hAnsi="Arial" w:cs="Arial"/>
          <w:sz w:val="36"/>
          <w:szCs w:val="36"/>
        </w:rPr>
        <w:t xml:space="preserve">уменьшение суммы гонораров за оказание помощи. В дополнение к этому конкуренция </w:t>
      </w:r>
      <w:r w:rsidR="00AE2F89">
        <w:rPr>
          <w:rFonts w:ascii="Arial" w:hAnsi="Arial" w:cs="Arial"/>
          <w:sz w:val="36"/>
          <w:szCs w:val="36"/>
        </w:rPr>
        <w:t xml:space="preserve">будет </w:t>
      </w:r>
      <w:r w:rsidR="007F09B2" w:rsidRPr="00D6723F">
        <w:rPr>
          <w:rFonts w:ascii="Arial" w:hAnsi="Arial" w:cs="Arial"/>
          <w:sz w:val="36"/>
          <w:szCs w:val="36"/>
        </w:rPr>
        <w:t>мотивир</w:t>
      </w:r>
      <w:r w:rsidR="00AE2F89">
        <w:rPr>
          <w:rFonts w:ascii="Arial" w:hAnsi="Arial" w:cs="Arial"/>
          <w:sz w:val="36"/>
          <w:szCs w:val="36"/>
        </w:rPr>
        <w:t xml:space="preserve">овать </w:t>
      </w:r>
      <w:r w:rsidR="007F09B2" w:rsidRPr="00D6723F">
        <w:rPr>
          <w:rFonts w:ascii="Arial" w:hAnsi="Arial" w:cs="Arial"/>
          <w:sz w:val="36"/>
          <w:szCs w:val="36"/>
        </w:rPr>
        <w:t>адвокатов</w:t>
      </w:r>
      <w:r w:rsidR="007F09B2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повышать свой профессиональный уровень. Соответственно, должно повыситься качество </w:t>
      </w:r>
      <w:r w:rsidR="007F09B2" w:rsidRPr="00D6723F">
        <w:rPr>
          <w:rFonts w:ascii="Arial" w:hAnsi="Arial" w:cs="Arial"/>
          <w:sz w:val="36"/>
          <w:szCs w:val="36"/>
          <w:shd w:val="clear" w:color="auto" w:fill="FFFFFF"/>
        </w:rPr>
        <w:lastRenderedPageBreak/>
        <w:t>юридической помощи и ее доступность населению.</w:t>
      </w:r>
    </w:p>
    <w:p w:rsidR="0039103D" w:rsidRDefault="0039103D" w:rsidP="0039103D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246446" w:rsidRPr="00246446" w:rsidRDefault="00246446" w:rsidP="0039103D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6E35D1" w:rsidRPr="00D6723F" w:rsidRDefault="006E35D1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shd w:val="clear" w:color="auto" w:fill="FFFFFF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shd w:val="clear" w:color="auto" w:fill="FFFFFF"/>
        </w:rPr>
      </w:pPr>
      <w:r w:rsidRPr="00D6723F">
        <w:rPr>
          <w:rFonts w:ascii="Arial" w:hAnsi="Arial" w:cs="Arial"/>
          <w:sz w:val="36"/>
          <w:szCs w:val="36"/>
          <w:shd w:val="clear" w:color="auto" w:fill="FFFFFF"/>
        </w:rPr>
        <w:t>Следующий вопрос касается форм организации адвокатской деятельности.</w:t>
      </w:r>
    </w:p>
    <w:p w:rsidR="0077758B" w:rsidRPr="00D6723F" w:rsidRDefault="0077758B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shd w:val="clear" w:color="auto" w:fill="FFFFFF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bCs/>
          <w:sz w:val="36"/>
          <w:szCs w:val="36"/>
          <w:lang w:val="kk-KZ"/>
        </w:rPr>
        <w:t xml:space="preserve">По действующему законодательству у адвокатов </w:t>
      </w:r>
      <w:r w:rsidRPr="00D6723F">
        <w:rPr>
          <w:rFonts w:ascii="Arial" w:hAnsi="Arial" w:cs="Arial"/>
          <w:bCs/>
          <w:sz w:val="36"/>
          <w:szCs w:val="36"/>
        </w:rPr>
        <w:t>имеется</w:t>
      </w:r>
      <w:r w:rsidRPr="00D6723F">
        <w:rPr>
          <w:rFonts w:ascii="Arial" w:hAnsi="Arial" w:cs="Arial"/>
          <w:bCs/>
          <w:sz w:val="36"/>
          <w:szCs w:val="36"/>
          <w:lang w:val="kk-KZ"/>
        </w:rPr>
        <w:t xml:space="preserve"> возможность </w:t>
      </w:r>
      <w:r w:rsidRPr="00D6723F">
        <w:rPr>
          <w:rFonts w:ascii="Arial" w:hAnsi="Arial" w:cs="Arial"/>
          <w:bCs/>
          <w:sz w:val="36"/>
          <w:szCs w:val="36"/>
        </w:rPr>
        <w:t xml:space="preserve">выбрать одну из следующих форм деятельности: юридическая консультация, </w:t>
      </w:r>
      <w:r w:rsidRPr="00174602">
        <w:rPr>
          <w:rFonts w:ascii="Arial" w:hAnsi="Arial" w:cs="Arial"/>
          <w:sz w:val="36"/>
          <w:szCs w:val="36"/>
        </w:rPr>
        <w:t>индивидуальная деятельность либо объединение в адвокатскую контору.</w:t>
      </w:r>
    </w:p>
    <w:p w:rsidR="00174602" w:rsidRPr="00174602" w:rsidRDefault="00174602" w:rsidP="0017460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174602">
        <w:rPr>
          <w:rFonts w:ascii="Arial" w:hAnsi="Arial" w:cs="Arial"/>
          <w:sz w:val="36"/>
          <w:szCs w:val="36"/>
        </w:rPr>
        <w:t>Во всем мире логически адвокатская контора - это наиболее оптимальная и удобная форма для работы адвокатов.</w:t>
      </w:r>
    </w:p>
    <w:p w:rsidR="0039103D" w:rsidRPr="00D6723F" w:rsidRDefault="0039103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bCs/>
          <w:sz w:val="36"/>
          <w:szCs w:val="36"/>
        </w:rPr>
      </w:pPr>
      <w:r w:rsidRPr="00174602">
        <w:rPr>
          <w:rFonts w:ascii="Arial" w:hAnsi="Arial" w:cs="Arial"/>
          <w:sz w:val="36"/>
          <w:szCs w:val="36"/>
        </w:rPr>
        <w:t>Сегодня</w:t>
      </w:r>
      <w:r w:rsidR="006E35D1" w:rsidRPr="00D6723F">
        <w:rPr>
          <w:rFonts w:ascii="Arial" w:hAnsi="Arial" w:cs="Arial"/>
          <w:bCs/>
          <w:sz w:val="36"/>
          <w:szCs w:val="36"/>
        </w:rPr>
        <w:t xml:space="preserve"> в стране</w:t>
      </w:r>
      <w:r w:rsidRPr="00D6723F">
        <w:rPr>
          <w:rFonts w:ascii="Arial" w:hAnsi="Arial" w:cs="Arial"/>
          <w:bCs/>
          <w:sz w:val="36"/>
          <w:szCs w:val="36"/>
        </w:rPr>
        <w:t xml:space="preserve"> работает </w:t>
      </w:r>
      <w:r w:rsidRPr="00D6723F">
        <w:rPr>
          <w:rFonts w:ascii="Arial" w:hAnsi="Arial" w:cs="Arial"/>
          <w:b/>
          <w:bCs/>
          <w:sz w:val="36"/>
          <w:szCs w:val="36"/>
        </w:rPr>
        <w:t xml:space="preserve">203 </w:t>
      </w:r>
      <w:r w:rsidRPr="00D6723F">
        <w:rPr>
          <w:rFonts w:ascii="Arial" w:hAnsi="Arial" w:cs="Arial"/>
          <w:bCs/>
          <w:sz w:val="36"/>
          <w:szCs w:val="36"/>
        </w:rPr>
        <w:t xml:space="preserve">консультации и </w:t>
      </w:r>
      <w:r w:rsidRPr="00D6723F">
        <w:rPr>
          <w:rFonts w:ascii="Arial" w:hAnsi="Arial" w:cs="Arial"/>
          <w:b/>
          <w:bCs/>
          <w:sz w:val="36"/>
          <w:szCs w:val="36"/>
        </w:rPr>
        <w:t>149</w:t>
      </w:r>
      <w:r w:rsidRPr="00D6723F">
        <w:rPr>
          <w:rFonts w:ascii="Arial" w:hAnsi="Arial" w:cs="Arial"/>
          <w:bCs/>
          <w:sz w:val="36"/>
          <w:szCs w:val="36"/>
        </w:rPr>
        <w:t xml:space="preserve"> адвокатских контор. При этом их значительная часть действует в лице единственного адвоката. По сути, такая форма организации не отличается от индивидуальной.</w:t>
      </w:r>
    </w:p>
    <w:p w:rsidR="006E35D1" w:rsidRPr="00D6723F" w:rsidRDefault="006E35D1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bCs/>
          <w:sz w:val="36"/>
          <w:szCs w:val="36"/>
        </w:rPr>
      </w:pPr>
    </w:p>
    <w:p w:rsidR="007F09B2" w:rsidRPr="00D6723F" w:rsidRDefault="007F09B2" w:rsidP="006E35D1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bCs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 xml:space="preserve">Анализ функционирования адвокатских контор показывает, что они не </w:t>
      </w:r>
      <w:r w:rsidRPr="00D6723F">
        <w:rPr>
          <w:rFonts w:ascii="Arial" w:hAnsi="Arial" w:cs="Arial"/>
          <w:bCs/>
          <w:sz w:val="36"/>
          <w:szCs w:val="36"/>
          <w:lang w:val="kk-KZ"/>
        </w:rPr>
        <w:t xml:space="preserve">соответствуют современным </w:t>
      </w:r>
      <w:r w:rsidRPr="00D6723F">
        <w:rPr>
          <w:rFonts w:ascii="Arial" w:hAnsi="Arial" w:cs="Arial"/>
          <w:bCs/>
          <w:sz w:val="36"/>
          <w:szCs w:val="36"/>
          <w:lang w:val="kk-KZ"/>
        </w:rPr>
        <w:lastRenderedPageBreak/>
        <w:t xml:space="preserve">требованиям. </w:t>
      </w:r>
      <w:r w:rsidR="00D77B2E" w:rsidRPr="00D6723F">
        <w:rPr>
          <w:rFonts w:ascii="Arial" w:hAnsi="Arial" w:cs="Arial"/>
          <w:bCs/>
          <w:sz w:val="36"/>
          <w:szCs w:val="36"/>
          <w:lang w:val="kk-KZ"/>
        </w:rPr>
        <w:t>В этих условиях</w:t>
      </w:r>
      <w:r w:rsidR="006E35D1" w:rsidRPr="00D6723F">
        <w:rPr>
          <w:rFonts w:ascii="Arial" w:hAnsi="Arial" w:cs="Arial"/>
          <w:bCs/>
          <w:sz w:val="36"/>
          <w:szCs w:val="36"/>
          <w:lang w:val="kk-KZ"/>
        </w:rPr>
        <w:t xml:space="preserve"> </w:t>
      </w:r>
      <w:r w:rsidR="00D77B2E" w:rsidRPr="00D6723F">
        <w:rPr>
          <w:rFonts w:ascii="Arial" w:hAnsi="Arial" w:cs="Arial"/>
          <w:bCs/>
          <w:sz w:val="36"/>
          <w:szCs w:val="36"/>
          <w:lang w:val="kk-KZ"/>
        </w:rPr>
        <w:t>сложно</w:t>
      </w:r>
      <w:r w:rsidRPr="00D6723F">
        <w:rPr>
          <w:rFonts w:ascii="Arial" w:hAnsi="Arial" w:cs="Arial"/>
          <w:bCs/>
          <w:sz w:val="36"/>
          <w:szCs w:val="36"/>
          <w:lang w:val="kk-KZ"/>
        </w:rPr>
        <w:t xml:space="preserve"> организовать </w:t>
      </w:r>
      <w:r w:rsidR="00D77B2E" w:rsidRPr="00D6723F">
        <w:rPr>
          <w:rFonts w:ascii="Arial" w:hAnsi="Arial" w:cs="Arial"/>
          <w:bCs/>
          <w:sz w:val="36"/>
          <w:szCs w:val="36"/>
          <w:lang w:val="kk-KZ"/>
        </w:rPr>
        <w:t xml:space="preserve">эффективную </w:t>
      </w:r>
      <w:r w:rsidRPr="00D6723F">
        <w:rPr>
          <w:rFonts w:ascii="Arial" w:hAnsi="Arial" w:cs="Arial"/>
          <w:bCs/>
          <w:sz w:val="36"/>
          <w:szCs w:val="36"/>
          <w:lang w:val="kk-KZ"/>
        </w:rPr>
        <w:t>коллективную деятельность адвокатов</w:t>
      </w:r>
      <w:r w:rsidR="00D77B2E" w:rsidRPr="00D6723F">
        <w:rPr>
          <w:rFonts w:ascii="Arial" w:hAnsi="Arial" w:cs="Arial"/>
          <w:bCs/>
          <w:sz w:val="36"/>
          <w:szCs w:val="36"/>
          <w:lang w:val="kk-KZ"/>
        </w:rPr>
        <w:t>,</w:t>
      </w:r>
      <w:r w:rsidRPr="00D6723F">
        <w:rPr>
          <w:rFonts w:ascii="Arial" w:hAnsi="Arial" w:cs="Arial"/>
          <w:bCs/>
          <w:sz w:val="36"/>
          <w:szCs w:val="36"/>
          <w:lang w:val="kk-KZ"/>
        </w:rPr>
        <w:t xml:space="preserve"> </w:t>
      </w:r>
      <w:r w:rsidR="00D77B2E" w:rsidRPr="00D6723F">
        <w:rPr>
          <w:rFonts w:ascii="Arial" w:hAnsi="Arial" w:cs="Arial"/>
          <w:bCs/>
          <w:sz w:val="36"/>
          <w:szCs w:val="36"/>
          <w:lang w:val="kk-KZ"/>
        </w:rPr>
        <w:t>что</w:t>
      </w:r>
      <w:r w:rsidRPr="00D6723F">
        <w:rPr>
          <w:rFonts w:ascii="Arial" w:hAnsi="Arial" w:cs="Arial"/>
          <w:bCs/>
          <w:sz w:val="36"/>
          <w:szCs w:val="36"/>
          <w:lang w:val="kk-KZ"/>
        </w:rPr>
        <w:t xml:space="preserve"> делает ее неконкурентноспособной по сравнению с юридическими фирмами.</w:t>
      </w:r>
    </w:p>
    <w:p w:rsidR="006E35D1" w:rsidRPr="00D6723F" w:rsidRDefault="006E35D1" w:rsidP="006E35D1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bCs/>
          <w:sz w:val="36"/>
          <w:szCs w:val="36"/>
          <w:lang w:val="kk-KZ"/>
        </w:rPr>
      </w:pPr>
    </w:p>
    <w:p w:rsidR="006E35D1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A"/>
          <w:sz w:val="36"/>
          <w:szCs w:val="36"/>
        </w:rPr>
      </w:pPr>
      <w:r w:rsidRPr="00D6723F">
        <w:rPr>
          <w:rFonts w:ascii="Arial" w:hAnsi="Arial" w:cs="Arial"/>
          <w:color w:val="00000A"/>
          <w:sz w:val="36"/>
          <w:szCs w:val="36"/>
        </w:rPr>
        <w:t xml:space="preserve">Поэтому Министерство юстиции </w:t>
      </w:r>
      <w:r w:rsidR="00F0789A">
        <w:rPr>
          <w:rFonts w:ascii="Arial" w:hAnsi="Arial" w:cs="Arial"/>
          <w:color w:val="00000A"/>
          <w:sz w:val="36"/>
          <w:szCs w:val="36"/>
        </w:rPr>
        <w:t xml:space="preserve">совместно с Республиканской коллегией адвокатов </w:t>
      </w:r>
      <w:r w:rsidRPr="00D6723F">
        <w:rPr>
          <w:rFonts w:ascii="Arial" w:hAnsi="Arial" w:cs="Arial"/>
          <w:color w:val="00000A"/>
          <w:sz w:val="36"/>
          <w:szCs w:val="36"/>
        </w:rPr>
        <w:t>планирует реформировать статус и порядок образования адвокатской конторы.</w:t>
      </w:r>
    </w:p>
    <w:p w:rsidR="007F09B2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A"/>
          <w:sz w:val="36"/>
          <w:szCs w:val="36"/>
          <w:lang w:val="kk-KZ"/>
        </w:rPr>
      </w:pPr>
    </w:p>
    <w:p w:rsidR="006E35D1" w:rsidRPr="00D6723F" w:rsidRDefault="00C4733F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A"/>
          <w:sz w:val="36"/>
          <w:szCs w:val="36"/>
        </w:rPr>
      </w:pPr>
      <w:r w:rsidRPr="00D6723F">
        <w:rPr>
          <w:rFonts w:ascii="Arial" w:hAnsi="Arial" w:cs="Arial"/>
          <w:color w:val="00000A"/>
          <w:sz w:val="36"/>
          <w:szCs w:val="36"/>
        </w:rPr>
        <w:t>П</w:t>
      </w:r>
      <w:r w:rsidR="007F09B2" w:rsidRPr="00D6723F">
        <w:rPr>
          <w:rFonts w:ascii="Arial" w:hAnsi="Arial" w:cs="Arial"/>
          <w:color w:val="00000A"/>
          <w:sz w:val="36"/>
          <w:szCs w:val="36"/>
        </w:rPr>
        <w:t>ланируется наделить конторы возможностью иметь на праве собственности имущество.</w:t>
      </w:r>
    </w:p>
    <w:p w:rsidR="00267B84" w:rsidRPr="00267B84" w:rsidRDefault="00267B84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A"/>
          <w:sz w:val="36"/>
          <w:szCs w:val="36"/>
          <w:lang w:val="kk-KZ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A"/>
          <w:sz w:val="36"/>
          <w:szCs w:val="36"/>
        </w:rPr>
      </w:pPr>
      <w:r w:rsidRPr="00D6723F">
        <w:rPr>
          <w:rFonts w:ascii="Arial" w:hAnsi="Arial" w:cs="Arial"/>
          <w:color w:val="00000A"/>
          <w:sz w:val="36"/>
          <w:szCs w:val="36"/>
        </w:rPr>
        <w:t xml:space="preserve">Кроме того, нужно предусмотреть возможность наделения одного из адвокатов полномочием заключать от имени адвокатской конторы и ее адвокатов договора с доверителями. </w:t>
      </w:r>
    </w:p>
    <w:p w:rsidR="001068A3" w:rsidRPr="00D6723F" w:rsidRDefault="001068A3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A"/>
          <w:sz w:val="36"/>
          <w:szCs w:val="36"/>
        </w:rPr>
      </w:pPr>
    </w:p>
    <w:p w:rsidR="005A4123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shd w:val="clear" w:color="auto" w:fill="FFFFFF"/>
        </w:rPr>
      </w:pPr>
      <w:r w:rsidRPr="00D6723F">
        <w:rPr>
          <w:rFonts w:ascii="Arial" w:hAnsi="Arial" w:cs="Arial"/>
          <w:sz w:val="36"/>
          <w:szCs w:val="36"/>
          <w:shd w:val="clear" w:color="auto" w:fill="FFFFFF"/>
        </w:rPr>
        <w:t>Необходимость в адвокатской помощи вызвана современными реалиями</w:t>
      </w:r>
      <w:r w:rsidR="00A6558A" w:rsidRPr="00D6723F">
        <w:rPr>
          <w:rFonts w:ascii="Arial" w:hAnsi="Arial" w:cs="Arial"/>
          <w:sz w:val="36"/>
          <w:szCs w:val="36"/>
          <w:shd w:val="clear" w:color="auto" w:fill="FFFFFF"/>
        </w:rPr>
        <w:t>,</w:t>
      </w:r>
      <w:r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r w:rsidR="00A6558A" w:rsidRPr="00D6723F">
        <w:rPr>
          <w:rFonts w:ascii="Arial" w:hAnsi="Arial" w:cs="Arial"/>
          <w:sz w:val="36"/>
          <w:szCs w:val="36"/>
          <w:shd w:val="clear" w:color="auto" w:fill="FFFFFF"/>
        </w:rPr>
        <w:t>очевиден повышенный</w:t>
      </w:r>
      <w:r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</w:t>
      </w:r>
      <w:r w:rsidR="00A6558A" w:rsidRPr="00D6723F">
        <w:rPr>
          <w:rFonts w:ascii="Arial" w:hAnsi="Arial" w:cs="Arial"/>
          <w:sz w:val="36"/>
          <w:szCs w:val="36"/>
          <w:shd w:val="clear" w:color="auto" w:fill="FFFFFF"/>
        </w:rPr>
        <w:t>спрос</w:t>
      </w:r>
      <w:r w:rsidR="005A4123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на данный вид</w:t>
      </w:r>
      <w:r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услуги.</w:t>
      </w:r>
    </w:p>
    <w:p w:rsidR="00267B84" w:rsidRPr="00267B84" w:rsidRDefault="00267B84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shd w:val="clear" w:color="auto" w:fill="FFFFFF"/>
          <w:lang w:val="kk-KZ"/>
        </w:rPr>
      </w:pPr>
    </w:p>
    <w:p w:rsidR="005A4123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shd w:val="clear" w:color="auto" w:fill="FFFFFF"/>
        </w:rPr>
      </w:pPr>
      <w:r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В то же время ежегодно </w:t>
      </w:r>
      <w:r w:rsidR="00297A7F" w:rsidRPr="00D6723F">
        <w:rPr>
          <w:rFonts w:ascii="Arial" w:hAnsi="Arial" w:cs="Arial"/>
          <w:sz w:val="36"/>
          <w:szCs w:val="36"/>
          <w:shd w:val="clear" w:color="auto" w:fill="FFFFFF"/>
        </w:rPr>
        <w:t>растет</w:t>
      </w:r>
      <w:r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недовольство </w:t>
      </w:r>
      <w:r w:rsidRPr="00D6723F">
        <w:rPr>
          <w:rFonts w:ascii="Arial" w:hAnsi="Arial" w:cs="Arial"/>
          <w:sz w:val="36"/>
          <w:szCs w:val="36"/>
          <w:shd w:val="clear" w:color="auto" w:fill="FFFFFF"/>
        </w:rPr>
        <w:lastRenderedPageBreak/>
        <w:t>граждан работой</w:t>
      </w:r>
      <w:r w:rsidR="005A4123"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адвокатов</w:t>
      </w:r>
      <w:r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, </w:t>
      </w:r>
      <w:r w:rsidR="005A4123" w:rsidRPr="00D6723F">
        <w:rPr>
          <w:rFonts w:ascii="Arial" w:hAnsi="Arial" w:cs="Arial"/>
          <w:sz w:val="36"/>
          <w:szCs w:val="36"/>
          <w:shd w:val="clear" w:color="auto" w:fill="FFFFFF"/>
        </w:rPr>
        <w:t>увеличивается</w:t>
      </w:r>
      <w:r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количеств</w:t>
      </w:r>
      <w:r w:rsidR="005A4123" w:rsidRPr="00D6723F">
        <w:rPr>
          <w:rFonts w:ascii="Arial" w:hAnsi="Arial" w:cs="Arial"/>
          <w:sz w:val="36"/>
          <w:szCs w:val="36"/>
          <w:shd w:val="clear" w:color="auto" w:fill="FFFFFF"/>
        </w:rPr>
        <w:t>о</w:t>
      </w:r>
      <w:r w:rsidRPr="00D6723F">
        <w:rPr>
          <w:rFonts w:ascii="Arial" w:hAnsi="Arial" w:cs="Arial"/>
          <w:sz w:val="36"/>
          <w:szCs w:val="36"/>
          <w:shd w:val="clear" w:color="auto" w:fill="FFFFFF"/>
        </w:rPr>
        <w:t xml:space="preserve"> жалоб.</w:t>
      </w:r>
    </w:p>
    <w:p w:rsidR="007F09B2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shd w:val="clear" w:color="auto" w:fill="FFFFFF"/>
          <w:lang w:val="kk-KZ"/>
        </w:rPr>
      </w:pPr>
    </w:p>
    <w:p w:rsidR="009F584D" w:rsidRDefault="009F584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9F584D" w:rsidRDefault="009F584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9F584D" w:rsidRDefault="009F584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0"/>
          <w:spacing w:val="2"/>
          <w:sz w:val="36"/>
          <w:szCs w:val="36"/>
          <w:shd w:val="clear" w:color="auto" w:fill="FFFFFF"/>
        </w:rPr>
      </w:pPr>
      <w:r w:rsidRPr="00D6723F">
        <w:rPr>
          <w:rFonts w:ascii="Arial" w:hAnsi="Arial" w:cs="Arial"/>
          <w:sz w:val="36"/>
          <w:szCs w:val="36"/>
        </w:rPr>
        <w:t xml:space="preserve">Полномочиями </w:t>
      </w:r>
      <w:r w:rsidRPr="00D6723F">
        <w:rPr>
          <w:rFonts w:ascii="Arial" w:hAnsi="Arial" w:cs="Arial"/>
          <w:color w:val="000000"/>
          <w:spacing w:val="2"/>
          <w:sz w:val="36"/>
          <w:szCs w:val="36"/>
          <w:shd w:val="clear" w:color="auto" w:fill="FFFFFF"/>
        </w:rPr>
        <w:t>по проверке жалоб на действия адвокатов</w:t>
      </w:r>
      <w:r w:rsidR="003D0891">
        <w:rPr>
          <w:rFonts w:ascii="Arial" w:hAnsi="Arial" w:cs="Arial"/>
          <w:color w:val="000000"/>
          <w:spacing w:val="2"/>
          <w:sz w:val="36"/>
          <w:szCs w:val="36"/>
          <w:shd w:val="clear" w:color="auto" w:fill="FFFFFF"/>
          <w:lang w:val="kk-KZ"/>
        </w:rPr>
        <w:t>,</w:t>
      </w:r>
      <w:r w:rsidRPr="00D6723F">
        <w:rPr>
          <w:rFonts w:ascii="Arial" w:hAnsi="Arial" w:cs="Arial"/>
          <w:color w:val="000000"/>
          <w:spacing w:val="2"/>
          <w:sz w:val="36"/>
          <w:szCs w:val="36"/>
          <w:shd w:val="clear" w:color="auto" w:fill="FFFFFF"/>
        </w:rPr>
        <w:t xml:space="preserve"> </w:t>
      </w:r>
      <w:r w:rsidRPr="00D6723F">
        <w:rPr>
          <w:rFonts w:ascii="Arial" w:hAnsi="Arial" w:cs="Arial"/>
          <w:sz w:val="36"/>
          <w:szCs w:val="36"/>
        </w:rPr>
        <w:t>согласно законодательству</w:t>
      </w:r>
      <w:r w:rsidR="003D0891">
        <w:rPr>
          <w:rFonts w:ascii="Arial" w:hAnsi="Arial" w:cs="Arial"/>
          <w:sz w:val="36"/>
          <w:szCs w:val="36"/>
          <w:lang w:val="kk-KZ"/>
        </w:rPr>
        <w:t>,</w:t>
      </w:r>
      <w:r w:rsidRPr="00D6723F">
        <w:rPr>
          <w:rFonts w:ascii="Arial" w:hAnsi="Arial" w:cs="Arial"/>
          <w:sz w:val="36"/>
          <w:szCs w:val="36"/>
        </w:rPr>
        <w:t xml:space="preserve"> наделены президиумы</w:t>
      </w:r>
      <w:r w:rsidR="00607FD4" w:rsidRPr="00D6723F">
        <w:rPr>
          <w:rFonts w:ascii="Arial" w:hAnsi="Arial" w:cs="Arial"/>
          <w:sz w:val="36"/>
          <w:szCs w:val="36"/>
        </w:rPr>
        <w:t xml:space="preserve"> областных</w:t>
      </w:r>
      <w:r w:rsidRPr="00D6723F">
        <w:rPr>
          <w:rFonts w:ascii="Arial" w:hAnsi="Arial" w:cs="Arial"/>
          <w:sz w:val="36"/>
          <w:szCs w:val="36"/>
        </w:rPr>
        <w:t xml:space="preserve"> коллегий</w:t>
      </w:r>
      <w:r w:rsidRPr="00D6723F">
        <w:rPr>
          <w:rFonts w:ascii="Arial" w:hAnsi="Arial" w:cs="Arial"/>
          <w:color w:val="000000"/>
          <w:spacing w:val="2"/>
          <w:sz w:val="36"/>
          <w:szCs w:val="36"/>
          <w:shd w:val="clear" w:color="auto" w:fill="FFFFFF"/>
        </w:rPr>
        <w:t>. Наложение дисциплинарных взысканий осуществляется также президиумами.</w:t>
      </w:r>
    </w:p>
    <w:p w:rsidR="007D3901" w:rsidRPr="00D6723F" w:rsidRDefault="007D3901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0"/>
          <w:spacing w:val="2"/>
          <w:sz w:val="36"/>
          <w:szCs w:val="36"/>
          <w:shd w:val="clear" w:color="auto" w:fill="FFFFFF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0"/>
          <w:spacing w:val="2"/>
          <w:sz w:val="36"/>
          <w:szCs w:val="36"/>
          <w:shd w:val="clear" w:color="auto" w:fill="FFFFFF"/>
        </w:rPr>
      </w:pPr>
      <w:r w:rsidRPr="00D6723F">
        <w:rPr>
          <w:rFonts w:ascii="Arial" w:hAnsi="Arial" w:cs="Arial"/>
          <w:color w:val="000000"/>
          <w:spacing w:val="2"/>
          <w:sz w:val="36"/>
          <w:szCs w:val="36"/>
          <w:shd w:val="clear" w:color="auto" w:fill="FFFFFF"/>
        </w:rPr>
        <w:t xml:space="preserve">При этом у Республиканской коллегии нет компетенции контроля </w:t>
      </w:r>
      <w:r w:rsidR="009F1A98" w:rsidRPr="00D6723F">
        <w:rPr>
          <w:rFonts w:ascii="Arial" w:hAnsi="Arial" w:cs="Arial"/>
          <w:color w:val="000000"/>
          <w:spacing w:val="2"/>
          <w:sz w:val="36"/>
          <w:szCs w:val="36"/>
          <w:shd w:val="clear" w:color="auto" w:fill="FFFFFF"/>
        </w:rPr>
        <w:t>над</w:t>
      </w:r>
      <w:r w:rsidRPr="00D6723F">
        <w:rPr>
          <w:rFonts w:ascii="Arial" w:hAnsi="Arial" w:cs="Arial"/>
          <w:color w:val="000000"/>
          <w:spacing w:val="2"/>
          <w:sz w:val="36"/>
          <w:szCs w:val="36"/>
          <w:shd w:val="clear" w:color="auto" w:fill="FFFFFF"/>
        </w:rPr>
        <w:t xml:space="preserve"> осуществлением деятельности территориальных коллегий.</w:t>
      </w:r>
    </w:p>
    <w:p w:rsidR="005704ED" w:rsidRPr="00D6723F" w:rsidRDefault="005704E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6C001C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 xml:space="preserve">Практика показывает, что территориальные коллегии не всегда привлекают адвокатов к дисциплинарной ответственности. </w:t>
      </w:r>
      <w:r w:rsidR="00FF54CF" w:rsidRPr="00D6723F">
        <w:rPr>
          <w:rFonts w:ascii="Arial" w:hAnsi="Arial" w:cs="Arial"/>
          <w:sz w:val="36"/>
          <w:szCs w:val="36"/>
        </w:rPr>
        <w:t xml:space="preserve">Во многих случаях адвокаты за допущенные нарушения </w:t>
      </w:r>
      <w:r w:rsidR="004C0578" w:rsidRPr="00D6723F">
        <w:rPr>
          <w:rFonts w:ascii="Arial" w:hAnsi="Arial" w:cs="Arial"/>
          <w:sz w:val="36"/>
          <w:szCs w:val="36"/>
        </w:rPr>
        <w:t>избегали</w:t>
      </w:r>
      <w:r w:rsidR="00FF54CF" w:rsidRPr="00D6723F">
        <w:rPr>
          <w:rFonts w:ascii="Arial" w:hAnsi="Arial" w:cs="Arial"/>
          <w:sz w:val="36"/>
          <w:szCs w:val="36"/>
        </w:rPr>
        <w:t xml:space="preserve"> дисциплинарной ответственности. </w:t>
      </w:r>
    </w:p>
    <w:p w:rsidR="00470BFC" w:rsidRPr="00D6723F" w:rsidRDefault="00470BFC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 xml:space="preserve">Для решения </w:t>
      </w:r>
      <w:r w:rsidR="00117702">
        <w:rPr>
          <w:rFonts w:ascii="Arial" w:hAnsi="Arial" w:cs="Arial"/>
          <w:sz w:val="36"/>
          <w:szCs w:val="36"/>
        </w:rPr>
        <w:t xml:space="preserve">этой </w:t>
      </w:r>
      <w:r w:rsidRPr="00D6723F">
        <w:rPr>
          <w:rFonts w:ascii="Arial" w:hAnsi="Arial" w:cs="Arial"/>
          <w:sz w:val="36"/>
          <w:szCs w:val="36"/>
        </w:rPr>
        <w:t xml:space="preserve">проблемы Министерство юстиции </w:t>
      </w:r>
      <w:r w:rsidRPr="00D6723F">
        <w:rPr>
          <w:rFonts w:ascii="Arial" w:hAnsi="Arial" w:cs="Arial"/>
          <w:sz w:val="36"/>
          <w:szCs w:val="36"/>
        </w:rPr>
        <w:lastRenderedPageBreak/>
        <w:t>планирует расширить полномочия Республиканской коллегии.</w:t>
      </w:r>
    </w:p>
    <w:p w:rsidR="002C4798" w:rsidRPr="00D6723F" w:rsidRDefault="002C4798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6C001C" w:rsidRDefault="00A94305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D6723F">
        <w:rPr>
          <w:rFonts w:ascii="Arial" w:hAnsi="Arial" w:cs="Arial"/>
          <w:sz w:val="36"/>
          <w:szCs w:val="36"/>
        </w:rPr>
        <w:t xml:space="preserve">Во-первых, </w:t>
      </w:r>
      <w:r w:rsidR="00117702">
        <w:rPr>
          <w:rFonts w:ascii="Arial" w:hAnsi="Arial" w:cs="Arial"/>
          <w:sz w:val="36"/>
          <w:szCs w:val="36"/>
        </w:rPr>
        <w:t xml:space="preserve">предлагается </w:t>
      </w:r>
      <w:r w:rsidRPr="00D6723F">
        <w:rPr>
          <w:rFonts w:ascii="Arial" w:hAnsi="Arial" w:cs="Arial"/>
          <w:sz w:val="36"/>
          <w:szCs w:val="36"/>
        </w:rPr>
        <w:t>дать полномочия проверять жалобы на адвокатов.</w:t>
      </w:r>
    </w:p>
    <w:p w:rsidR="00267B84" w:rsidRPr="00267B84" w:rsidRDefault="00267B84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A94305" w:rsidRPr="00D6723F" w:rsidRDefault="00A94305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Во-вторых,</w:t>
      </w:r>
      <w:r w:rsidR="007F09B2" w:rsidRPr="00D6723F">
        <w:rPr>
          <w:rFonts w:ascii="Arial" w:hAnsi="Arial" w:cs="Arial"/>
          <w:sz w:val="36"/>
          <w:szCs w:val="36"/>
        </w:rPr>
        <w:t xml:space="preserve"> </w:t>
      </w:r>
      <w:r w:rsidR="001C7B05">
        <w:rPr>
          <w:rFonts w:ascii="Arial" w:hAnsi="Arial" w:cs="Arial"/>
          <w:sz w:val="36"/>
          <w:szCs w:val="36"/>
        </w:rPr>
        <w:t>предлагается</w:t>
      </w:r>
      <w:r w:rsidR="001C7B05">
        <w:rPr>
          <w:rFonts w:ascii="Arial" w:hAnsi="Arial" w:cs="Arial"/>
          <w:sz w:val="36"/>
          <w:szCs w:val="36"/>
        </w:rPr>
        <w:t xml:space="preserve"> </w:t>
      </w:r>
      <w:r w:rsidRPr="00D6723F">
        <w:rPr>
          <w:rFonts w:ascii="Arial" w:hAnsi="Arial" w:cs="Arial"/>
          <w:sz w:val="36"/>
          <w:szCs w:val="36"/>
        </w:rPr>
        <w:t>наделить полномочиями рассматривать материалы о дисциплинарных проступках и налагать дисциплинарные взыскания.</w:t>
      </w:r>
    </w:p>
    <w:p w:rsidR="00D249EA" w:rsidRPr="00D6723F" w:rsidRDefault="00D249EA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 xml:space="preserve">Также в целях информированности граждан планируется внедрить механизм </w:t>
      </w:r>
      <w:r w:rsidRPr="00D6723F">
        <w:rPr>
          <w:rFonts w:ascii="Arial" w:hAnsi="Arial" w:cs="Arial"/>
          <w:color w:val="000000"/>
          <w:sz w:val="36"/>
          <w:szCs w:val="36"/>
        </w:rPr>
        <w:t>опубли</w:t>
      </w:r>
      <w:r w:rsidR="00A96A46" w:rsidRPr="00D6723F">
        <w:rPr>
          <w:rFonts w:ascii="Arial" w:hAnsi="Arial" w:cs="Arial"/>
          <w:color w:val="000000"/>
          <w:sz w:val="36"/>
          <w:szCs w:val="36"/>
        </w:rPr>
        <w:t>кования сведений о</w:t>
      </w:r>
      <w:r w:rsidRPr="00D6723F">
        <w:rPr>
          <w:rFonts w:ascii="Arial" w:hAnsi="Arial" w:cs="Arial"/>
          <w:color w:val="000000"/>
          <w:sz w:val="36"/>
          <w:szCs w:val="36"/>
        </w:rPr>
        <w:t xml:space="preserve"> привлеченных к ответственности адвокатах на официальном сайте Республиканской коллегии.</w:t>
      </w:r>
    </w:p>
    <w:p w:rsidR="006C001C" w:rsidRPr="00D6723F" w:rsidRDefault="006C001C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36"/>
          <w:szCs w:val="36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36"/>
          <w:szCs w:val="36"/>
        </w:rPr>
      </w:pPr>
      <w:r w:rsidRPr="00D6723F">
        <w:rPr>
          <w:rFonts w:ascii="Arial" w:hAnsi="Arial" w:cs="Arial"/>
          <w:color w:val="000000"/>
          <w:sz w:val="36"/>
          <w:szCs w:val="36"/>
        </w:rPr>
        <w:t>Отдельный вопрос –</w:t>
      </w:r>
      <w:r w:rsidR="00663384" w:rsidRPr="00D6723F">
        <w:rPr>
          <w:rFonts w:ascii="Arial" w:hAnsi="Arial" w:cs="Arial"/>
          <w:color w:val="000000"/>
          <w:sz w:val="36"/>
          <w:szCs w:val="36"/>
        </w:rPr>
        <w:t xml:space="preserve"> </w:t>
      </w:r>
      <w:r w:rsidR="00105FE2">
        <w:rPr>
          <w:rFonts w:ascii="Arial" w:hAnsi="Arial" w:cs="Arial"/>
          <w:color w:val="000000"/>
          <w:sz w:val="36"/>
          <w:szCs w:val="36"/>
        </w:rPr>
        <w:t xml:space="preserve">это </w:t>
      </w:r>
      <w:r w:rsidR="006C001C" w:rsidRPr="00D6723F">
        <w:rPr>
          <w:rFonts w:ascii="Arial" w:hAnsi="Arial" w:cs="Arial"/>
          <w:color w:val="000000"/>
          <w:sz w:val="36"/>
          <w:szCs w:val="36"/>
        </w:rPr>
        <w:t>прозрачность</w:t>
      </w:r>
      <w:r w:rsidRPr="00D6723F">
        <w:rPr>
          <w:rFonts w:ascii="Arial" w:hAnsi="Arial" w:cs="Arial"/>
          <w:color w:val="000000"/>
          <w:sz w:val="36"/>
          <w:szCs w:val="36"/>
        </w:rPr>
        <w:t xml:space="preserve"> финанс</w:t>
      </w:r>
      <w:r w:rsidR="001652CA" w:rsidRPr="00D6723F">
        <w:rPr>
          <w:rFonts w:ascii="Arial" w:hAnsi="Arial" w:cs="Arial"/>
          <w:color w:val="000000"/>
          <w:sz w:val="36"/>
          <w:szCs w:val="36"/>
        </w:rPr>
        <w:t>овой деятельности</w:t>
      </w:r>
      <w:r w:rsidRPr="00D6723F">
        <w:rPr>
          <w:rFonts w:ascii="Arial" w:hAnsi="Arial" w:cs="Arial"/>
          <w:color w:val="000000"/>
          <w:sz w:val="36"/>
          <w:szCs w:val="36"/>
        </w:rPr>
        <w:t xml:space="preserve"> коллегий.</w:t>
      </w:r>
    </w:p>
    <w:p w:rsidR="00663384" w:rsidRPr="00D6723F" w:rsidRDefault="00663384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color w:val="000000"/>
          <w:sz w:val="36"/>
          <w:szCs w:val="36"/>
        </w:rPr>
      </w:pPr>
    </w:p>
    <w:p w:rsidR="00663384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Необходимо предусмотреть опубликование информации о доходах</w:t>
      </w:r>
      <w:r w:rsidR="007745E3" w:rsidRPr="00D6723F">
        <w:rPr>
          <w:rFonts w:ascii="Arial" w:hAnsi="Arial" w:cs="Arial"/>
          <w:sz w:val="36"/>
          <w:szCs w:val="36"/>
        </w:rPr>
        <w:t xml:space="preserve"> и расходах </w:t>
      </w:r>
      <w:r w:rsidR="00F004A1" w:rsidRPr="00D6723F">
        <w:rPr>
          <w:rFonts w:ascii="Arial" w:hAnsi="Arial" w:cs="Arial"/>
          <w:sz w:val="36"/>
          <w:szCs w:val="36"/>
        </w:rPr>
        <w:t>коллегий адвокатов</w:t>
      </w:r>
      <w:r w:rsidRPr="00D6723F">
        <w:rPr>
          <w:rFonts w:ascii="Arial" w:hAnsi="Arial" w:cs="Arial"/>
          <w:sz w:val="36"/>
          <w:szCs w:val="36"/>
        </w:rPr>
        <w:t>.</w:t>
      </w:r>
    </w:p>
    <w:p w:rsidR="00246446" w:rsidRPr="00246446" w:rsidRDefault="00246446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7F09B2" w:rsidRPr="00D6723F" w:rsidRDefault="007F09B2" w:rsidP="00746CDD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Данная мера связана с неэффективной работой, осуществляемой ревизионными</w:t>
      </w:r>
      <w:r w:rsidR="002C4798" w:rsidRPr="00D6723F">
        <w:rPr>
          <w:rFonts w:ascii="Arial" w:hAnsi="Arial" w:cs="Arial"/>
          <w:sz w:val="36"/>
          <w:szCs w:val="36"/>
        </w:rPr>
        <w:t xml:space="preserve"> </w:t>
      </w:r>
      <w:r w:rsidRPr="00D6723F">
        <w:rPr>
          <w:rFonts w:ascii="Arial" w:hAnsi="Arial" w:cs="Arial"/>
          <w:sz w:val="36"/>
          <w:szCs w:val="36"/>
        </w:rPr>
        <w:t>комиссиями</w:t>
      </w:r>
      <w:r w:rsidR="002C4798" w:rsidRPr="00D6723F">
        <w:rPr>
          <w:rFonts w:ascii="Arial" w:hAnsi="Arial" w:cs="Arial"/>
          <w:sz w:val="36"/>
          <w:szCs w:val="36"/>
        </w:rPr>
        <w:t xml:space="preserve"> областных </w:t>
      </w:r>
      <w:r w:rsidR="002C4798" w:rsidRPr="00D6723F">
        <w:rPr>
          <w:rFonts w:ascii="Arial" w:hAnsi="Arial" w:cs="Arial"/>
          <w:sz w:val="36"/>
          <w:szCs w:val="36"/>
        </w:rPr>
        <w:lastRenderedPageBreak/>
        <w:t>коллегий адвокатов.</w:t>
      </w:r>
      <w:r w:rsidR="00746CDD" w:rsidRPr="00D6723F">
        <w:rPr>
          <w:rFonts w:ascii="Arial" w:hAnsi="Arial" w:cs="Arial"/>
          <w:sz w:val="36"/>
          <w:szCs w:val="36"/>
        </w:rPr>
        <w:t xml:space="preserve"> С</w:t>
      </w:r>
      <w:r w:rsidR="00766D7C" w:rsidRPr="00D6723F">
        <w:rPr>
          <w:rFonts w:ascii="Arial" w:hAnsi="Arial" w:cs="Arial"/>
          <w:sz w:val="36"/>
          <w:szCs w:val="36"/>
        </w:rPr>
        <w:t>ами а</w:t>
      </w:r>
      <w:r w:rsidRPr="00D6723F">
        <w:rPr>
          <w:rFonts w:ascii="Arial" w:hAnsi="Arial" w:cs="Arial"/>
          <w:sz w:val="36"/>
          <w:szCs w:val="36"/>
        </w:rPr>
        <w:t xml:space="preserve">двокаты не имеют доступа к информации о доходах и расходах </w:t>
      </w:r>
      <w:r w:rsidR="00AD46D5" w:rsidRPr="00D6723F">
        <w:rPr>
          <w:rFonts w:ascii="Arial" w:hAnsi="Arial" w:cs="Arial"/>
          <w:sz w:val="36"/>
          <w:szCs w:val="36"/>
        </w:rPr>
        <w:t>своих</w:t>
      </w:r>
      <w:r w:rsidRPr="00D6723F">
        <w:rPr>
          <w:rFonts w:ascii="Arial" w:hAnsi="Arial" w:cs="Arial"/>
          <w:sz w:val="36"/>
          <w:szCs w:val="36"/>
        </w:rPr>
        <w:t xml:space="preserve"> коллегий. </w:t>
      </w:r>
    </w:p>
    <w:p w:rsidR="009F584D" w:rsidRDefault="009F584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9F584D" w:rsidRDefault="009F584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9F584D" w:rsidRDefault="009F584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9F584D" w:rsidRDefault="009F584D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AF354E" w:rsidRPr="00D6723F" w:rsidRDefault="00AF354E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Министерство юстиции обсуждает с Республиканской коллегией внедрение механизма опубликовани</w:t>
      </w:r>
      <w:r w:rsidR="00E83204" w:rsidRPr="00D6723F">
        <w:rPr>
          <w:rFonts w:ascii="Arial" w:hAnsi="Arial" w:cs="Arial"/>
          <w:sz w:val="36"/>
          <w:szCs w:val="36"/>
        </w:rPr>
        <w:t>я</w:t>
      </w:r>
      <w:r w:rsidRPr="00D6723F">
        <w:rPr>
          <w:rFonts w:ascii="Arial" w:hAnsi="Arial" w:cs="Arial"/>
          <w:sz w:val="36"/>
          <w:szCs w:val="36"/>
        </w:rPr>
        <w:t xml:space="preserve"> детальных отчетов на сайтах областных коллегий</w:t>
      </w:r>
      <w:r w:rsidR="00A43765" w:rsidRPr="00D6723F">
        <w:rPr>
          <w:rFonts w:ascii="Arial" w:hAnsi="Arial" w:cs="Arial"/>
          <w:sz w:val="36"/>
          <w:szCs w:val="36"/>
        </w:rPr>
        <w:t>.</w:t>
      </w:r>
    </w:p>
    <w:p w:rsidR="00AF354E" w:rsidRPr="00D6723F" w:rsidRDefault="00AF354E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8C3D3A" w:rsidRPr="00D6723F" w:rsidRDefault="007F09B2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Следующий вопрос – повышение квалификации</w:t>
      </w:r>
      <w:r w:rsidR="00766D7C" w:rsidRPr="00D6723F">
        <w:rPr>
          <w:rFonts w:ascii="Arial" w:hAnsi="Arial" w:cs="Arial"/>
          <w:sz w:val="36"/>
          <w:szCs w:val="36"/>
        </w:rPr>
        <w:t xml:space="preserve"> адвокатского корпуса</w:t>
      </w:r>
      <w:r w:rsidRPr="00D6723F">
        <w:rPr>
          <w:rFonts w:ascii="Arial" w:hAnsi="Arial" w:cs="Arial"/>
          <w:sz w:val="36"/>
          <w:szCs w:val="36"/>
        </w:rPr>
        <w:t>.</w:t>
      </w:r>
    </w:p>
    <w:p w:rsidR="008C3D3A" w:rsidRPr="00D6723F" w:rsidRDefault="008C3D3A" w:rsidP="007F09B2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3601D3" w:rsidRPr="00D6723F" w:rsidRDefault="003601D3" w:rsidP="003601D3">
      <w:pPr>
        <w:pStyle w:val="a3"/>
        <w:widowControl w:val="0"/>
        <w:pBdr>
          <w:bottom w:val="single" w:sz="4" w:space="9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 xml:space="preserve">На сегодняшний день законодательством за адвокатом закреплена обязанность по постоянному повышению своей профессиональной квалификации, но не установлена периодичность. </w:t>
      </w:r>
    </w:p>
    <w:p w:rsidR="006C2BBF" w:rsidRPr="00A820F8" w:rsidRDefault="006C2BBF" w:rsidP="00A820F8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8C3D3A" w:rsidRPr="00D6723F" w:rsidRDefault="00EF3A83" w:rsidP="00A820F8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 xml:space="preserve">В этой связи, Министерством планируется </w:t>
      </w:r>
      <w:r w:rsidR="006C2BBF" w:rsidRPr="00D6723F">
        <w:rPr>
          <w:rFonts w:ascii="Arial" w:hAnsi="Arial" w:cs="Arial"/>
          <w:sz w:val="36"/>
          <w:szCs w:val="36"/>
        </w:rPr>
        <w:t>внедрить механизм</w:t>
      </w:r>
      <w:r w:rsidRPr="00D6723F">
        <w:rPr>
          <w:rFonts w:ascii="Arial" w:hAnsi="Arial" w:cs="Arial"/>
          <w:sz w:val="36"/>
          <w:szCs w:val="36"/>
        </w:rPr>
        <w:t xml:space="preserve"> обязательн</w:t>
      </w:r>
      <w:r w:rsidR="006C2BBF" w:rsidRPr="00D6723F">
        <w:rPr>
          <w:rFonts w:ascii="Arial" w:hAnsi="Arial" w:cs="Arial"/>
          <w:sz w:val="36"/>
          <w:szCs w:val="36"/>
        </w:rPr>
        <w:t>ого</w:t>
      </w:r>
      <w:r w:rsidRPr="00D6723F">
        <w:rPr>
          <w:rFonts w:ascii="Arial" w:hAnsi="Arial" w:cs="Arial"/>
          <w:sz w:val="36"/>
          <w:szCs w:val="36"/>
        </w:rPr>
        <w:t xml:space="preserve"> </w:t>
      </w:r>
      <w:r w:rsidRPr="00A820F8">
        <w:rPr>
          <w:rFonts w:ascii="Arial" w:hAnsi="Arial" w:cs="Arial"/>
          <w:sz w:val="36"/>
          <w:szCs w:val="36"/>
        </w:rPr>
        <w:t>ежегодно</w:t>
      </w:r>
      <w:r w:rsidR="006C2BBF" w:rsidRPr="00A820F8">
        <w:rPr>
          <w:rFonts w:ascii="Arial" w:hAnsi="Arial" w:cs="Arial"/>
          <w:sz w:val="36"/>
          <w:szCs w:val="36"/>
        </w:rPr>
        <w:t>го</w:t>
      </w:r>
      <w:r w:rsidRPr="00D6723F">
        <w:rPr>
          <w:rFonts w:ascii="Arial" w:hAnsi="Arial" w:cs="Arial"/>
          <w:sz w:val="36"/>
          <w:szCs w:val="36"/>
        </w:rPr>
        <w:t xml:space="preserve"> повышени</w:t>
      </w:r>
      <w:r w:rsidR="006C2BBF" w:rsidRPr="00D6723F">
        <w:rPr>
          <w:rFonts w:ascii="Arial" w:hAnsi="Arial" w:cs="Arial"/>
          <w:sz w:val="36"/>
          <w:szCs w:val="36"/>
        </w:rPr>
        <w:t>я</w:t>
      </w:r>
      <w:r w:rsidRPr="00D6723F">
        <w:rPr>
          <w:rFonts w:ascii="Arial" w:hAnsi="Arial" w:cs="Arial"/>
          <w:sz w:val="36"/>
          <w:szCs w:val="36"/>
        </w:rPr>
        <w:t xml:space="preserve"> </w:t>
      </w:r>
      <w:r w:rsidR="006C2BBF" w:rsidRPr="00D6723F">
        <w:rPr>
          <w:rFonts w:ascii="Arial" w:hAnsi="Arial" w:cs="Arial"/>
          <w:sz w:val="36"/>
          <w:szCs w:val="36"/>
        </w:rPr>
        <w:t xml:space="preserve">квалификации адвокатов по примеру Франции, Англии и </w:t>
      </w:r>
      <w:r w:rsidR="006C2BBF" w:rsidRPr="00D6723F">
        <w:rPr>
          <w:rFonts w:ascii="Arial" w:hAnsi="Arial" w:cs="Arial"/>
          <w:sz w:val="36"/>
          <w:szCs w:val="36"/>
        </w:rPr>
        <w:lastRenderedPageBreak/>
        <w:t>США.</w:t>
      </w:r>
    </w:p>
    <w:p w:rsidR="00A820F8" w:rsidRPr="00A820F8" w:rsidRDefault="00A820F8" w:rsidP="00A820F8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A820F8">
        <w:rPr>
          <w:rFonts w:ascii="Arial" w:hAnsi="Arial" w:cs="Arial"/>
          <w:sz w:val="36"/>
          <w:szCs w:val="36"/>
        </w:rPr>
        <w:t xml:space="preserve">При этом очень важный момент, в этих странах коллегии сами не принимают экзамены при прохождении повышения квалификации, никакого тестирования, аттестации нет регулярной. </w:t>
      </w:r>
    </w:p>
    <w:p w:rsidR="00A820F8" w:rsidRPr="00A820F8" w:rsidRDefault="00A820F8" w:rsidP="00A820F8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A820F8">
        <w:rPr>
          <w:rFonts w:ascii="Arial" w:hAnsi="Arial" w:cs="Arial"/>
          <w:sz w:val="36"/>
          <w:szCs w:val="36"/>
        </w:rPr>
        <w:t>Как это там построено? Коллегия аккредитует вузы или учебные центры, где проход</w:t>
      </w:r>
      <w:r w:rsidR="00C70717">
        <w:rPr>
          <w:rFonts w:ascii="Arial" w:hAnsi="Arial" w:cs="Arial"/>
          <w:sz w:val="36"/>
          <w:szCs w:val="36"/>
        </w:rPr>
        <w:t>я</w:t>
      </w:r>
      <w:r w:rsidRPr="00A820F8">
        <w:rPr>
          <w:rFonts w:ascii="Arial" w:hAnsi="Arial" w:cs="Arial"/>
          <w:sz w:val="36"/>
          <w:szCs w:val="36"/>
        </w:rPr>
        <w:t>т обучение адвокатов. В течение года адвокаты сами выбирают для себя краткосрочные курсы, экзамены принимают сами университеты либо учебные центры. В течение года каждый адвокат должен набрать определенное количество часов, что он в этом году повышал свою квалификацию, потому что принимались новые законы, создавались новые прецеденты, изучение их - это и есть обязанность адвокатов. Если адвокат не набрал определенное количество часов, его лицензия приостанавливается. Мы предлагаем такой же механизм внедрить в Казахстане.</w:t>
      </w:r>
    </w:p>
    <w:p w:rsidR="00A820F8" w:rsidRPr="00A820F8" w:rsidRDefault="00A820F8" w:rsidP="00A820F8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A820F8">
        <w:rPr>
          <w:rFonts w:ascii="Arial" w:hAnsi="Arial" w:cs="Arial"/>
          <w:sz w:val="36"/>
          <w:szCs w:val="36"/>
        </w:rPr>
        <w:t xml:space="preserve">Кроме того, что интересно, такая форма обучения адвокатов позитивно скажется на развитии и казахстанских вузов. Потому что вузы будут мотивированы также изучать новые законы и новые </w:t>
      </w:r>
      <w:r w:rsidRPr="00A820F8">
        <w:rPr>
          <w:rFonts w:ascii="Arial" w:hAnsi="Arial" w:cs="Arial"/>
          <w:sz w:val="36"/>
          <w:szCs w:val="36"/>
        </w:rPr>
        <w:lastRenderedPageBreak/>
        <w:t xml:space="preserve">прецеденты. </w:t>
      </w:r>
    </w:p>
    <w:p w:rsidR="00A820F8" w:rsidRPr="00A820F8" w:rsidRDefault="00A820F8" w:rsidP="00A820F8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A820F8">
        <w:rPr>
          <w:rFonts w:ascii="Arial" w:hAnsi="Arial" w:cs="Arial"/>
          <w:sz w:val="36"/>
          <w:szCs w:val="36"/>
        </w:rPr>
        <w:t xml:space="preserve">Университеты также получат возможность дополнительного дохода, также смогут внедрять экспериментальные и передовые практики обучения. В конкурентной борьбе среди вузов и учебных центров преимущество получат те из них, кто будет приглашать лекторов, способных создавать уникальный контент. Это в первую очередь те люди, которые непосредственно участвовали в разработке законов. </w:t>
      </w:r>
    </w:p>
    <w:p w:rsidR="00267B84" w:rsidRPr="00A820F8" w:rsidRDefault="00267B84" w:rsidP="00A81C60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7D00C0" w:rsidRPr="00A820F8" w:rsidRDefault="009562A2" w:rsidP="007D00C0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Отдельно х</w:t>
      </w:r>
      <w:r w:rsidR="007F09B2" w:rsidRPr="00D6723F">
        <w:rPr>
          <w:rFonts w:ascii="Arial" w:hAnsi="Arial" w:cs="Arial"/>
          <w:sz w:val="36"/>
          <w:szCs w:val="36"/>
        </w:rPr>
        <w:t>отел</w:t>
      </w:r>
      <w:r w:rsidRPr="00D6723F">
        <w:rPr>
          <w:rFonts w:ascii="Arial" w:hAnsi="Arial" w:cs="Arial"/>
          <w:sz w:val="36"/>
          <w:szCs w:val="36"/>
        </w:rPr>
        <w:t>ось</w:t>
      </w:r>
      <w:r w:rsidR="007F09B2" w:rsidRPr="00D6723F">
        <w:rPr>
          <w:rFonts w:ascii="Arial" w:hAnsi="Arial" w:cs="Arial"/>
          <w:sz w:val="36"/>
          <w:szCs w:val="36"/>
        </w:rPr>
        <w:t xml:space="preserve"> бы</w:t>
      </w:r>
      <w:r w:rsidR="005C148B" w:rsidRPr="00D6723F">
        <w:rPr>
          <w:rFonts w:ascii="Arial" w:hAnsi="Arial" w:cs="Arial"/>
          <w:sz w:val="36"/>
          <w:szCs w:val="36"/>
        </w:rPr>
        <w:t xml:space="preserve"> </w:t>
      </w:r>
      <w:r w:rsidR="007F09B2" w:rsidRPr="00D6723F">
        <w:rPr>
          <w:rFonts w:ascii="Arial" w:hAnsi="Arial" w:cs="Arial"/>
          <w:sz w:val="36"/>
          <w:szCs w:val="36"/>
        </w:rPr>
        <w:t xml:space="preserve">остановиться на вопросе внедрения практики </w:t>
      </w:r>
      <w:r w:rsidR="007F09B2" w:rsidRPr="00A820F8">
        <w:rPr>
          <w:rFonts w:ascii="Arial" w:hAnsi="Arial" w:cs="Arial"/>
          <w:sz w:val="36"/>
          <w:szCs w:val="36"/>
        </w:rPr>
        <w:t>«</w:t>
      </w:r>
      <w:proofErr w:type="spellStart"/>
      <w:r w:rsidR="007F09B2" w:rsidRPr="00A820F8">
        <w:rPr>
          <w:rFonts w:ascii="Arial" w:hAnsi="Arial" w:cs="Arial"/>
          <w:sz w:val="36"/>
          <w:szCs w:val="36"/>
        </w:rPr>
        <w:t>Probono</w:t>
      </w:r>
      <w:proofErr w:type="spellEnd"/>
      <w:r w:rsidR="007F09B2" w:rsidRPr="00A820F8">
        <w:rPr>
          <w:rFonts w:ascii="Arial" w:hAnsi="Arial" w:cs="Arial"/>
          <w:sz w:val="36"/>
          <w:szCs w:val="36"/>
        </w:rPr>
        <w:t>»</w:t>
      </w:r>
      <w:r w:rsidR="007D00C0" w:rsidRPr="00A820F8">
        <w:rPr>
          <w:rFonts w:ascii="Arial" w:hAnsi="Arial" w:cs="Arial"/>
          <w:sz w:val="36"/>
          <w:szCs w:val="36"/>
        </w:rPr>
        <w:t>.</w:t>
      </w:r>
    </w:p>
    <w:p w:rsidR="007D00C0" w:rsidRPr="00A820F8" w:rsidRDefault="007D00C0" w:rsidP="007D00C0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1A4844" w:rsidRPr="00A820F8" w:rsidRDefault="00B216CC" w:rsidP="001A4844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A820F8">
        <w:rPr>
          <w:rFonts w:ascii="Arial" w:hAnsi="Arial" w:cs="Arial"/>
          <w:sz w:val="36"/>
          <w:szCs w:val="36"/>
        </w:rPr>
        <w:t>Мировая практика свидетельствует, что для развития института адвокатуры в Казахстане необходимо внедрение системы «</w:t>
      </w:r>
      <w:proofErr w:type="spellStart"/>
      <w:r w:rsidRPr="00A820F8">
        <w:rPr>
          <w:rFonts w:ascii="Arial" w:hAnsi="Arial" w:cs="Arial"/>
          <w:sz w:val="36"/>
          <w:szCs w:val="36"/>
        </w:rPr>
        <w:t>Probono</w:t>
      </w:r>
      <w:proofErr w:type="spellEnd"/>
      <w:r w:rsidRPr="00A820F8">
        <w:rPr>
          <w:rFonts w:ascii="Arial" w:hAnsi="Arial" w:cs="Arial"/>
          <w:sz w:val="36"/>
          <w:szCs w:val="36"/>
        </w:rPr>
        <w:t>»</w:t>
      </w:r>
      <w:r w:rsidR="00AE63AA" w:rsidRPr="00A820F8">
        <w:rPr>
          <w:rFonts w:ascii="Arial" w:hAnsi="Arial" w:cs="Arial"/>
          <w:sz w:val="36"/>
          <w:szCs w:val="36"/>
        </w:rPr>
        <w:t xml:space="preserve"> </w:t>
      </w:r>
    </w:p>
    <w:p w:rsidR="001A4844" w:rsidRPr="00A820F8" w:rsidRDefault="001A4844" w:rsidP="001A4844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D56832" w:rsidRPr="00D6723F" w:rsidRDefault="007F09B2" w:rsidP="003B7A7E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  <w:color w:val="000000" w:themeColor="text1"/>
          <w:sz w:val="36"/>
          <w:szCs w:val="36"/>
          <w:shd w:val="clear" w:color="auto" w:fill="FFFFFF"/>
        </w:rPr>
      </w:pPr>
      <w:r w:rsidRPr="00D6723F">
        <w:rPr>
          <w:rFonts w:ascii="Arial" w:hAnsi="Arial" w:cs="Arial"/>
          <w:bCs/>
          <w:color w:val="000000" w:themeColor="text1"/>
          <w:sz w:val="36"/>
          <w:szCs w:val="36"/>
          <w:shd w:val="clear" w:color="auto" w:fill="FFFFFF"/>
        </w:rPr>
        <w:t xml:space="preserve">Для </w:t>
      </w:r>
      <w:r w:rsidR="00EF3E55">
        <w:rPr>
          <w:rFonts w:ascii="Arial" w:hAnsi="Arial" w:cs="Arial"/>
          <w:bCs/>
          <w:color w:val="000000" w:themeColor="text1"/>
          <w:sz w:val="36"/>
          <w:szCs w:val="36"/>
          <w:shd w:val="clear" w:color="auto" w:fill="FFFFFF"/>
        </w:rPr>
        <w:t xml:space="preserve">этого </w:t>
      </w:r>
      <w:r w:rsidRPr="00D6723F">
        <w:rPr>
          <w:rFonts w:ascii="Arial" w:hAnsi="Arial" w:cs="Arial"/>
          <w:bCs/>
          <w:color w:val="000000" w:themeColor="text1"/>
          <w:sz w:val="36"/>
          <w:szCs w:val="36"/>
          <w:shd w:val="clear" w:color="auto" w:fill="FFFFFF"/>
        </w:rPr>
        <w:t xml:space="preserve">необходимо обязать </w:t>
      </w:r>
      <w:r w:rsidRPr="00D6723F">
        <w:rPr>
          <w:rFonts w:ascii="Arial" w:hAnsi="Arial" w:cs="Arial"/>
          <w:sz w:val="36"/>
          <w:szCs w:val="36"/>
        </w:rPr>
        <w:t xml:space="preserve">адвокатов оказывать юридическую помощь гражданам </w:t>
      </w:r>
      <w:r w:rsidR="00FD3288" w:rsidRPr="00D6723F">
        <w:rPr>
          <w:rFonts w:ascii="Arial" w:hAnsi="Arial" w:cs="Arial"/>
          <w:sz w:val="36"/>
          <w:szCs w:val="36"/>
        </w:rPr>
        <w:t>определенное</w:t>
      </w:r>
      <w:r w:rsidRPr="00D6723F">
        <w:rPr>
          <w:rFonts w:ascii="Arial" w:hAnsi="Arial" w:cs="Arial"/>
          <w:sz w:val="36"/>
          <w:szCs w:val="36"/>
        </w:rPr>
        <w:t xml:space="preserve"> </w:t>
      </w:r>
      <w:r w:rsidR="00FD3288" w:rsidRPr="00D6723F">
        <w:rPr>
          <w:rFonts w:ascii="Arial" w:hAnsi="Arial" w:cs="Arial"/>
          <w:sz w:val="36"/>
          <w:szCs w:val="36"/>
        </w:rPr>
        <w:t>количество</w:t>
      </w:r>
      <w:r w:rsidRPr="00D6723F">
        <w:rPr>
          <w:rFonts w:ascii="Arial" w:hAnsi="Arial" w:cs="Arial"/>
          <w:sz w:val="36"/>
          <w:szCs w:val="36"/>
        </w:rPr>
        <w:t xml:space="preserve"> часов в год без бюджетного возмещения. При этом адвокат должен будет ежеквартально представлять в коллегию отчет об оказании </w:t>
      </w:r>
      <w:r w:rsidRPr="00D6723F">
        <w:rPr>
          <w:rFonts w:ascii="Arial" w:hAnsi="Arial" w:cs="Arial"/>
          <w:bCs/>
          <w:color w:val="000000" w:themeColor="text1"/>
          <w:sz w:val="36"/>
          <w:szCs w:val="36"/>
          <w:shd w:val="clear" w:color="auto" w:fill="FFFFFF"/>
        </w:rPr>
        <w:t>данной помощи.</w:t>
      </w:r>
    </w:p>
    <w:p w:rsidR="003B7A7E" w:rsidRPr="00D6723F" w:rsidRDefault="003B7A7E" w:rsidP="003B7A7E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color w:val="000000" w:themeColor="text1"/>
          <w:sz w:val="36"/>
          <w:szCs w:val="36"/>
        </w:rPr>
      </w:pPr>
    </w:p>
    <w:p w:rsidR="00BD1ABF" w:rsidRPr="00BD1ABF" w:rsidRDefault="00102DF0" w:rsidP="00BD1ABF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lastRenderedPageBreak/>
        <w:t>«</w:t>
      </w:r>
      <w:proofErr w:type="spellStart"/>
      <w:r w:rsidRPr="00D6723F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>Probono</w:t>
      </w:r>
      <w:proofErr w:type="spellEnd"/>
      <w:r w:rsidRPr="00D6723F">
        <w:rPr>
          <w:rFonts w:ascii="Arial" w:hAnsi="Arial" w:cs="Arial"/>
          <w:b/>
          <w:bCs/>
          <w:color w:val="000000" w:themeColor="text1"/>
          <w:sz w:val="36"/>
          <w:szCs w:val="36"/>
          <w:shd w:val="clear" w:color="auto" w:fill="FFFFFF"/>
        </w:rPr>
        <w:t>»</w:t>
      </w:r>
      <w:r w:rsidRPr="00D6723F">
        <w:rPr>
          <w:rFonts w:ascii="Arial" w:hAnsi="Arial" w:cs="Arial"/>
          <w:bCs/>
          <w:color w:val="000000" w:themeColor="text1"/>
          <w:sz w:val="36"/>
          <w:szCs w:val="36"/>
          <w:shd w:val="clear" w:color="auto" w:fill="FFFFFF"/>
        </w:rPr>
        <w:t xml:space="preserve"> </w:t>
      </w:r>
      <w:r w:rsidRPr="00D6723F">
        <w:rPr>
          <w:rFonts w:ascii="Arial" w:hAnsi="Arial" w:cs="Arial"/>
          <w:sz w:val="36"/>
          <w:szCs w:val="36"/>
        </w:rPr>
        <w:t xml:space="preserve">затрагивает сферу оказания бесплатной юридической помощи социально уязвимым слоям населения. </w:t>
      </w:r>
      <w:r w:rsidRPr="00D6723F">
        <w:rPr>
          <w:rFonts w:ascii="Arial" w:hAnsi="Arial" w:cs="Arial"/>
          <w:bCs/>
          <w:color w:val="000000" w:themeColor="text1"/>
          <w:sz w:val="36"/>
          <w:szCs w:val="36"/>
          <w:shd w:val="clear" w:color="auto" w:fill="FFFFFF"/>
        </w:rPr>
        <w:t xml:space="preserve">Система </w:t>
      </w:r>
      <w:r w:rsidRPr="00D6723F">
        <w:rPr>
          <w:rFonts w:ascii="Arial" w:hAnsi="Arial" w:cs="Arial"/>
          <w:sz w:val="36"/>
          <w:szCs w:val="36"/>
        </w:rPr>
        <w:t xml:space="preserve">является одним из важных критериев при выборе клиентом юриста. Качественная работа в рамках системы </w:t>
      </w:r>
      <w:r w:rsidRPr="00BD1ABF">
        <w:rPr>
          <w:rFonts w:ascii="Arial" w:hAnsi="Arial" w:cs="Arial"/>
          <w:sz w:val="36"/>
          <w:szCs w:val="36"/>
        </w:rPr>
        <w:t>«</w:t>
      </w:r>
      <w:proofErr w:type="spellStart"/>
      <w:r w:rsidRPr="00BD1ABF">
        <w:rPr>
          <w:rFonts w:ascii="Arial" w:hAnsi="Arial" w:cs="Arial"/>
          <w:sz w:val="36"/>
          <w:szCs w:val="36"/>
        </w:rPr>
        <w:t>Probono</w:t>
      </w:r>
      <w:proofErr w:type="spellEnd"/>
      <w:r w:rsidRPr="00BD1ABF">
        <w:rPr>
          <w:rFonts w:ascii="Arial" w:hAnsi="Arial" w:cs="Arial"/>
          <w:sz w:val="36"/>
          <w:szCs w:val="36"/>
        </w:rPr>
        <w:t>»</w:t>
      </w:r>
      <w:r w:rsidRPr="00D6723F">
        <w:rPr>
          <w:rFonts w:ascii="Arial" w:hAnsi="Arial" w:cs="Arial"/>
          <w:sz w:val="36"/>
          <w:szCs w:val="36"/>
        </w:rPr>
        <w:t xml:space="preserve"> повышает доверие к юристу и является для него весомым признаком успешности.</w:t>
      </w:r>
      <w:r w:rsidR="00BD1ABF">
        <w:rPr>
          <w:rFonts w:ascii="Arial" w:hAnsi="Arial" w:cs="Arial"/>
          <w:sz w:val="36"/>
          <w:szCs w:val="36"/>
        </w:rPr>
        <w:t xml:space="preserve"> </w:t>
      </w:r>
      <w:r w:rsidR="00BD1ABF" w:rsidRPr="00BD1ABF">
        <w:rPr>
          <w:rFonts w:ascii="Arial" w:hAnsi="Arial" w:cs="Arial"/>
          <w:sz w:val="36"/>
          <w:szCs w:val="36"/>
        </w:rPr>
        <w:t>Для нас побочный эффект, для государства, это снижение бюджетных расходов.</w:t>
      </w:r>
    </w:p>
    <w:p w:rsidR="00102DF0" w:rsidRPr="00BD1ABF" w:rsidRDefault="00102DF0" w:rsidP="003B7A7E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7F09B2" w:rsidRPr="00D6723F" w:rsidRDefault="00781F1C" w:rsidP="00BD1ABF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b/>
          <w:bCs/>
          <w:sz w:val="36"/>
          <w:szCs w:val="36"/>
        </w:rPr>
      </w:pPr>
      <w:r w:rsidRPr="00BD1ABF">
        <w:rPr>
          <w:rFonts w:ascii="Arial" w:hAnsi="Arial" w:cs="Arial"/>
          <w:sz w:val="36"/>
          <w:szCs w:val="36"/>
        </w:rPr>
        <w:t>Уважаемые депутаты</w:t>
      </w:r>
      <w:r w:rsidRPr="00D6723F">
        <w:rPr>
          <w:rFonts w:ascii="Arial" w:hAnsi="Arial" w:cs="Arial"/>
          <w:b/>
          <w:bCs/>
          <w:sz w:val="36"/>
          <w:szCs w:val="36"/>
        </w:rPr>
        <w:t xml:space="preserve">, позвольте перейти ко </w:t>
      </w:r>
      <w:r w:rsidR="007F09B2" w:rsidRPr="00D6723F">
        <w:rPr>
          <w:rFonts w:ascii="Arial" w:hAnsi="Arial" w:cs="Arial"/>
          <w:b/>
          <w:bCs/>
          <w:sz w:val="36"/>
          <w:szCs w:val="36"/>
        </w:rPr>
        <w:t xml:space="preserve">второй части выступления </w:t>
      </w:r>
      <w:r w:rsidRPr="00D6723F">
        <w:rPr>
          <w:rFonts w:ascii="Arial" w:hAnsi="Arial" w:cs="Arial"/>
          <w:b/>
          <w:bCs/>
          <w:sz w:val="36"/>
          <w:szCs w:val="36"/>
        </w:rPr>
        <w:t>и</w:t>
      </w:r>
      <w:r w:rsidR="002F7192" w:rsidRPr="00D6723F">
        <w:rPr>
          <w:rFonts w:ascii="Arial" w:hAnsi="Arial" w:cs="Arial"/>
          <w:b/>
          <w:bCs/>
          <w:sz w:val="36"/>
          <w:szCs w:val="36"/>
        </w:rPr>
        <w:t xml:space="preserve"> </w:t>
      </w:r>
      <w:r w:rsidR="007F09B2" w:rsidRPr="00D6723F">
        <w:rPr>
          <w:rFonts w:ascii="Arial" w:hAnsi="Arial" w:cs="Arial"/>
          <w:b/>
          <w:bCs/>
          <w:sz w:val="36"/>
          <w:szCs w:val="36"/>
        </w:rPr>
        <w:t>рассказать о нотариальной деятельности.</w:t>
      </w:r>
    </w:p>
    <w:p w:rsidR="00130749" w:rsidRPr="00D6723F" w:rsidRDefault="00130749" w:rsidP="007F09B2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b/>
          <w:bCs/>
          <w:sz w:val="36"/>
          <w:szCs w:val="36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eastAsiaTheme="minorHAnsi" w:hAnsi="Arial" w:cs="Arial"/>
          <w:sz w:val="36"/>
          <w:szCs w:val="36"/>
          <w:lang w:eastAsia="en-US"/>
        </w:rPr>
      </w:pPr>
      <w:r w:rsidRPr="00D6723F">
        <w:rPr>
          <w:rFonts w:ascii="Arial" w:eastAsiaTheme="minorHAnsi" w:hAnsi="Arial" w:cs="Arial"/>
          <w:sz w:val="36"/>
          <w:szCs w:val="36"/>
          <w:lang w:eastAsia="en-US"/>
        </w:rPr>
        <w:t>В 2011 году в законодательство о нотариате</w:t>
      </w:r>
      <w:r w:rsidR="00560591" w:rsidRPr="00D6723F">
        <w:rPr>
          <w:rFonts w:ascii="Arial" w:eastAsiaTheme="minorHAnsi" w:hAnsi="Arial" w:cs="Arial"/>
          <w:sz w:val="36"/>
          <w:szCs w:val="36"/>
          <w:lang w:eastAsia="en-US"/>
        </w:rPr>
        <w:t xml:space="preserve"> были</w:t>
      </w:r>
      <w:r w:rsidRPr="00D6723F">
        <w:rPr>
          <w:rFonts w:ascii="Arial" w:eastAsiaTheme="minorHAnsi" w:hAnsi="Arial" w:cs="Arial"/>
          <w:sz w:val="36"/>
          <w:szCs w:val="36"/>
          <w:lang w:eastAsia="en-US"/>
        </w:rPr>
        <w:t xml:space="preserve"> внесены существенные изменения</w:t>
      </w:r>
      <w:r w:rsidR="00560591" w:rsidRPr="00D6723F">
        <w:rPr>
          <w:rFonts w:ascii="Arial" w:eastAsiaTheme="minorHAnsi" w:hAnsi="Arial" w:cs="Arial"/>
          <w:sz w:val="36"/>
          <w:szCs w:val="36"/>
          <w:lang w:eastAsia="en-US"/>
        </w:rPr>
        <w:t>:</w:t>
      </w:r>
      <w:r w:rsidRPr="00D6723F">
        <w:rPr>
          <w:rFonts w:ascii="Arial" w:eastAsiaTheme="minorHAnsi" w:hAnsi="Arial" w:cs="Arial"/>
          <w:sz w:val="36"/>
          <w:szCs w:val="36"/>
          <w:lang w:eastAsia="en-US"/>
        </w:rPr>
        <w:t xml:space="preserve"> </w:t>
      </w:r>
      <w:r w:rsidR="00560591" w:rsidRPr="00D6723F">
        <w:rPr>
          <w:rFonts w:ascii="Arial" w:eastAsiaTheme="minorHAnsi" w:hAnsi="Arial" w:cs="Arial"/>
          <w:sz w:val="36"/>
          <w:szCs w:val="36"/>
          <w:lang w:eastAsia="en-US"/>
        </w:rPr>
        <w:t>отменили</w:t>
      </w:r>
      <w:r w:rsidRPr="00D6723F">
        <w:rPr>
          <w:rFonts w:ascii="Arial" w:eastAsiaTheme="minorHAnsi" w:hAnsi="Arial" w:cs="Arial"/>
          <w:sz w:val="36"/>
          <w:szCs w:val="36"/>
          <w:lang w:eastAsia="en-US"/>
        </w:rPr>
        <w:t xml:space="preserve"> квотирование численности нотариусов</w:t>
      </w:r>
      <w:r w:rsidR="00560591" w:rsidRPr="00D6723F">
        <w:rPr>
          <w:rFonts w:ascii="Arial" w:eastAsiaTheme="minorHAnsi" w:hAnsi="Arial" w:cs="Arial"/>
          <w:sz w:val="36"/>
          <w:szCs w:val="36"/>
          <w:lang w:eastAsia="en-US"/>
        </w:rPr>
        <w:t>,</w:t>
      </w:r>
      <w:r w:rsidRPr="00D6723F">
        <w:rPr>
          <w:rFonts w:ascii="Arial" w:eastAsiaTheme="minorHAnsi" w:hAnsi="Arial" w:cs="Arial"/>
          <w:sz w:val="36"/>
          <w:szCs w:val="36"/>
          <w:lang w:eastAsia="en-US"/>
        </w:rPr>
        <w:t xml:space="preserve"> </w:t>
      </w:r>
      <w:r w:rsidR="00560591" w:rsidRPr="00D6723F">
        <w:rPr>
          <w:rFonts w:ascii="Arial" w:eastAsiaTheme="minorHAnsi" w:hAnsi="Arial" w:cs="Arial"/>
          <w:sz w:val="36"/>
          <w:szCs w:val="36"/>
          <w:lang w:eastAsia="en-US"/>
        </w:rPr>
        <w:t>и</w:t>
      </w:r>
      <w:r w:rsidRPr="00D6723F">
        <w:rPr>
          <w:rFonts w:ascii="Arial" w:eastAsiaTheme="minorHAnsi" w:hAnsi="Arial" w:cs="Arial"/>
          <w:sz w:val="36"/>
          <w:szCs w:val="36"/>
          <w:lang w:eastAsia="en-US"/>
        </w:rPr>
        <w:t>зъяли положения о кадровом резерве и проведении конкурса на замещение вакантной должности нотариуса.</w:t>
      </w:r>
    </w:p>
    <w:p w:rsidR="00560591" w:rsidRPr="00D6723F" w:rsidRDefault="00560591" w:rsidP="007F09B2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 xml:space="preserve">В результате </w:t>
      </w:r>
      <w:r w:rsidR="001F3A5F" w:rsidRPr="00D6723F">
        <w:rPr>
          <w:rFonts w:ascii="Arial" w:hAnsi="Arial" w:cs="Arial"/>
          <w:sz w:val="36"/>
          <w:szCs w:val="36"/>
        </w:rPr>
        <w:t xml:space="preserve">этих </w:t>
      </w:r>
      <w:r w:rsidRPr="00D6723F">
        <w:rPr>
          <w:rFonts w:ascii="Arial" w:hAnsi="Arial" w:cs="Arial"/>
          <w:sz w:val="36"/>
          <w:szCs w:val="36"/>
        </w:rPr>
        <w:t xml:space="preserve">преобразований нотариальный корпус увеличился </w:t>
      </w:r>
      <w:r w:rsidR="00102DF0">
        <w:rPr>
          <w:rFonts w:ascii="Arial" w:hAnsi="Arial" w:cs="Arial"/>
          <w:sz w:val="36"/>
          <w:szCs w:val="36"/>
          <w:lang w:val="kk-KZ"/>
        </w:rPr>
        <w:t xml:space="preserve">с 1980 до </w:t>
      </w:r>
      <w:r w:rsidRPr="00D6723F">
        <w:rPr>
          <w:rFonts w:ascii="Arial" w:hAnsi="Arial" w:cs="Arial"/>
          <w:sz w:val="36"/>
          <w:szCs w:val="36"/>
        </w:rPr>
        <w:t>4170</w:t>
      </w:r>
      <w:r w:rsidR="0044658E">
        <w:rPr>
          <w:rFonts w:ascii="Arial" w:hAnsi="Arial" w:cs="Arial"/>
          <w:sz w:val="36"/>
          <w:szCs w:val="36"/>
        </w:rPr>
        <w:t>, то есть в два раза</w:t>
      </w:r>
      <w:r w:rsidRPr="00D6723F">
        <w:rPr>
          <w:rFonts w:ascii="Arial" w:hAnsi="Arial" w:cs="Arial"/>
          <w:sz w:val="36"/>
          <w:szCs w:val="36"/>
        </w:rPr>
        <w:t>. Пик роста</w:t>
      </w:r>
      <w:r w:rsidR="001D0ABF" w:rsidRPr="00D6723F">
        <w:rPr>
          <w:rFonts w:ascii="Arial" w:hAnsi="Arial" w:cs="Arial"/>
          <w:sz w:val="36"/>
          <w:szCs w:val="36"/>
        </w:rPr>
        <w:t xml:space="preserve"> приходился на 2012-2014 годы.</w:t>
      </w:r>
    </w:p>
    <w:p w:rsidR="002C2DFC" w:rsidRPr="00D6723F" w:rsidRDefault="002C2DFC" w:rsidP="002C2DFC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pacing w:val="1"/>
          <w:sz w:val="36"/>
          <w:szCs w:val="36"/>
        </w:rPr>
      </w:pPr>
    </w:p>
    <w:p w:rsidR="002C2DFC" w:rsidRPr="00D6723F" w:rsidRDefault="002C2DFC" w:rsidP="002C2DFC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pacing w:val="1"/>
          <w:sz w:val="36"/>
          <w:szCs w:val="36"/>
        </w:rPr>
      </w:pPr>
      <w:r w:rsidRPr="00D6723F">
        <w:rPr>
          <w:rFonts w:ascii="Arial" w:hAnsi="Arial" w:cs="Arial"/>
          <w:spacing w:val="1"/>
          <w:sz w:val="36"/>
          <w:szCs w:val="36"/>
        </w:rPr>
        <w:t>Необходимо отметить</w:t>
      </w:r>
      <w:r w:rsidR="003E33C1" w:rsidRPr="00D6723F">
        <w:rPr>
          <w:rFonts w:ascii="Arial" w:hAnsi="Arial" w:cs="Arial"/>
          <w:spacing w:val="1"/>
          <w:sz w:val="36"/>
          <w:szCs w:val="36"/>
        </w:rPr>
        <w:t>, что</w:t>
      </w:r>
      <w:r w:rsidRPr="00D6723F">
        <w:rPr>
          <w:rFonts w:ascii="Arial" w:hAnsi="Arial" w:cs="Arial"/>
          <w:spacing w:val="1"/>
          <w:sz w:val="36"/>
          <w:szCs w:val="36"/>
        </w:rPr>
        <w:t xml:space="preserve"> рост </w:t>
      </w:r>
      <w:r w:rsidR="00A406B3">
        <w:rPr>
          <w:rFonts w:ascii="Arial" w:hAnsi="Arial" w:cs="Arial"/>
          <w:spacing w:val="1"/>
          <w:sz w:val="36"/>
          <w:szCs w:val="36"/>
          <w:lang w:val="kk-KZ"/>
        </w:rPr>
        <w:t>численности</w:t>
      </w:r>
      <w:r w:rsidRPr="00D6723F">
        <w:rPr>
          <w:rFonts w:ascii="Arial" w:hAnsi="Arial" w:cs="Arial"/>
          <w:spacing w:val="1"/>
          <w:sz w:val="36"/>
          <w:szCs w:val="36"/>
        </w:rPr>
        <w:t xml:space="preserve"> нотариусов положительно сказался на обеспечении качества и законности</w:t>
      </w:r>
      <w:r w:rsidR="003E33C1" w:rsidRPr="00D6723F">
        <w:rPr>
          <w:rFonts w:ascii="Arial" w:hAnsi="Arial" w:cs="Arial"/>
          <w:spacing w:val="1"/>
          <w:sz w:val="36"/>
          <w:szCs w:val="36"/>
        </w:rPr>
        <w:t xml:space="preserve"> их</w:t>
      </w:r>
      <w:r w:rsidRPr="00D6723F">
        <w:rPr>
          <w:rFonts w:ascii="Arial" w:hAnsi="Arial" w:cs="Arial"/>
          <w:spacing w:val="1"/>
          <w:sz w:val="36"/>
          <w:szCs w:val="36"/>
        </w:rPr>
        <w:t xml:space="preserve"> работы. </w:t>
      </w:r>
    </w:p>
    <w:p w:rsidR="002C2DFC" w:rsidRPr="00D6723F" w:rsidRDefault="002C2DFC" w:rsidP="002C2DFC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pacing w:val="1"/>
          <w:sz w:val="36"/>
          <w:szCs w:val="36"/>
        </w:rPr>
      </w:pPr>
    </w:p>
    <w:p w:rsidR="00126565" w:rsidRPr="00126565" w:rsidRDefault="0044658E" w:rsidP="00126565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pacing w:val="1"/>
          <w:sz w:val="36"/>
          <w:szCs w:val="36"/>
        </w:rPr>
      </w:pPr>
      <w:r>
        <w:rPr>
          <w:rFonts w:ascii="Arial" w:hAnsi="Arial" w:cs="Arial"/>
          <w:spacing w:val="1"/>
          <w:sz w:val="36"/>
          <w:szCs w:val="36"/>
        </w:rPr>
        <w:t>К</w:t>
      </w:r>
      <w:r w:rsidR="002C2DFC" w:rsidRPr="00D6723F">
        <w:rPr>
          <w:rFonts w:ascii="Arial" w:hAnsi="Arial" w:cs="Arial"/>
          <w:spacing w:val="1"/>
          <w:sz w:val="36"/>
          <w:szCs w:val="36"/>
        </w:rPr>
        <w:t xml:space="preserve">оличество отмененных судами нотариальных действий по вине нотариусов </w:t>
      </w:r>
      <w:r w:rsidR="00126565">
        <w:rPr>
          <w:rFonts w:ascii="Arial" w:hAnsi="Arial" w:cs="Arial"/>
          <w:spacing w:val="1"/>
          <w:sz w:val="36"/>
          <w:szCs w:val="36"/>
        </w:rPr>
        <w:t xml:space="preserve">до этих изменений </w:t>
      </w:r>
      <w:r w:rsidR="002C2DFC" w:rsidRPr="00D6723F">
        <w:rPr>
          <w:rFonts w:ascii="Arial" w:hAnsi="Arial" w:cs="Arial"/>
          <w:spacing w:val="1"/>
          <w:sz w:val="36"/>
          <w:szCs w:val="36"/>
        </w:rPr>
        <w:t>в 2010 – 2011</w:t>
      </w:r>
      <w:r w:rsidR="003E33C1" w:rsidRPr="00D6723F">
        <w:rPr>
          <w:rFonts w:ascii="Arial" w:hAnsi="Arial" w:cs="Arial"/>
          <w:spacing w:val="1"/>
          <w:sz w:val="36"/>
          <w:szCs w:val="36"/>
        </w:rPr>
        <w:t xml:space="preserve"> годы</w:t>
      </w:r>
      <w:r w:rsidR="002C2DFC" w:rsidRPr="00D6723F">
        <w:rPr>
          <w:rFonts w:ascii="Arial" w:hAnsi="Arial" w:cs="Arial"/>
          <w:spacing w:val="1"/>
          <w:sz w:val="36"/>
          <w:szCs w:val="36"/>
        </w:rPr>
        <w:t xml:space="preserve"> составило 74. В период с 2015 по 2016</w:t>
      </w:r>
      <w:r w:rsidR="003E33C1" w:rsidRPr="00D6723F">
        <w:rPr>
          <w:rFonts w:ascii="Arial" w:hAnsi="Arial" w:cs="Arial"/>
          <w:spacing w:val="1"/>
          <w:sz w:val="36"/>
          <w:szCs w:val="36"/>
        </w:rPr>
        <w:t xml:space="preserve"> годы </w:t>
      </w:r>
      <w:r w:rsidR="002C2DFC" w:rsidRPr="00D6723F">
        <w:rPr>
          <w:rFonts w:ascii="Arial" w:hAnsi="Arial" w:cs="Arial"/>
          <w:spacing w:val="1"/>
          <w:sz w:val="36"/>
          <w:szCs w:val="36"/>
        </w:rPr>
        <w:t>этот же показатель составил 43 решения.</w:t>
      </w:r>
      <w:r w:rsidR="00126565">
        <w:rPr>
          <w:rFonts w:ascii="Arial" w:hAnsi="Arial" w:cs="Arial"/>
          <w:spacing w:val="1"/>
          <w:sz w:val="36"/>
          <w:szCs w:val="36"/>
        </w:rPr>
        <w:t xml:space="preserve"> </w:t>
      </w:r>
      <w:r w:rsidR="00126565" w:rsidRPr="00126565">
        <w:rPr>
          <w:rFonts w:ascii="Arial" w:hAnsi="Arial" w:cs="Arial"/>
          <w:spacing w:val="1"/>
          <w:sz w:val="36"/>
          <w:szCs w:val="36"/>
        </w:rPr>
        <w:t xml:space="preserve">То есть 2010-2011 годы, это 2 тысячи нотариусов дали цифру 74, 2015-2016 годы - уже 4 тысячи нотариусов дали цифру "43". То есть налицо улучшение качества их работы. </w:t>
      </w:r>
    </w:p>
    <w:p w:rsidR="003A707E" w:rsidRPr="00D6723F" w:rsidRDefault="003A707E" w:rsidP="002C2DFC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pacing w:val="1"/>
          <w:sz w:val="36"/>
          <w:szCs w:val="36"/>
        </w:rPr>
      </w:pPr>
    </w:p>
    <w:p w:rsidR="002C2DFC" w:rsidRPr="00D6723F" w:rsidRDefault="002C2DFC" w:rsidP="002C2DFC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pacing w:val="1"/>
          <w:sz w:val="36"/>
          <w:szCs w:val="36"/>
        </w:rPr>
      </w:pPr>
      <w:r w:rsidRPr="00D6723F">
        <w:rPr>
          <w:rFonts w:ascii="Arial" w:hAnsi="Arial" w:cs="Arial"/>
          <w:spacing w:val="1"/>
          <w:sz w:val="36"/>
          <w:szCs w:val="36"/>
        </w:rPr>
        <w:t xml:space="preserve">За счет здоровой конкуренции повысилось качество нотариального обслуживания </w:t>
      </w:r>
      <w:r w:rsidR="0094019A" w:rsidRPr="00D6723F">
        <w:rPr>
          <w:rFonts w:ascii="Arial" w:hAnsi="Arial" w:cs="Arial"/>
          <w:spacing w:val="1"/>
          <w:sz w:val="36"/>
          <w:szCs w:val="36"/>
        </w:rPr>
        <w:t xml:space="preserve">и их доступность для населения. </w:t>
      </w:r>
      <w:r w:rsidRPr="00D6723F">
        <w:rPr>
          <w:rFonts w:ascii="Arial" w:hAnsi="Arial" w:cs="Arial"/>
          <w:spacing w:val="1"/>
          <w:sz w:val="36"/>
          <w:szCs w:val="36"/>
        </w:rPr>
        <w:t>Для нотариусов появился импульс для повышения собственного профессионального уровня.</w:t>
      </w:r>
      <w:r w:rsidR="0094019A" w:rsidRPr="00D6723F">
        <w:rPr>
          <w:rFonts w:ascii="Arial" w:hAnsi="Arial" w:cs="Arial"/>
          <w:spacing w:val="1"/>
          <w:sz w:val="36"/>
          <w:szCs w:val="36"/>
        </w:rPr>
        <w:t xml:space="preserve"> </w:t>
      </w:r>
    </w:p>
    <w:p w:rsidR="00046005" w:rsidRPr="00D6723F" w:rsidRDefault="00046005" w:rsidP="002C2DFC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pacing w:val="1"/>
          <w:sz w:val="36"/>
          <w:szCs w:val="36"/>
        </w:rPr>
      </w:pPr>
    </w:p>
    <w:p w:rsidR="002C2DFC" w:rsidRPr="00D6723F" w:rsidRDefault="004E286B" w:rsidP="001A6A6D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pacing w:val="1"/>
          <w:sz w:val="36"/>
          <w:szCs w:val="36"/>
        </w:rPr>
      </w:pPr>
      <w:r w:rsidRPr="00D6723F">
        <w:rPr>
          <w:rFonts w:ascii="Arial" w:hAnsi="Arial" w:cs="Arial"/>
          <w:spacing w:val="1"/>
          <w:sz w:val="36"/>
          <w:szCs w:val="36"/>
        </w:rPr>
        <w:t xml:space="preserve">Можно с определенной долей уверенности сказать, что конкуренция вынудила покинуть ряды нотариусов, тех, кто не готов был </w:t>
      </w:r>
      <w:r w:rsidR="00B90A42" w:rsidRPr="00D6723F">
        <w:rPr>
          <w:rFonts w:ascii="Arial" w:hAnsi="Arial" w:cs="Arial"/>
          <w:spacing w:val="1"/>
          <w:sz w:val="36"/>
          <w:szCs w:val="36"/>
        </w:rPr>
        <w:t>конкурировать</w:t>
      </w:r>
      <w:r w:rsidR="00102DF0">
        <w:rPr>
          <w:rFonts w:ascii="Arial" w:hAnsi="Arial" w:cs="Arial"/>
          <w:spacing w:val="1"/>
          <w:sz w:val="36"/>
          <w:szCs w:val="36"/>
          <w:lang w:val="kk-KZ"/>
        </w:rPr>
        <w:t xml:space="preserve">. </w:t>
      </w:r>
      <w:r w:rsidR="00127A52" w:rsidRPr="00D6723F">
        <w:rPr>
          <w:rFonts w:ascii="Arial" w:hAnsi="Arial" w:cs="Arial"/>
          <w:spacing w:val="1"/>
          <w:sz w:val="36"/>
          <w:szCs w:val="36"/>
        </w:rPr>
        <w:t>Э</w:t>
      </w:r>
      <w:r w:rsidRPr="00D6723F">
        <w:rPr>
          <w:rFonts w:ascii="Arial" w:hAnsi="Arial" w:cs="Arial"/>
          <w:spacing w:val="1"/>
          <w:sz w:val="36"/>
          <w:szCs w:val="36"/>
        </w:rPr>
        <w:t xml:space="preserve">то </w:t>
      </w:r>
      <w:r w:rsidR="00127A52" w:rsidRPr="00D6723F">
        <w:rPr>
          <w:rFonts w:ascii="Arial" w:hAnsi="Arial" w:cs="Arial"/>
          <w:spacing w:val="1"/>
          <w:sz w:val="36"/>
          <w:szCs w:val="36"/>
        </w:rPr>
        <w:t>подтверждается</w:t>
      </w:r>
      <w:r w:rsidRPr="00D6723F">
        <w:rPr>
          <w:rFonts w:ascii="Arial" w:hAnsi="Arial" w:cs="Arial"/>
          <w:spacing w:val="1"/>
          <w:sz w:val="36"/>
          <w:szCs w:val="36"/>
        </w:rPr>
        <w:t xml:space="preserve"> цифр</w:t>
      </w:r>
      <w:r w:rsidR="00127A52" w:rsidRPr="00D6723F">
        <w:rPr>
          <w:rFonts w:ascii="Arial" w:hAnsi="Arial" w:cs="Arial"/>
          <w:spacing w:val="1"/>
          <w:sz w:val="36"/>
          <w:szCs w:val="36"/>
        </w:rPr>
        <w:t>ами</w:t>
      </w:r>
      <w:r w:rsidRPr="00D6723F">
        <w:rPr>
          <w:rFonts w:ascii="Arial" w:hAnsi="Arial" w:cs="Arial"/>
          <w:spacing w:val="1"/>
          <w:sz w:val="36"/>
          <w:szCs w:val="36"/>
        </w:rPr>
        <w:t xml:space="preserve">. </w:t>
      </w:r>
      <w:r w:rsidR="001A6A6D" w:rsidRPr="00D6723F">
        <w:rPr>
          <w:rFonts w:ascii="Arial" w:hAnsi="Arial" w:cs="Arial"/>
          <w:spacing w:val="1"/>
          <w:sz w:val="36"/>
          <w:szCs w:val="36"/>
        </w:rPr>
        <w:t xml:space="preserve">С </w:t>
      </w:r>
      <w:r w:rsidRPr="00D6723F">
        <w:rPr>
          <w:rFonts w:ascii="Arial" w:hAnsi="Arial" w:cs="Arial"/>
          <w:spacing w:val="1"/>
          <w:sz w:val="36"/>
          <w:szCs w:val="36"/>
        </w:rPr>
        <w:t xml:space="preserve">2012 года почти </w:t>
      </w:r>
      <w:r w:rsidR="001A6A6D" w:rsidRPr="00D6723F">
        <w:rPr>
          <w:rFonts w:ascii="Arial" w:hAnsi="Arial" w:cs="Arial"/>
          <w:spacing w:val="1"/>
          <w:sz w:val="36"/>
          <w:szCs w:val="36"/>
        </w:rPr>
        <w:t>1000</w:t>
      </w:r>
      <w:r w:rsidRPr="00D6723F">
        <w:rPr>
          <w:rFonts w:ascii="Arial" w:hAnsi="Arial" w:cs="Arial"/>
          <w:spacing w:val="1"/>
          <w:sz w:val="36"/>
          <w:szCs w:val="36"/>
        </w:rPr>
        <w:t xml:space="preserve"> нотариусов </w:t>
      </w:r>
      <w:r w:rsidR="001A6A6D" w:rsidRPr="00D6723F">
        <w:rPr>
          <w:rFonts w:ascii="Arial" w:hAnsi="Arial" w:cs="Arial"/>
          <w:spacing w:val="1"/>
          <w:sz w:val="36"/>
          <w:szCs w:val="36"/>
        </w:rPr>
        <w:t xml:space="preserve">перестали </w:t>
      </w:r>
      <w:r w:rsidR="001A6A6D" w:rsidRPr="00D6723F">
        <w:rPr>
          <w:rFonts w:ascii="Arial" w:hAnsi="Arial" w:cs="Arial"/>
          <w:spacing w:val="1"/>
          <w:sz w:val="36"/>
          <w:szCs w:val="36"/>
        </w:rPr>
        <w:lastRenderedPageBreak/>
        <w:t>заниматься предоставлением своих услуг</w:t>
      </w:r>
      <w:r w:rsidR="00102DF0">
        <w:rPr>
          <w:rFonts w:ascii="Arial" w:hAnsi="Arial" w:cs="Arial"/>
          <w:spacing w:val="1"/>
          <w:sz w:val="36"/>
          <w:szCs w:val="36"/>
          <w:lang w:val="kk-KZ"/>
        </w:rPr>
        <w:t xml:space="preserve">. </w:t>
      </w:r>
    </w:p>
    <w:p w:rsidR="00267B84" w:rsidRPr="00267B84" w:rsidRDefault="00267B84" w:rsidP="002C2DFC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pacing w:val="1"/>
          <w:sz w:val="36"/>
          <w:szCs w:val="36"/>
          <w:lang w:val="kk-KZ"/>
        </w:rPr>
      </w:pPr>
    </w:p>
    <w:p w:rsidR="001F3A5F" w:rsidRPr="00D6723F" w:rsidRDefault="007F09B2" w:rsidP="007F09B2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С 2015 года наблюдается сокращение числа претендентов на право занятия нотариальной деятельностью. Это связано с двумя факторами.</w:t>
      </w:r>
    </w:p>
    <w:p w:rsidR="00267B84" w:rsidRPr="009F584D" w:rsidRDefault="00267B84" w:rsidP="007F09B2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1F3A5F" w:rsidRPr="00D6723F" w:rsidRDefault="007F09B2" w:rsidP="007F09B2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pacing w:val="1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 xml:space="preserve">Первый - это стабилизация спроса и предложения на рынке нотариальных </w:t>
      </w:r>
      <w:r w:rsidRPr="00D6723F">
        <w:rPr>
          <w:rFonts w:ascii="Arial" w:hAnsi="Arial" w:cs="Arial"/>
          <w:spacing w:val="1"/>
          <w:sz w:val="36"/>
          <w:szCs w:val="36"/>
        </w:rPr>
        <w:t>услуг.</w:t>
      </w:r>
      <w:r w:rsidR="002C2DFC" w:rsidRPr="00D6723F">
        <w:rPr>
          <w:rFonts w:ascii="Arial" w:hAnsi="Arial" w:cs="Arial"/>
          <w:spacing w:val="1"/>
          <w:sz w:val="36"/>
          <w:szCs w:val="36"/>
        </w:rPr>
        <w:t xml:space="preserve"> Рыночные механизмы позволили добиться полного охвата населения нотариальными услугами </w:t>
      </w:r>
    </w:p>
    <w:p w:rsidR="00C35BEE" w:rsidRDefault="00C35BEE" w:rsidP="007F09B2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pacing w:val="1"/>
          <w:sz w:val="36"/>
          <w:szCs w:val="36"/>
        </w:rPr>
      </w:pPr>
    </w:p>
    <w:p w:rsidR="00D934B6" w:rsidRPr="00D934B6" w:rsidRDefault="007F09B2" w:rsidP="00D934B6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pacing w:val="1"/>
          <w:sz w:val="36"/>
          <w:szCs w:val="36"/>
        </w:rPr>
      </w:pPr>
      <w:r w:rsidRPr="00D6723F">
        <w:rPr>
          <w:rFonts w:ascii="Arial" w:hAnsi="Arial" w:cs="Arial"/>
          <w:spacing w:val="1"/>
          <w:sz w:val="36"/>
          <w:szCs w:val="36"/>
        </w:rPr>
        <w:t>Второй - р</w:t>
      </w:r>
      <w:r w:rsidR="00BA45FE" w:rsidRPr="00D6723F">
        <w:rPr>
          <w:rFonts w:ascii="Arial" w:hAnsi="Arial" w:cs="Arial"/>
          <w:spacing w:val="1"/>
          <w:sz w:val="36"/>
          <w:szCs w:val="36"/>
        </w:rPr>
        <w:t>еформа</w:t>
      </w:r>
      <w:r w:rsidRPr="00D6723F">
        <w:rPr>
          <w:rFonts w:ascii="Arial" w:hAnsi="Arial" w:cs="Arial"/>
          <w:spacing w:val="1"/>
          <w:sz w:val="36"/>
          <w:szCs w:val="36"/>
        </w:rPr>
        <w:t xml:space="preserve"> законо</w:t>
      </w:r>
      <w:r w:rsidR="003E33C1" w:rsidRPr="00D6723F">
        <w:rPr>
          <w:rFonts w:ascii="Arial" w:hAnsi="Arial" w:cs="Arial"/>
          <w:spacing w:val="1"/>
          <w:sz w:val="36"/>
          <w:szCs w:val="36"/>
        </w:rPr>
        <w:t>дательства</w:t>
      </w:r>
      <w:r w:rsidR="00102DF0" w:rsidRPr="00D934B6">
        <w:rPr>
          <w:rFonts w:ascii="Arial" w:hAnsi="Arial" w:cs="Arial"/>
          <w:spacing w:val="1"/>
          <w:sz w:val="36"/>
          <w:szCs w:val="36"/>
        </w:rPr>
        <w:t xml:space="preserve">, </w:t>
      </w:r>
      <w:r w:rsidR="00102DF0" w:rsidRPr="00D6723F">
        <w:rPr>
          <w:rFonts w:ascii="Arial" w:hAnsi="Arial" w:cs="Arial"/>
          <w:spacing w:val="1"/>
          <w:sz w:val="36"/>
          <w:szCs w:val="36"/>
        </w:rPr>
        <w:t>упрощение процедур</w:t>
      </w:r>
      <w:r w:rsidR="00102DF0" w:rsidRPr="00D934B6">
        <w:rPr>
          <w:rFonts w:ascii="Arial" w:hAnsi="Arial" w:cs="Arial"/>
          <w:spacing w:val="1"/>
          <w:sz w:val="36"/>
          <w:szCs w:val="36"/>
        </w:rPr>
        <w:t xml:space="preserve"> </w:t>
      </w:r>
      <w:r w:rsidR="00102DF0" w:rsidRPr="00D6723F">
        <w:rPr>
          <w:rFonts w:ascii="Arial" w:hAnsi="Arial" w:cs="Arial"/>
          <w:spacing w:val="1"/>
          <w:sz w:val="36"/>
          <w:szCs w:val="36"/>
        </w:rPr>
        <w:t>и</w:t>
      </w:r>
      <w:r w:rsidR="00102DF0" w:rsidRPr="00D934B6">
        <w:rPr>
          <w:rFonts w:ascii="Arial" w:hAnsi="Arial" w:cs="Arial"/>
          <w:spacing w:val="1"/>
          <w:sz w:val="36"/>
          <w:szCs w:val="36"/>
        </w:rPr>
        <w:t xml:space="preserve"> </w:t>
      </w:r>
      <w:proofErr w:type="spellStart"/>
      <w:r w:rsidR="00102DF0" w:rsidRPr="00D934B6">
        <w:rPr>
          <w:rFonts w:ascii="Arial" w:hAnsi="Arial" w:cs="Arial"/>
          <w:spacing w:val="1"/>
          <w:sz w:val="36"/>
          <w:szCs w:val="36"/>
        </w:rPr>
        <w:t>развитие</w:t>
      </w:r>
      <w:proofErr w:type="spellEnd"/>
      <w:r w:rsidR="00102DF0" w:rsidRPr="00D934B6">
        <w:rPr>
          <w:rFonts w:ascii="Arial" w:hAnsi="Arial" w:cs="Arial"/>
          <w:spacing w:val="1"/>
          <w:sz w:val="36"/>
          <w:szCs w:val="36"/>
        </w:rPr>
        <w:t xml:space="preserve"> </w:t>
      </w:r>
      <w:proofErr w:type="spellStart"/>
      <w:r w:rsidR="00102DF0" w:rsidRPr="00D934B6">
        <w:rPr>
          <w:rFonts w:ascii="Arial" w:hAnsi="Arial" w:cs="Arial"/>
          <w:spacing w:val="1"/>
          <w:sz w:val="36"/>
          <w:szCs w:val="36"/>
        </w:rPr>
        <w:t>технологий</w:t>
      </w:r>
      <w:proofErr w:type="spellEnd"/>
      <w:r w:rsidR="00D934B6">
        <w:rPr>
          <w:rFonts w:ascii="Arial" w:hAnsi="Arial" w:cs="Arial"/>
          <w:spacing w:val="1"/>
          <w:sz w:val="36"/>
          <w:szCs w:val="36"/>
        </w:rPr>
        <w:t xml:space="preserve">. </w:t>
      </w:r>
      <w:r w:rsidR="00D934B6" w:rsidRPr="00D934B6">
        <w:rPr>
          <w:rFonts w:ascii="Arial" w:hAnsi="Arial" w:cs="Arial"/>
          <w:spacing w:val="1"/>
          <w:sz w:val="36"/>
          <w:szCs w:val="36"/>
        </w:rPr>
        <w:t>Все это привело к снижению спроса на нотариальные услуги.</w:t>
      </w:r>
    </w:p>
    <w:p w:rsidR="00537278" w:rsidRPr="00D6723F" w:rsidRDefault="00537278" w:rsidP="007F09B2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pacing w:val="1"/>
          <w:sz w:val="36"/>
          <w:szCs w:val="36"/>
        </w:rPr>
      </w:pPr>
    </w:p>
    <w:p w:rsidR="00BB03EE" w:rsidRPr="00D6723F" w:rsidRDefault="000E320E" w:rsidP="007F09B2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934B6">
        <w:rPr>
          <w:rFonts w:ascii="Arial" w:hAnsi="Arial" w:cs="Arial"/>
          <w:spacing w:val="1"/>
          <w:sz w:val="36"/>
          <w:szCs w:val="36"/>
        </w:rPr>
        <w:t>Эффективность</w:t>
      </w:r>
      <w:r w:rsidR="007F09B2" w:rsidRPr="00D6723F">
        <w:rPr>
          <w:rFonts w:ascii="Arial" w:hAnsi="Arial" w:cs="Arial"/>
          <w:sz w:val="36"/>
          <w:szCs w:val="36"/>
        </w:rPr>
        <w:t xml:space="preserve"> нотариальной деятельности </w:t>
      </w:r>
      <w:r w:rsidRPr="00D6723F">
        <w:rPr>
          <w:rFonts w:ascii="Arial" w:hAnsi="Arial" w:cs="Arial"/>
          <w:sz w:val="36"/>
          <w:szCs w:val="36"/>
        </w:rPr>
        <w:t>повысилась благодаря</w:t>
      </w:r>
      <w:r w:rsidR="007F09B2" w:rsidRPr="00D6723F">
        <w:rPr>
          <w:rFonts w:ascii="Arial" w:hAnsi="Arial" w:cs="Arial"/>
          <w:sz w:val="36"/>
          <w:szCs w:val="36"/>
        </w:rPr>
        <w:t xml:space="preserve"> </w:t>
      </w:r>
      <w:r w:rsidRPr="00D6723F">
        <w:rPr>
          <w:rFonts w:ascii="Arial" w:hAnsi="Arial" w:cs="Arial"/>
          <w:sz w:val="36"/>
          <w:szCs w:val="36"/>
        </w:rPr>
        <w:t>внедрению в 2011 году</w:t>
      </w:r>
      <w:r w:rsidR="007F09B2" w:rsidRPr="00D6723F">
        <w:rPr>
          <w:rFonts w:ascii="Arial" w:hAnsi="Arial" w:cs="Arial"/>
          <w:sz w:val="36"/>
          <w:szCs w:val="36"/>
        </w:rPr>
        <w:t xml:space="preserve"> Единой нотариальной информационной системы (</w:t>
      </w:r>
      <w:proofErr w:type="gramStart"/>
      <w:r w:rsidR="007F09B2" w:rsidRPr="00D6723F">
        <w:rPr>
          <w:rFonts w:ascii="Arial" w:hAnsi="Arial" w:cs="Arial"/>
          <w:sz w:val="36"/>
          <w:szCs w:val="36"/>
        </w:rPr>
        <w:t xml:space="preserve">ЕНИС) </w:t>
      </w:r>
      <w:r w:rsidRPr="00D6723F">
        <w:rPr>
          <w:rFonts w:ascii="Arial" w:hAnsi="Arial" w:cs="Arial"/>
          <w:sz w:val="36"/>
          <w:szCs w:val="36"/>
        </w:rPr>
        <w:t xml:space="preserve">  </w:t>
      </w:r>
      <w:proofErr w:type="gramEnd"/>
      <w:r w:rsidRPr="00D6723F">
        <w:rPr>
          <w:rFonts w:ascii="Arial" w:hAnsi="Arial" w:cs="Arial"/>
          <w:sz w:val="36"/>
          <w:szCs w:val="36"/>
        </w:rPr>
        <w:t xml:space="preserve">     </w:t>
      </w:r>
      <w:r w:rsidR="007F09B2" w:rsidRPr="00D6723F">
        <w:rPr>
          <w:rFonts w:ascii="Arial" w:hAnsi="Arial" w:cs="Arial"/>
          <w:sz w:val="36"/>
          <w:szCs w:val="36"/>
        </w:rPr>
        <w:t xml:space="preserve">«Е-нотариат». Электронная </w:t>
      </w:r>
      <w:r w:rsidRPr="00D6723F">
        <w:rPr>
          <w:rFonts w:ascii="Arial" w:hAnsi="Arial" w:cs="Arial"/>
          <w:sz w:val="36"/>
          <w:szCs w:val="36"/>
        </w:rPr>
        <w:t>система</w:t>
      </w:r>
      <w:r w:rsidR="007F09B2" w:rsidRPr="00D6723F">
        <w:rPr>
          <w:rFonts w:ascii="Arial" w:hAnsi="Arial" w:cs="Arial"/>
          <w:sz w:val="36"/>
          <w:szCs w:val="36"/>
        </w:rPr>
        <w:t xml:space="preserve"> облегчает взаимодействие нотариусов с республиканской и территориальными палатами и Министерством юстиции.</w:t>
      </w:r>
    </w:p>
    <w:p w:rsidR="003E33C1" w:rsidRPr="00D6723F" w:rsidRDefault="003E33C1" w:rsidP="007F09B2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7F09B2" w:rsidRPr="00D6723F" w:rsidRDefault="007F09B2" w:rsidP="001D0ABF">
      <w:pPr>
        <w:pStyle w:val="a3"/>
        <w:widowControl w:val="0"/>
        <w:pBdr>
          <w:bottom w:val="single" w:sz="4" w:space="31" w:color="FFFFFF"/>
        </w:pBdr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eastAsiaTheme="minorHAnsi" w:hAnsi="Arial" w:cs="Arial"/>
          <w:sz w:val="36"/>
          <w:szCs w:val="36"/>
          <w:lang w:eastAsia="en-US"/>
        </w:rPr>
        <w:t xml:space="preserve">«Е-нотариат» дал возможность нотариусам получить </w:t>
      </w:r>
      <w:r w:rsidRPr="00D6723F">
        <w:rPr>
          <w:rFonts w:ascii="Arial" w:eastAsiaTheme="minorHAnsi" w:hAnsi="Arial" w:cs="Arial"/>
          <w:sz w:val="36"/>
          <w:szCs w:val="36"/>
          <w:lang w:eastAsia="en-US"/>
        </w:rPr>
        <w:lastRenderedPageBreak/>
        <w:t>доступ к государственным базам данных «Регистру недвижимости», «Юридических лиц», «Физических лиц», РП «ЗАГС».</w:t>
      </w:r>
      <w:r w:rsidRPr="00D6723F">
        <w:rPr>
          <w:rFonts w:ascii="Arial" w:hAnsi="Arial" w:cs="Arial"/>
          <w:sz w:val="36"/>
          <w:szCs w:val="36"/>
        </w:rPr>
        <w:t xml:space="preserve"> Доступ к онлайн базам повысил качество нотариальных услуг.</w:t>
      </w:r>
    </w:p>
    <w:p w:rsidR="00DD6A29" w:rsidRPr="00D6723F" w:rsidRDefault="00DD6A29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A9228A" w:rsidRPr="00D6723F" w:rsidRDefault="00F24206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 xml:space="preserve">В то же время органы юстиции благодаря системе </w:t>
      </w:r>
      <w:r w:rsidRPr="00D6723F">
        <w:rPr>
          <w:rFonts w:ascii="Arial" w:eastAsiaTheme="minorHAnsi" w:hAnsi="Arial" w:cs="Arial"/>
          <w:sz w:val="36"/>
          <w:szCs w:val="36"/>
          <w:lang w:eastAsia="en-US"/>
        </w:rPr>
        <w:t xml:space="preserve">«Е-нотариат» </w:t>
      </w:r>
      <w:r w:rsidR="00430823" w:rsidRPr="00D6723F">
        <w:rPr>
          <w:rFonts w:ascii="Arial" w:eastAsiaTheme="minorHAnsi" w:hAnsi="Arial" w:cs="Arial"/>
          <w:sz w:val="36"/>
          <w:szCs w:val="36"/>
          <w:lang w:eastAsia="en-US"/>
        </w:rPr>
        <w:t>тратят значительно меньше времени и ресурсов на контроль и проверку</w:t>
      </w:r>
      <w:r w:rsidR="00C35BEE" w:rsidRPr="00D6723F">
        <w:rPr>
          <w:rFonts w:ascii="Arial" w:eastAsiaTheme="minorHAnsi" w:hAnsi="Arial" w:cs="Arial"/>
          <w:sz w:val="36"/>
          <w:szCs w:val="36"/>
          <w:lang w:eastAsia="en-US"/>
        </w:rPr>
        <w:t xml:space="preserve"> деятельности</w:t>
      </w:r>
      <w:r w:rsidR="00430823" w:rsidRPr="00D6723F">
        <w:rPr>
          <w:rFonts w:ascii="Arial" w:eastAsiaTheme="minorHAnsi" w:hAnsi="Arial" w:cs="Arial"/>
          <w:sz w:val="36"/>
          <w:szCs w:val="36"/>
          <w:lang w:eastAsia="en-US"/>
        </w:rPr>
        <w:t xml:space="preserve"> нот</w:t>
      </w:r>
      <w:r w:rsidR="00D433FF">
        <w:rPr>
          <w:rFonts w:ascii="Arial" w:eastAsiaTheme="minorHAnsi" w:hAnsi="Arial" w:cs="Arial"/>
          <w:sz w:val="36"/>
          <w:szCs w:val="36"/>
          <w:lang w:eastAsia="en-US"/>
        </w:rPr>
        <w:t xml:space="preserve">ариусов. Сократилась отчетность нотариусов. </w:t>
      </w:r>
    </w:p>
    <w:p w:rsidR="00C35BEE" w:rsidRPr="00D6723F" w:rsidRDefault="00C35BEE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267B84" w:rsidRDefault="00267B84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Theme="minorHAnsi" w:hAnsi="Arial" w:cs="Arial"/>
          <w:sz w:val="36"/>
          <w:szCs w:val="36"/>
          <w:lang w:val="kk-KZ" w:eastAsia="en-US"/>
        </w:rPr>
      </w:pPr>
    </w:p>
    <w:p w:rsidR="007F09B2" w:rsidRPr="00D6723F" w:rsidRDefault="00B46D17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eastAsiaTheme="minorHAnsi" w:hAnsi="Arial" w:cs="Arial"/>
          <w:sz w:val="36"/>
          <w:szCs w:val="36"/>
          <w:lang w:eastAsia="en-US"/>
        </w:rPr>
      </w:pPr>
      <w:r w:rsidRPr="00D6723F">
        <w:rPr>
          <w:rFonts w:ascii="Arial" w:eastAsiaTheme="minorHAnsi" w:hAnsi="Arial" w:cs="Arial"/>
          <w:sz w:val="36"/>
          <w:szCs w:val="36"/>
          <w:lang w:eastAsia="en-US"/>
        </w:rPr>
        <w:t>Тем не менее, н</w:t>
      </w:r>
      <w:r w:rsidR="007F09B2" w:rsidRPr="00D6723F">
        <w:rPr>
          <w:rFonts w:ascii="Arial" w:eastAsiaTheme="minorHAnsi" w:hAnsi="Arial" w:cs="Arial"/>
          <w:sz w:val="36"/>
          <w:szCs w:val="36"/>
          <w:lang w:eastAsia="en-US"/>
        </w:rPr>
        <w:t>есмотря на все позитивные преобразования в области нотариата</w:t>
      </w:r>
      <w:r w:rsidR="006F2890">
        <w:rPr>
          <w:rFonts w:ascii="Arial" w:eastAsiaTheme="minorHAnsi" w:hAnsi="Arial" w:cs="Arial"/>
          <w:sz w:val="36"/>
          <w:szCs w:val="36"/>
          <w:lang w:val="kk-KZ" w:eastAsia="en-US"/>
        </w:rPr>
        <w:t>,</w:t>
      </w:r>
      <w:r w:rsidR="007F09B2" w:rsidRPr="00D6723F">
        <w:rPr>
          <w:rFonts w:ascii="Arial" w:eastAsiaTheme="minorHAnsi" w:hAnsi="Arial" w:cs="Arial"/>
          <w:sz w:val="36"/>
          <w:szCs w:val="36"/>
          <w:lang w:eastAsia="en-US"/>
        </w:rPr>
        <w:t xml:space="preserve"> </w:t>
      </w:r>
      <w:r w:rsidR="00430823" w:rsidRPr="00D6723F">
        <w:rPr>
          <w:rFonts w:ascii="Arial" w:eastAsiaTheme="minorHAnsi" w:hAnsi="Arial" w:cs="Arial"/>
          <w:sz w:val="36"/>
          <w:szCs w:val="36"/>
          <w:lang w:eastAsia="en-US"/>
        </w:rPr>
        <w:t xml:space="preserve">необходимо </w:t>
      </w:r>
      <w:r w:rsidR="007F09B2" w:rsidRPr="00D6723F">
        <w:rPr>
          <w:rFonts w:ascii="Arial" w:eastAsiaTheme="minorHAnsi" w:hAnsi="Arial" w:cs="Arial"/>
          <w:sz w:val="36"/>
          <w:szCs w:val="36"/>
          <w:lang w:eastAsia="en-US"/>
        </w:rPr>
        <w:t xml:space="preserve">его </w:t>
      </w:r>
      <w:r w:rsidR="00430823" w:rsidRPr="00D6723F">
        <w:rPr>
          <w:rFonts w:ascii="Arial" w:eastAsiaTheme="minorHAnsi" w:hAnsi="Arial" w:cs="Arial"/>
          <w:sz w:val="36"/>
          <w:szCs w:val="36"/>
          <w:lang w:eastAsia="en-US"/>
        </w:rPr>
        <w:t xml:space="preserve">дальнейшее </w:t>
      </w:r>
      <w:r w:rsidR="007F09B2" w:rsidRPr="00D6723F">
        <w:rPr>
          <w:rFonts w:ascii="Arial" w:eastAsiaTheme="minorHAnsi" w:hAnsi="Arial" w:cs="Arial"/>
          <w:sz w:val="36"/>
          <w:szCs w:val="36"/>
          <w:lang w:eastAsia="en-US"/>
        </w:rPr>
        <w:t>совершенствование.</w:t>
      </w:r>
    </w:p>
    <w:p w:rsidR="00AA4989" w:rsidRPr="00D6723F" w:rsidRDefault="00AA4989" w:rsidP="00431743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B874AA" w:rsidRPr="00D6723F" w:rsidRDefault="009C3F31" w:rsidP="00431743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В</w:t>
      </w:r>
      <w:r w:rsidR="00110B9E" w:rsidRPr="00D6723F">
        <w:rPr>
          <w:rFonts w:ascii="Arial" w:hAnsi="Arial" w:cs="Arial"/>
          <w:sz w:val="36"/>
          <w:szCs w:val="36"/>
        </w:rPr>
        <w:t xml:space="preserve"> настоящее время </w:t>
      </w:r>
      <w:r w:rsidR="006D220A" w:rsidRPr="00D6723F">
        <w:rPr>
          <w:rFonts w:ascii="Arial" w:hAnsi="Arial" w:cs="Arial"/>
          <w:sz w:val="36"/>
          <w:szCs w:val="36"/>
        </w:rPr>
        <w:t xml:space="preserve">существуют серьезные проблемы в обучении и повышении квалификации нотариусов, </w:t>
      </w:r>
      <w:r w:rsidR="00110B9E" w:rsidRPr="00D6723F">
        <w:rPr>
          <w:rFonts w:ascii="Arial" w:hAnsi="Arial" w:cs="Arial"/>
          <w:sz w:val="36"/>
          <w:szCs w:val="36"/>
        </w:rPr>
        <w:t>работа в данном н</w:t>
      </w:r>
      <w:r w:rsidRPr="00D6723F">
        <w:rPr>
          <w:rFonts w:ascii="Arial" w:hAnsi="Arial" w:cs="Arial"/>
          <w:sz w:val="36"/>
          <w:szCs w:val="36"/>
        </w:rPr>
        <w:t>аправлении ведется</w:t>
      </w:r>
      <w:r w:rsidR="006D220A" w:rsidRPr="00D6723F">
        <w:rPr>
          <w:rFonts w:ascii="Arial" w:hAnsi="Arial" w:cs="Arial"/>
          <w:sz w:val="36"/>
          <w:szCs w:val="36"/>
        </w:rPr>
        <w:t xml:space="preserve">. </w:t>
      </w:r>
    </w:p>
    <w:p w:rsidR="00B874AA" w:rsidRPr="00D6723F" w:rsidRDefault="00B874AA" w:rsidP="00431743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DC5037" w:rsidRPr="00DC5037" w:rsidRDefault="00DC5037" w:rsidP="00DC5037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C5037">
        <w:rPr>
          <w:rFonts w:ascii="Arial" w:hAnsi="Arial" w:cs="Arial"/>
          <w:sz w:val="36"/>
          <w:szCs w:val="36"/>
        </w:rPr>
        <w:t xml:space="preserve">Мы также считаем, что нужно обязать нотариусов повышать свою квалификацию на постоянной основе по аналогии с тем механизмом, который мы предлагаем для </w:t>
      </w:r>
      <w:r w:rsidRPr="00DC5037">
        <w:rPr>
          <w:rFonts w:ascii="Arial" w:hAnsi="Arial" w:cs="Arial"/>
          <w:sz w:val="36"/>
          <w:szCs w:val="36"/>
        </w:rPr>
        <w:lastRenderedPageBreak/>
        <w:t xml:space="preserve">адвокатов. </w:t>
      </w:r>
    </w:p>
    <w:p w:rsidR="00CF784F" w:rsidRPr="00D6723F" w:rsidRDefault="00CF784F" w:rsidP="009C3F31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Еще одним механизмом улучшения качества услуг является постепенное повышение требований по доступу к профессии.</w:t>
      </w:r>
    </w:p>
    <w:p w:rsidR="001D0ABF" w:rsidRPr="00D6723F" w:rsidRDefault="001D0ABF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color w:val="000000"/>
          <w:spacing w:val="1"/>
          <w:sz w:val="36"/>
          <w:szCs w:val="36"/>
          <w:shd w:val="clear" w:color="auto" w:fill="FFFFFF"/>
        </w:rPr>
      </w:pPr>
      <w:r w:rsidRPr="00D6723F">
        <w:rPr>
          <w:rFonts w:ascii="Arial" w:hAnsi="Arial" w:cs="Arial"/>
          <w:sz w:val="36"/>
          <w:szCs w:val="36"/>
        </w:rPr>
        <w:t>Сегодня</w:t>
      </w:r>
      <w:r w:rsidR="00967CF1">
        <w:rPr>
          <w:rFonts w:ascii="Arial" w:hAnsi="Arial" w:cs="Arial"/>
          <w:sz w:val="36"/>
          <w:szCs w:val="36"/>
          <w:lang w:val="kk-KZ"/>
        </w:rPr>
        <w:t>,</w:t>
      </w:r>
      <w:r w:rsidRPr="00D6723F">
        <w:rPr>
          <w:rFonts w:ascii="Arial" w:hAnsi="Arial" w:cs="Arial"/>
          <w:sz w:val="36"/>
          <w:szCs w:val="36"/>
        </w:rPr>
        <w:t xml:space="preserve"> чтобы стать нотариусом</w:t>
      </w:r>
      <w:r w:rsidR="00967CF1">
        <w:rPr>
          <w:rFonts w:ascii="Arial" w:hAnsi="Arial" w:cs="Arial"/>
          <w:sz w:val="36"/>
          <w:szCs w:val="36"/>
          <w:lang w:val="kk-KZ"/>
        </w:rPr>
        <w:t>,</w:t>
      </w:r>
      <w:r w:rsidRPr="00D6723F">
        <w:rPr>
          <w:rFonts w:ascii="Arial" w:hAnsi="Arial" w:cs="Arial"/>
          <w:sz w:val="36"/>
          <w:szCs w:val="36"/>
        </w:rPr>
        <w:t xml:space="preserve"> </w:t>
      </w:r>
      <w:r w:rsidR="00CF784F" w:rsidRPr="00D6723F">
        <w:rPr>
          <w:rFonts w:ascii="Arial" w:hAnsi="Arial" w:cs="Arial"/>
          <w:sz w:val="36"/>
          <w:szCs w:val="36"/>
        </w:rPr>
        <w:t>необходимо</w:t>
      </w:r>
      <w:r w:rsidRPr="00D6723F">
        <w:rPr>
          <w:rFonts w:ascii="Arial" w:hAnsi="Arial" w:cs="Arial"/>
          <w:sz w:val="36"/>
          <w:szCs w:val="36"/>
        </w:rPr>
        <w:t xml:space="preserve"> наличие стажа работы по юридической специальности не менее 2 лет, </w:t>
      </w:r>
      <w:r w:rsidRPr="00D6723F">
        <w:rPr>
          <w:rFonts w:ascii="Arial" w:hAnsi="Arial" w:cs="Arial"/>
          <w:color w:val="000000"/>
          <w:spacing w:val="1"/>
          <w:sz w:val="36"/>
          <w:szCs w:val="36"/>
          <w:shd w:val="clear" w:color="auto" w:fill="FFFFFF"/>
        </w:rPr>
        <w:t>стажировки сроком не менее одного года.</w:t>
      </w:r>
    </w:p>
    <w:p w:rsidR="000F052E" w:rsidRPr="00D6723F" w:rsidRDefault="000F052E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647BFC" w:rsidRPr="00D6723F" w:rsidRDefault="007F09B2" w:rsidP="00647BFC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>В то</w:t>
      </w:r>
      <w:r w:rsidR="00B023E7" w:rsidRPr="00D6723F">
        <w:rPr>
          <w:rFonts w:ascii="Arial" w:hAnsi="Arial" w:cs="Arial"/>
          <w:sz w:val="36"/>
          <w:szCs w:val="36"/>
        </w:rPr>
        <w:t xml:space="preserve"> </w:t>
      </w:r>
      <w:r w:rsidRPr="00D6723F">
        <w:rPr>
          <w:rFonts w:ascii="Arial" w:hAnsi="Arial" w:cs="Arial"/>
          <w:sz w:val="36"/>
          <w:szCs w:val="36"/>
        </w:rPr>
        <w:t>же</w:t>
      </w:r>
      <w:r w:rsidR="00102DF0">
        <w:rPr>
          <w:rFonts w:ascii="Arial" w:hAnsi="Arial" w:cs="Arial"/>
          <w:sz w:val="36"/>
          <w:szCs w:val="36"/>
          <w:lang w:val="kk-KZ"/>
        </w:rPr>
        <w:t xml:space="preserve"> время</w:t>
      </w:r>
      <w:r w:rsidRPr="00D6723F">
        <w:rPr>
          <w:rFonts w:ascii="Arial" w:hAnsi="Arial" w:cs="Arial"/>
          <w:sz w:val="36"/>
          <w:szCs w:val="36"/>
        </w:rPr>
        <w:t xml:space="preserve"> </w:t>
      </w:r>
      <w:r w:rsidR="00647BFC" w:rsidRPr="00D6723F">
        <w:rPr>
          <w:rFonts w:ascii="Arial" w:hAnsi="Arial" w:cs="Arial"/>
          <w:sz w:val="36"/>
          <w:szCs w:val="36"/>
        </w:rPr>
        <w:t xml:space="preserve">в Англии доступ к должности нотариуса требует </w:t>
      </w:r>
      <w:r w:rsidR="00647BFC" w:rsidRPr="00D6723F">
        <w:rPr>
          <w:rFonts w:ascii="Arial" w:hAnsi="Arial" w:cs="Arial"/>
          <w:b/>
          <w:sz w:val="36"/>
          <w:szCs w:val="36"/>
        </w:rPr>
        <w:t>не менее 5 лет работы</w:t>
      </w:r>
      <w:r w:rsidR="00647BFC" w:rsidRPr="00D6723F">
        <w:rPr>
          <w:rFonts w:ascii="Arial" w:hAnsi="Arial" w:cs="Arial"/>
          <w:sz w:val="36"/>
          <w:szCs w:val="36"/>
        </w:rPr>
        <w:t>. В</w:t>
      </w:r>
      <w:r w:rsidR="00647BFC" w:rsidRPr="00D6723F">
        <w:rPr>
          <w:rFonts w:ascii="Arial" w:hAnsi="Arial" w:cs="Arial"/>
          <w:b/>
          <w:sz w:val="36"/>
          <w:szCs w:val="36"/>
        </w:rPr>
        <w:t xml:space="preserve"> </w:t>
      </w:r>
      <w:r w:rsidR="00647BFC" w:rsidRPr="00D6723F">
        <w:rPr>
          <w:rFonts w:ascii="Arial" w:hAnsi="Arial" w:cs="Arial"/>
          <w:sz w:val="36"/>
          <w:szCs w:val="36"/>
        </w:rPr>
        <w:t xml:space="preserve">Швейцарии можно стать нотариусом </w:t>
      </w:r>
      <w:r w:rsidR="00647BFC" w:rsidRPr="00D6723F">
        <w:rPr>
          <w:rFonts w:ascii="Arial" w:hAnsi="Arial" w:cs="Arial"/>
          <w:b/>
          <w:sz w:val="36"/>
          <w:szCs w:val="36"/>
        </w:rPr>
        <w:t>после 4,5 лет работы</w:t>
      </w:r>
      <w:r w:rsidR="00647BFC" w:rsidRPr="00D6723F">
        <w:rPr>
          <w:rFonts w:ascii="Arial" w:hAnsi="Arial" w:cs="Arial"/>
          <w:sz w:val="36"/>
          <w:szCs w:val="36"/>
        </w:rPr>
        <w:t xml:space="preserve"> </w:t>
      </w:r>
      <w:r w:rsidR="00102DF0">
        <w:rPr>
          <w:rFonts w:ascii="Arial" w:hAnsi="Arial" w:cs="Arial"/>
          <w:sz w:val="36"/>
          <w:szCs w:val="36"/>
          <w:lang w:val="kk-KZ"/>
        </w:rPr>
        <w:t xml:space="preserve">юристом. </w:t>
      </w:r>
    </w:p>
    <w:p w:rsidR="008403F3" w:rsidRDefault="008403F3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7F09B2" w:rsidRPr="00D6723F" w:rsidRDefault="00102DF0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  <w:lang w:val="kk-KZ"/>
        </w:rPr>
        <w:t>В</w:t>
      </w:r>
      <w:r w:rsidR="007F09B2" w:rsidRPr="00D6723F">
        <w:rPr>
          <w:rFonts w:ascii="Arial" w:hAnsi="Arial" w:cs="Arial"/>
          <w:sz w:val="36"/>
          <w:szCs w:val="36"/>
        </w:rPr>
        <w:t xml:space="preserve"> </w:t>
      </w:r>
      <w:r w:rsidR="007913AA" w:rsidRPr="00D6723F">
        <w:rPr>
          <w:rFonts w:ascii="Arial" w:hAnsi="Arial" w:cs="Arial"/>
          <w:sz w:val="36"/>
          <w:szCs w:val="36"/>
        </w:rPr>
        <w:t>России</w:t>
      </w:r>
      <w:r w:rsidR="007F09B2" w:rsidRPr="00D6723F">
        <w:rPr>
          <w:rFonts w:ascii="Arial" w:hAnsi="Arial" w:cs="Arial"/>
          <w:sz w:val="36"/>
          <w:szCs w:val="36"/>
        </w:rPr>
        <w:t xml:space="preserve"> граждане должны иметь стаж работы по юридической специальности не </w:t>
      </w:r>
      <w:r w:rsidR="007F09B2" w:rsidRPr="00D6723F">
        <w:rPr>
          <w:rFonts w:ascii="Arial" w:hAnsi="Arial" w:cs="Arial"/>
          <w:b/>
          <w:sz w:val="36"/>
          <w:szCs w:val="36"/>
        </w:rPr>
        <w:t>менее чем пять лет</w:t>
      </w:r>
      <w:r w:rsidR="007F09B2" w:rsidRPr="00D6723F">
        <w:rPr>
          <w:rStyle w:val="blk"/>
          <w:rFonts w:ascii="Arial" w:hAnsi="Arial" w:cs="Arial"/>
          <w:sz w:val="36"/>
          <w:szCs w:val="36"/>
        </w:rPr>
        <w:t>. В</w:t>
      </w:r>
      <w:r w:rsidR="007F09B2" w:rsidRPr="00D6723F">
        <w:rPr>
          <w:rFonts w:ascii="Arial" w:hAnsi="Arial" w:cs="Arial"/>
          <w:sz w:val="36"/>
          <w:szCs w:val="36"/>
        </w:rPr>
        <w:t xml:space="preserve"> Грузии </w:t>
      </w:r>
      <w:r>
        <w:rPr>
          <w:rFonts w:ascii="Arial" w:hAnsi="Arial" w:cs="Arial"/>
          <w:sz w:val="36"/>
          <w:szCs w:val="36"/>
          <w:lang w:val="kk-KZ"/>
        </w:rPr>
        <w:t xml:space="preserve">необходимо </w:t>
      </w:r>
      <w:r w:rsidR="007F09B2" w:rsidRPr="00D6723F">
        <w:rPr>
          <w:rFonts w:ascii="Arial" w:hAnsi="Arial" w:cs="Arial"/>
          <w:sz w:val="36"/>
          <w:szCs w:val="36"/>
        </w:rPr>
        <w:t xml:space="preserve">наличие опыта работы на публичной службе </w:t>
      </w:r>
      <w:r w:rsidR="007F09B2" w:rsidRPr="00D6723F">
        <w:rPr>
          <w:rFonts w:ascii="Arial" w:hAnsi="Arial" w:cs="Arial"/>
          <w:b/>
          <w:sz w:val="36"/>
          <w:szCs w:val="36"/>
        </w:rPr>
        <w:t>не менее пяти лет.</w:t>
      </w:r>
    </w:p>
    <w:p w:rsidR="00B91723" w:rsidRPr="00D6723F" w:rsidRDefault="00B91723" w:rsidP="00CF03DF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CF03DF" w:rsidRPr="00D6723F" w:rsidRDefault="007F09B2" w:rsidP="00CF03DF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 xml:space="preserve">Министерство юстиции рассматривает поэтапное увеличение </w:t>
      </w:r>
      <w:r w:rsidRPr="00D6723F">
        <w:rPr>
          <w:rFonts w:ascii="Arial" w:hAnsi="Arial" w:cs="Arial"/>
          <w:b/>
          <w:sz w:val="36"/>
          <w:szCs w:val="36"/>
        </w:rPr>
        <w:t>требований по стажу с двух до пяти лет</w:t>
      </w:r>
      <w:r w:rsidR="00CF03DF" w:rsidRPr="00D6723F">
        <w:rPr>
          <w:rFonts w:ascii="Arial" w:hAnsi="Arial" w:cs="Arial"/>
          <w:sz w:val="36"/>
          <w:szCs w:val="36"/>
        </w:rPr>
        <w:t xml:space="preserve">. </w:t>
      </w:r>
      <w:r w:rsidR="00254619" w:rsidRPr="00D6723F">
        <w:rPr>
          <w:rFonts w:ascii="Arial" w:hAnsi="Arial" w:cs="Arial"/>
          <w:sz w:val="36"/>
          <w:szCs w:val="36"/>
        </w:rPr>
        <w:t>О</w:t>
      </w:r>
      <w:r w:rsidR="006E5131" w:rsidRPr="00D6723F">
        <w:rPr>
          <w:rFonts w:ascii="Arial" w:hAnsi="Arial" w:cs="Arial"/>
          <w:sz w:val="36"/>
          <w:szCs w:val="36"/>
        </w:rPr>
        <w:t xml:space="preserve">чень важно не допустить возврата к дефициту </w:t>
      </w:r>
      <w:r w:rsidR="006E5131" w:rsidRPr="00D6723F">
        <w:rPr>
          <w:rFonts w:ascii="Arial" w:hAnsi="Arial" w:cs="Arial"/>
          <w:sz w:val="36"/>
          <w:szCs w:val="36"/>
        </w:rPr>
        <w:lastRenderedPageBreak/>
        <w:t>нотариальных услуг.</w:t>
      </w:r>
    </w:p>
    <w:p w:rsidR="008D44F9" w:rsidRPr="00967CF1" w:rsidRDefault="008D44F9" w:rsidP="00CF03DF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  <w:lang w:val="kk-KZ"/>
        </w:rPr>
      </w:pPr>
    </w:p>
    <w:p w:rsidR="007F09B2" w:rsidRPr="00D6723F" w:rsidRDefault="007F09B2" w:rsidP="0055786C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 xml:space="preserve">Также </w:t>
      </w:r>
      <w:r w:rsidR="009767B2" w:rsidRPr="00D6723F">
        <w:rPr>
          <w:rFonts w:ascii="Arial" w:hAnsi="Arial" w:cs="Arial"/>
          <w:sz w:val="36"/>
          <w:szCs w:val="36"/>
        </w:rPr>
        <w:t xml:space="preserve">планируется закрепить </w:t>
      </w:r>
      <w:proofErr w:type="spellStart"/>
      <w:r w:rsidR="009767B2" w:rsidRPr="00D6723F">
        <w:rPr>
          <w:rFonts w:ascii="Arial" w:hAnsi="Arial" w:cs="Arial"/>
          <w:sz w:val="36"/>
          <w:szCs w:val="36"/>
        </w:rPr>
        <w:t>требовани</w:t>
      </w:r>
      <w:proofErr w:type="spellEnd"/>
      <w:r w:rsidR="009767B2" w:rsidRPr="001307D1">
        <w:rPr>
          <w:rFonts w:ascii="Arial" w:hAnsi="Arial" w:cs="Arial"/>
          <w:sz w:val="36"/>
          <w:szCs w:val="36"/>
        </w:rPr>
        <w:t>е</w:t>
      </w:r>
      <w:r w:rsidRPr="00D6723F">
        <w:rPr>
          <w:rFonts w:ascii="Arial" w:hAnsi="Arial" w:cs="Arial"/>
          <w:sz w:val="36"/>
          <w:szCs w:val="36"/>
        </w:rPr>
        <w:t xml:space="preserve"> по</w:t>
      </w:r>
      <w:r w:rsidR="00A2063D" w:rsidRPr="00D6723F">
        <w:rPr>
          <w:rFonts w:ascii="Arial" w:hAnsi="Arial" w:cs="Arial"/>
          <w:sz w:val="36"/>
          <w:szCs w:val="36"/>
        </w:rPr>
        <w:t xml:space="preserve"> годичной</w:t>
      </w:r>
      <w:r w:rsidRPr="00D6723F">
        <w:rPr>
          <w:rFonts w:ascii="Arial" w:hAnsi="Arial" w:cs="Arial"/>
          <w:sz w:val="36"/>
          <w:szCs w:val="36"/>
        </w:rPr>
        <w:t xml:space="preserve"> стажировке у нотариуса</w:t>
      </w:r>
      <w:r w:rsidR="006D10AD" w:rsidRPr="00D6723F">
        <w:rPr>
          <w:rFonts w:ascii="Arial" w:hAnsi="Arial" w:cs="Arial"/>
          <w:sz w:val="36"/>
          <w:szCs w:val="36"/>
        </w:rPr>
        <w:t xml:space="preserve"> без возможности сокращения</w:t>
      </w:r>
      <w:r w:rsidR="004C52AD">
        <w:rPr>
          <w:rFonts w:ascii="Arial" w:hAnsi="Arial" w:cs="Arial"/>
          <w:sz w:val="36"/>
          <w:szCs w:val="36"/>
        </w:rPr>
        <w:t xml:space="preserve"> такой стажировки, потому что мы считаем, что п</w:t>
      </w:r>
      <w:r w:rsidRPr="00D6723F">
        <w:rPr>
          <w:rFonts w:ascii="Arial" w:hAnsi="Arial" w:cs="Arial"/>
          <w:sz w:val="36"/>
          <w:szCs w:val="36"/>
        </w:rPr>
        <w:t xml:space="preserve">рохождение стажировки является важной частью профессиональной подготовки. </w:t>
      </w:r>
    </w:p>
    <w:p w:rsidR="009C0C13" w:rsidRPr="001307D1" w:rsidRDefault="009C0C13" w:rsidP="00782D13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7F09B2" w:rsidRPr="001307D1" w:rsidRDefault="00E758CF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6723F">
        <w:rPr>
          <w:rFonts w:ascii="Arial" w:hAnsi="Arial" w:cs="Arial"/>
          <w:sz w:val="36"/>
          <w:szCs w:val="36"/>
        </w:rPr>
        <w:t xml:space="preserve">К </w:t>
      </w:r>
      <w:r w:rsidRPr="001307D1">
        <w:rPr>
          <w:rFonts w:ascii="Arial" w:hAnsi="Arial" w:cs="Arial"/>
          <w:sz w:val="36"/>
          <w:szCs w:val="36"/>
        </w:rPr>
        <w:t>примеру</w:t>
      </w:r>
      <w:r w:rsidR="00784D66" w:rsidRPr="001307D1">
        <w:rPr>
          <w:rFonts w:ascii="Arial" w:hAnsi="Arial" w:cs="Arial"/>
          <w:sz w:val="36"/>
          <w:szCs w:val="36"/>
        </w:rPr>
        <w:t>,</w:t>
      </w:r>
      <w:r w:rsidR="007F09B2" w:rsidRPr="001307D1">
        <w:rPr>
          <w:rFonts w:ascii="Arial" w:hAnsi="Arial" w:cs="Arial"/>
          <w:sz w:val="36"/>
          <w:szCs w:val="36"/>
        </w:rPr>
        <w:t xml:space="preserve"> в </w:t>
      </w:r>
      <w:r w:rsidR="004C52AD" w:rsidRPr="001307D1">
        <w:rPr>
          <w:rFonts w:ascii="Arial" w:hAnsi="Arial" w:cs="Arial"/>
          <w:sz w:val="36"/>
          <w:szCs w:val="36"/>
        </w:rPr>
        <w:t xml:space="preserve">Германии </w:t>
      </w:r>
      <w:r w:rsidR="007F09B2" w:rsidRPr="001307D1">
        <w:rPr>
          <w:rFonts w:ascii="Arial" w:hAnsi="Arial" w:cs="Arial"/>
          <w:sz w:val="36"/>
          <w:szCs w:val="36"/>
        </w:rPr>
        <w:t>претендент должен успешно пройти трехлетнюю производственную практику</w:t>
      </w:r>
      <w:r w:rsidR="009910A1" w:rsidRPr="001307D1">
        <w:rPr>
          <w:rFonts w:ascii="Arial" w:hAnsi="Arial" w:cs="Arial"/>
          <w:sz w:val="36"/>
          <w:szCs w:val="36"/>
        </w:rPr>
        <w:t xml:space="preserve"> в качестве помощника нотариуса.</w:t>
      </w:r>
    </w:p>
    <w:p w:rsidR="008403F3" w:rsidRPr="001307D1" w:rsidRDefault="008403F3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D34B92" w:rsidRPr="001307D1" w:rsidRDefault="00D34B92" w:rsidP="00D34B9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1307D1">
        <w:rPr>
          <w:rFonts w:ascii="Arial" w:hAnsi="Arial" w:cs="Arial"/>
          <w:sz w:val="36"/>
          <w:szCs w:val="36"/>
        </w:rPr>
        <w:t xml:space="preserve">Во Франции это два года, причем у них такое требование: около полугода они должны пройти стажировку у других специалистов - адвокатов, бухгалтеров или в юридических службах компаний. </w:t>
      </w:r>
    </w:p>
    <w:p w:rsidR="00147377" w:rsidRPr="00BD715A" w:rsidRDefault="00147377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</w:rPr>
      </w:pPr>
    </w:p>
    <w:p w:rsidR="007F09B2" w:rsidRPr="00D6723F" w:rsidRDefault="007F09B2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 w:rsidRPr="00D34B92">
        <w:rPr>
          <w:rFonts w:ascii="Arial" w:hAnsi="Arial" w:cs="Arial"/>
          <w:sz w:val="32"/>
          <w:szCs w:val="32"/>
        </w:rPr>
        <w:t>В Италии</w:t>
      </w:r>
      <w:r w:rsidRPr="00D6723F">
        <w:rPr>
          <w:rFonts w:ascii="Arial" w:hAnsi="Arial" w:cs="Arial"/>
          <w:sz w:val="36"/>
          <w:szCs w:val="36"/>
        </w:rPr>
        <w:t xml:space="preserve"> кандидат должен пройти как минимум двухгодичную стажировку у практикующих нотариусов. </w:t>
      </w:r>
    </w:p>
    <w:p w:rsidR="00D06F6A" w:rsidRPr="00BD715A" w:rsidRDefault="00D06F6A" w:rsidP="007F09B2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</w:rPr>
      </w:pPr>
    </w:p>
    <w:p w:rsidR="00D06F6A" w:rsidRPr="00D6723F" w:rsidRDefault="00EB13E1" w:rsidP="00D06F6A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Также н</w:t>
      </w:r>
      <w:r w:rsidR="00D06F6A" w:rsidRPr="00D6723F">
        <w:rPr>
          <w:rFonts w:ascii="Arial" w:hAnsi="Arial" w:cs="Arial"/>
          <w:sz w:val="36"/>
          <w:szCs w:val="36"/>
        </w:rPr>
        <w:t xml:space="preserve">емаловажным также является вопрос об усилении требований по входу в профессию. </w:t>
      </w:r>
    </w:p>
    <w:p w:rsidR="00814968" w:rsidRPr="009F584D" w:rsidRDefault="00814968" w:rsidP="00D06F6A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2"/>
          <w:szCs w:val="32"/>
        </w:rPr>
      </w:pPr>
    </w:p>
    <w:p w:rsidR="00E4649C" w:rsidRPr="00E4649C" w:rsidRDefault="00EB13E1" w:rsidP="00E4649C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Мы считаем, что следует </w:t>
      </w:r>
      <w:r w:rsidR="00D06F6A" w:rsidRPr="00D6723F">
        <w:rPr>
          <w:rFonts w:ascii="Arial" w:hAnsi="Arial" w:cs="Arial"/>
          <w:sz w:val="36"/>
          <w:szCs w:val="36"/>
        </w:rPr>
        <w:t xml:space="preserve">запретить получение </w:t>
      </w:r>
      <w:r w:rsidR="00D06F6A" w:rsidRPr="00D6723F">
        <w:rPr>
          <w:rFonts w:ascii="Arial" w:hAnsi="Arial" w:cs="Arial"/>
          <w:sz w:val="36"/>
          <w:szCs w:val="36"/>
        </w:rPr>
        <w:lastRenderedPageBreak/>
        <w:t xml:space="preserve">лицензии лицам, прекратившим нотариальную деятельность в связи с </w:t>
      </w:r>
      <w:r w:rsidR="00B47DD3" w:rsidRPr="00D6723F">
        <w:rPr>
          <w:rFonts w:ascii="Arial" w:hAnsi="Arial" w:cs="Arial"/>
          <w:sz w:val="36"/>
          <w:szCs w:val="36"/>
        </w:rPr>
        <w:t xml:space="preserve">принудительным </w:t>
      </w:r>
      <w:r w:rsidR="00267B84">
        <w:rPr>
          <w:rFonts w:ascii="Arial" w:hAnsi="Arial" w:cs="Arial"/>
          <w:sz w:val="36"/>
          <w:szCs w:val="36"/>
        </w:rPr>
        <w:t>лишением лицензии</w:t>
      </w:r>
      <w:r w:rsidR="00D06F6A" w:rsidRPr="00D6723F">
        <w:rPr>
          <w:rFonts w:ascii="Arial" w:hAnsi="Arial" w:cs="Arial"/>
          <w:sz w:val="36"/>
          <w:szCs w:val="36"/>
        </w:rPr>
        <w:t>.</w:t>
      </w:r>
      <w:r w:rsidR="00E4649C">
        <w:rPr>
          <w:rFonts w:ascii="Arial" w:hAnsi="Arial" w:cs="Arial"/>
          <w:sz w:val="36"/>
          <w:szCs w:val="36"/>
        </w:rPr>
        <w:t xml:space="preserve"> </w:t>
      </w:r>
      <w:r w:rsidR="00E4649C" w:rsidRPr="00E4649C">
        <w:rPr>
          <w:rFonts w:ascii="Arial" w:hAnsi="Arial" w:cs="Arial"/>
          <w:sz w:val="36"/>
          <w:szCs w:val="36"/>
        </w:rPr>
        <w:t xml:space="preserve">У нас есть такой пробел, мы предлагаем его закрыть. </w:t>
      </w:r>
    </w:p>
    <w:p w:rsidR="00D06F6A" w:rsidRPr="00D6723F" w:rsidRDefault="00D06F6A" w:rsidP="00D06F6A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</w:rPr>
      </w:pPr>
    </w:p>
    <w:p w:rsidR="007F09B2" w:rsidRPr="00D6723F" w:rsidRDefault="002C0CC4" w:rsidP="00391ADA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Cs/>
          <w:sz w:val="36"/>
          <w:szCs w:val="36"/>
        </w:rPr>
        <w:t>На сегодняшний день актуальной</w:t>
      </w:r>
      <w:r w:rsidR="00147377" w:rsidRPr="00D6723F">
        <w:rPr>
          <w:rFonts w:ascii="Arial" w:hAnsi="Arial" w:cs="Arial"/>
          <w:bCs/>
          <w:sz w:val="36"/>
          <w:szCs w:val="36"/>
        </w:rPr>
        <w:t xml:space="preserve"> </w:t>
      </w:r>
      <w:r>
        <w:rPr>
          <w:rFonts w:ascii="Arial" w:hAnsi="Arial" w:cs="Arial"/>
          <w:bCs/>
          <w:sz w:val="36"/>
          <w:szCs w:val="36"/>
        </w:rPr>
        <w:t>проблемой</w:t>
      </w:r>
      <w:r w:rsidR="00147377" w:rsidRPr="00D6723F">
        <w:rPr>
          <w:rFonts w:ascii="Arial" w:hAnsi="Arial" w:cs="Arial"/>
          <w:bCs/>
          <w:sz w:val="36"/>
          <w:szCs w:val="36"/>
        </w:rPr>
        <w:t xml:space="preserve"> является</w:t>
      </w:r>
      <w:r w:rsidR="007F09B2" w:rsidRPr="00D6723F">
        <w:rPr>
          <w:rFonts w:ascii="Arial" w:hAnsi="Arial" w:cs="Arial"/>
          <w:bCs/>
          <w:sz w:val="36"/>
          <w:szCs w:val="36"/>
        </w:rPr>
        <w:t xml:space="preserve"> прозрачность финансовой деятельности</w:t>
      </w:r>
      <w:r w:rsidR="00EF2AF0" w:rsidRPr="00D6723F">
        <w:rPr>
          <w:rFonts w:ascii="Arial" w:hAnsi="Arial" w:cs="Arial"/>
          <w:bCs/>
          <w:sz w:val="36"/>
          <w:szCs w:val="36"/>
        </w:rPr>
        <w:t xml:space="preserve"> нотариальных</w:t>
      </w:r>
      <w:r w:rsidR="007F09B2" w:rsidRPr="00D6723F">
        <w:rPr>
          <w:rFonts w:ascii="Arial" w:hAnsi="Arial" w:cs="Arial"/>
          <w:bCs/>
          <w:sz w:val="36"/>
          <w:szCs w:val="36"/>
        </w:rPr>
        <w:t xml:space="preserve"> палат.</w:t>
      </w:r>
      <w:r w:rsidR="00391ADA" w:rsidRPr="00D6723F">
        <w:rPr>
          <w:rFonts w:ascii="Arial" w:hAnsi="Arial" w:cs="Arial"/>
          <w:bCs/>
          <w:sz w:val="36"/>
          <w:szCs w:val="36"/>
        </w:rPr>
        <w:t xml:space="preserve"> </w:t>
      </w:r>
      <w:r w:rsidR="00DD3493" w:rsidRPr="00D6723F">
        <w:rPr>
          <w:rFonts w:ascii="Arial" w:hAnsi="Arial" w:cs="Arial"/>
          <w:bCs/>
          <w:sz w:val="36"/>
          <w:szCs w:val="36"/>
        </w:rPr>
        <w:t>По аналогии с адвокатурой наблюдается</w:t>
      </w:r>
      <w:r w:rsidR="00391ADA" w:rsidRPr="00D6723F">
        <w:rPr>
          <w:rFonts w:ascii="Arial" w:hAnsi="Arial" w:cs="Arial"/>
          <w:bCs/>
          <w:sz w:val="36"/>
          <w:szCs w:val="36"/>
        </w:rPr>
        <w:t xml:space="preserve"> неэффективная работа</w:t>
      </w:r>
      <w:r w:rsidR="00147377" w:rsidRPr="00D6723F">
        <w:rPr>
          <w:rFonts w:ascii="Arial" w:hAnsi="Arial" w:cs="Arial"/>
          <w:bCs/>
          <w:sz w:val="36"/>
          <w:szCs w:val="36"/>
        </w:rPr>
        <w:t xml:space="preserve"> ревизионных комиссий</w:t>
      </w:r>
      <w:r w:rsidR="00EF2AF0" w:rsidRPr="00D6723F">
        <w:rPr>
          <w:rFonts w:ascii="Arial" w:hAnsi="Arial" w:cs="Arial"/>
          <w:bCs/>
          <w:sz w:val="36"/>
          <w:szCs w:val="36"/>
        </w:rPr>
        <w:t xml:space="preserve"> при областных палатах</w:t>
      </w:r>
      <w:r w:rsidR="00147377" w:rsidRPr="00D6723F">
        <w:rPr>
          <w:rFonts w:ascii="Arial" w:hAnsi="Arial" w:cs="Arial"/>
          <w:bCs/>
          <w:sz w:val="36"/>
          <w:szCs w:val="36"/>
        </w:rPr>
        <w:t>.</w:t>
      </w:r>
      <w:r w:rsidR="00967CF1">
        <w:rPr>
          <w:rFonts w:ascii="Arial" w:hAnsi="Arial" w:cs="Arial"/>
          <w:bCs/>
          <w:sz w:val="36"/>
          <w:szCs w:val="36"/>
        </w:rPr>
        <w:t xml:space="preserve"> Поэтому</w:t>
      </w:r>
      <w:r w:rsidR="009910A1" w:rsidRPr="00D6723F">
        <w:rPr>
          <w:rFonts w:ascii="Arial" w:hAnsi="Arial" w:cs="Arial"/>
          <w:bCs/>
          <w:sz w:val="36"/>
          <w:szCs w:val="36"/>
        </w:rPr>
        <w:t xml:space="preserve"> планируется введение</w:t>
      </w:r>
      <w:r w:rsidR="006137D2" w:rsidRPr="00D6723F">
        <w:rPr>
          <w:rFonts w:ascii="Arial" w:hAnsi="Arial" w:cs="Arial"/>
          <w:bCs/>
          <w:sz w:val="36"/>
          <w:szCs w:val="36"/>
        </w:rPr>
        <w:t xml:space="preserve"> публичных механизмов финансовой отчетности палат</w:t>
      </w:r>
      <w:r w:rsidR="00217091" w:rsidRPr="00D6723F">
        <w:rPr>
          <w:rFonts w:ascii="Arial" w:hAnsi="Arial" w:cs="Arial"/>
          <w:bCs/>
          <w:sz w:val="36"/>
          <w:szCs w:val="36"/>
        </w:rPr>
        <w:t>.</w:t>
      </w:r>
    </w:p>
    <w:p w:rsidR="008403F3" w:rsidRPr="008403F3" w:rsidRDefault="008403F3" w:rsidP="00391ADA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36"/>
          <w:szCs w:val="36"/>
          <w:lang w:val="kk-KZ"/>
        </w:rPr>
      </w:pPr>
    </w:p>
    <w:p w:rsidR="007F09B2" w:rsidRPr="00D6723F" w:rsidRDefault="00391ADA" w:rsidP="00391ADA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36"/>
          <w:szCs w:val="36"/>
        </w:rPr>
      </w:pPr>
      <w:r w:rsidRPr="00D6723F">
        <w:rPr>
          <w:rFonts w:ascii="Arial" w:hAnsi="Arial" w:cs="Arial"/>
          <w:bCs/>
          <w:sz w:val="36"/>
          <w:szCs w:val="36"/>
        </w:rPr>
        <w:t>Законодательство</w:t>
      </w:r>
      <w:r w:rsidR="007F09B2" w:rsidRPr="00D6723F">
        <w:rPr>
          <w:rFonts w:ascii="Arial" w:hAnsi="Arial" w:cs="Arial"/>
          <w:bCs/>
          <w:sz w:val="36"/>
          <w:szCs w:val="36"/>
        </w:rPr>
        <w:t xml:space="preserve"> </w:t>
      </w:r>
      <w:r w:rsidRPr="00D6723F">
        <w:rPr>
          <w:rFonts w:ascii="Arial" w:hAnsi="Arial" w:cs="Arial"/>
          <w:bCs/>
          <w:sz w:val="36"/>
          <w:szCs w:val="36"/>
        </w:rPr>
        <w:t xml:space="preserve">определяет </w:t>
      </w:r>
      <w:r w:rsidR="00317970" w:rsidRPr="00D6723F">
        <w:rPr>
          <w:rFonts w:ascii="Arial" w:hAnsi="Arial" w:cs="Arial"/>
          <w:bCs/>
          <w:sz w:val="36"/>
          <w:szCs w:val="36"/>
        </w:rPr>
        <w:t>нотариусов</w:t>
      </w:r>
      <w:r w:rsidR="007F09B2" w:rsidRPr="00D6723F">
        <w:rPr>
          <w:rFonts w:ascii="Arial" w:hAnsi="Arial" w:cs="Arial"/>
          <w:bCs/>
          <w:sz w:val="36"/>
          <w:szCs w:val="36"/>
        </w:rPr>
        <w:t xml:space="preserve"> субъектами оказания</w:t>
      </w:r>
      <w:r w:rsidR="006137D2" w:rsidRPr="00D6723F">
        <w:rPr>
          <w:rFonts w:ascii="Arial" w:hAnsi="Arial" w:cs="Arial"/>
          <w:bCs/>
          <w:sz w:val="36"/>
          <w:szCs w:val="36"/>
        </w:rPr>
        <w:t xml:space="preserve"> бесплатной</w:t>
      </w:r>
      <w:r w:rsidR="007F09B2" w:rsidRPr="00D6723F">
        <w:rPr>
          <w:rFonts w:ascii="Arial" w:hAnsi="Arial" w:cs="Arial"/>
          <w:bCs/>
          <w:sz w:val="36"/>
          <w:szCs w:val="36"/>
        </w:rPr>
        <w:t xml:space="preserve"> гарантированной юридической помощи.</w:t>
      </w:r>
      <w:r w:rsidRPr="00D6723F">
        <w:rPr>
          <w:rFonts w:ascii="Arial" w:hAnsi="Arial" w:cs="Arial"/>
          <w:bCs/>
          <w:sz w:val="36"/>
          <w:szCs w:val="36"/>
        </w:rPr>
        <w:t xml:space="preserve"> Однако п</w:t>
      </w:r>
      <w:r w:rsidR="007F09B2" w:rsidRPr="00D6723F">
        <w:rPr>
          <w:rFonts w:ascii="Arial" w:hAnsi="Arial" w:cs="Arial"/>
          <w:bCs/>
          <w:sz w:val="36"/>
          <w:szCs w:val="36"/>
        </w:rPr>
        <w:t xml:space="preserve">рактика показывает, </w:t>
      </w:r>
      <w:r w:rsidR="00C72EA8" w:rsidRPr="00D6723F">
        <w:rPr>
          <w:rFonts w:ascii="Arial" w:hAnsi="Arial" w:cs="Arial"/>
          <w:bCs/>
          <w:sz w:val="36"/>
          <w:szCs w:val="36"/>
        </w:rPr>
        <w:t>что это требование не</w:t>
      </w:r>
      <w:r w:rsidR="00EF2AF0" w:rsidRPr="00D6723F">
        <w:rPr>
          <w:rFonts w:ascii="Arial" w:hAnsi="Arial" w:cs="Arial"/>
          <w:bCs/>
          <w:sz w:val="36"/>
          <w:szCs w:val="36"/>
        </w:rPr>
        <w:t xml:space="preserve"> всегда</w:t>
      </w:r>
      <w:r w:rsidR="00C72EA8" w:rsidRPr="00D6723F">
        <w:rPr>
          <w:rFonts w:ascii="Arial" w:hAnsi="Arial" w:cs="Arial"/>
          <w:bCs/>
          <w:sz w:val="36"/>
          <w:szCs w:val="36"/>
        </w:rPr>
        <w:t xml:space="preserve"> исполняется</w:t>
      </w:r>
      <w:r w:rsidR="006137D2" w:rsidRPr="00D6723F">
        <w:rPr>
          <w:rFonts w:ascii="Arial" w:hAnsi="Arial" w:cs="Arial"/>
          <w:bCs/>
          <w:sz w:val="36"/>
          <w:szCs w:val="36"/>
        </w:rPr>
        <w:t xml:space="preserve">. </w:t>
      </w:r>
    </w:p>
    <w:p w:rsidR="0063483C" w:rsidRPr="00D6723F" w:rsidRDefault="0063483C" w:rsidP="00391ADA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36"/>
          <w:szCs w:val="36"/>
        </w:rPr>
      </w:pPr>
    </w:p>
    <w:p w:rsidR="00482096" w:rsidRPr="00D6723F" w:rsidRDefault="007F09B2" w:rsidP="00482096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36"/>
          <w:szCs w:val="36"/>
        </w:rPr>
      </w:pPr>
      <w:r w:rsidRPr="00D6723F">
        <w:rPr>
          <w:rFonts w:ascii="Arial" w:hAnsi="Arial" w:cs="Arial"/>
          <w:bCs/>
          <w:sz w:val="36"/>
          <w:szCs w:val="36"/>
        </w:rPr>
        <w:t xml:space="preserve">В целях поддержки </w:t>
      </w:r>
      <w:r w:rsidR="003D570C" w:rsidRPr="00D6723F">
        <w:rPr>
          <w:rFonts w:ascii="Arial" w:hAnsi="Arial" w:cs="Arial"/>
          <w:bCs/>
          <w:sz w:val="36"/>
          <w:szCs w:val="36"/>
        </w:rPr>
        <w:t>граждан, находящихся в трудной жизненной ситуации,</w:t>
      </w:r>
      <w:r w:rsidR="006740EB" w:rsidRPr="00D6723F">
        <w:rPr>
          <w:rFonts w:ascii="Arial" w:hAnsi="Arial" w:cs="Arial"/>
          <w:bCs/>
          <w:sz w:val="36"/>
          <w:szCs w:val="36"/>
        </w:rPr>
        <w:t xml:space="preserve"> необходимо</w:t>
      </w:r>
      <w:r w:rsidR="000C34BE" w:rsidRPr="00D6723F">
        <w:rPr>
          <w:rFonts w:ascii="Arial" w:hAnsi="Arial" w:cs="Arial"/>
          <w:bCs/>
          <w:sz w:val="36"/>
          <w:szCs w:val="36"/>
        </w:rPr>
        <w:t xml:space="preserve"> внедрить </w:t>
      </w:r>
      <w:r w:rsidR="00D01299" w:rsidRPr="00D6723F">
        <w:rPr>
          <w:rFonts w:ascii="Arial" w:hAnsi="Arial" w:cs="Arial"/>
          <w:bCs/>
          <w:sz w:val="36"/>
          <w:szCs w:val="36"/>
        </w:rPr>
        <w:t>эффективный механи</w:t>
      </w:r>
      <w:r w:rsidR="0063483C" w:rsidRPr="00D6723F">
        <w:rPr>
          <w:rFonts w:ascii="Arial" w:hAnsi="Arial" w:cs="Arial"/>
          <w:bCs/>
          <w:sz w:val="36"/>
          <w:szCs w:val="36"/>
        </w:rPr>
        <w:t>зм бесплатного консультирования</w:t>
      </w:r>
      <w:r w:rsidR="00D01299" w:rsidRPr="00D6723F">
        <w:rPr>
          <w:rFonts w:ascii="Arial" w:hAnsi="Arial" w:cs="Arial"/>
          <w:bCs/>
          <w:sz w:val="36"/>
          <w:szCs w:val="36"/>
        </w:rPr>
        <w:t xml:space="preserve"> по аналогии с системой «</w:t>
      </w:r>
      <w:proofErr w:type="spellStart"/>
      <w:r w:rsidR="00D01299" w:rsidRPr="00D6723F">
        <w:rPr>
          <w:rFonts w:ascii="Arial" w:hAnsi="Arial" w:cs="Arial"/>
          <w:bCs/>
          <w:sz w:val="36"/>
          <w:szCs w:val="36"/>
          <w:lang w:val="en-US"/>
        </w:rPr>
        <w:t>Probono</w:t>
      </w:r>
      <w:proofErr w:type="spellEnd"/>
      <w:r w:rsidR="00D01299" w:rsidRPr="00D6723F">
        <w:rPr>
          <w:rFonts w:ascii="Arial" w:hAnsi="Arial" w:cs="Arial"/>
          <w:bCs/>
          <w:sz w:val="36"/>
          <w:szCs w:val="36"/>
        </w:rPr>
        <w:t>».</w:t>
      </w:r>
    </w:p>
    <w:p w:rsidR="00F04DDA" w:rsidRPr="00D6723F" w:rsidRDefault="00F04DDA" w:rsidP="00482096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36"/>
          <w:szCs w:val="36"/>
        </w:rPr>
      </w:pPr>
    </w:p>
    <w:p w:rsidR="00482096" w:rsidRDefault="00431931" w:rsidP="00482096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D6723F">
        <w:rPr>
          <w:rFonts w:ascii="Arial" w:hAnsi="Arial" w:cs="Arial"/>
          <w:sz w:val="36"/>
          <w:szCs w:val="36"/>
          <w:lang w:val="kk-KZ"/>
        </w:rPr>
        <w:t>Қ</w:t>
      </w:r>
      <w:r w:rsidR="00482096" w:rsidRPr="00D6723F">
        <w:rPr>
          <w:rFonts w:ascii="Arial" w:hAnsi="Arial" w:cs="Arial"/>
          <w:sz w:val="36"/>
          <w:szCs w:val="36"/>
          <w:lang w:val="kk-KZ"/>
        </w:rPr>
        <w:t xml:space="preserve">орытындылай келе, адвокатура және нотариат институттарын жетілдіру жөніндегі жұмыс </w:t>
      </w:r>
      <w:r w:rsidRPr="00D6723F">
        <w:rPr>
          <w:rFonts w:ascii="Arial" w:hAnsi="Arial" w:cs="Arial"/>
          <w:sz w:val="36"/>
          <w:szCs w:val="36"/>
          <w:lang w:val="kk-KZ"/>
        </w:rPr>
        <w:t>әрі қарай жалғасын табатынын</w:t>
      </w:r>
      <w:r w:rsidR="00482096" w:rsidRPr="00D6723F">
        <w:rPr>
          <w:rFonts w:ascii="Arial" w:hAnsi="Arial" w:cs="Arial"/>
          <w:sz w:val="36"/>
          <w:szCs w:val="36"/>
          <w:lang w:val="kk-KZ"/>
        </w:rPr>
        <w:t xml:space="preserve"> </w:t>
      </w:r>
      <w:r w:rsidRPr="00D6723F">
        <w:rPr>
          <w:rFonts w:ascii="Arial" w:hAnsi="Arial" w:cs="Arial"/>
          <w:sz w:val="36"/>
          <w:szCs w:val="36"/>
          <w:lang w:val="kk-KZ"/>
        </w:rPr>
        <w:t>айтқым келеді</w:t>
      </w:r>
      <w:r w:rsidR="00482096" w:rsidRPr="00D6723F">
        <w:rPr>
          <w:rFonts w:ascii="Arial" w:hAnsi="Arial" w:cs="Arial"/>
          <w:sz w:val="36"/>
          <w:szCs w:val="36"/>
          <w:lang w:val="kk-KZ"/>
        </w:rPr>
        <w:t xml:space="preserve">. </w:t>
      </w:r>
      <w:r w:rsidRPr="00D6723F">
        <w:rPr>
          <w:rFonts w:ascii="Arial" w:hAnsi="Arial" w:cs="Arial"/>
          <w:sz w:val="36"/>
          <w:szCs w:val="36"/>
          <w:lang w:val="kk-KZ"/>
        </w:rPr>
        <w:t>Әрине, бұл жұмыс е</w:t>
      </w:r>
      <w:r w:rsidR="00482096" w:rsidRPr="00D6723F">
        <w:rPr>
          <w:rFonts w:ascii="Arial" w:hAnsi="Arial" w:cs="Arial"/>
          <w:sz w:val="36"/>
          <w:szCs w:val="36"/>
          <w:lang w:val="kk-KZ"/>
        </w:rPr>
        <w:t>ліміздің негізгі стратегиялық құжаттарын іске асыру</w:t>
      </w:r>
      <w:r w:rsidRPr="00D6723F">
        <w:rPr>
          <w:rFonts w:ascii="Arial" w:hAnsi="Arial" w:cs="Arial"/>
          <w:sz w:val="36"/>
          <w:szCs w:val="36"/>
          <w:lang w:val="kk-KZ"/>
        </w:rPr>
        <w:t xml:space="preserve">ға негізделетін болады. </w:t>
      </w:r>
    </w:p>
    <w:p w:rsidR="0055413A" w:rsidRPr="00D6723F" w:rsidRDefault="0055413A" w:rsidP="00482096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</w:p>
    <w:p w:rsidR="00E96BA6" w:rsidRDefault="00431931" w:rsidP="00E96BA6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both"/>
        <w:rPr>
          <w:rFonts w:ascii="Arial" w:hAnsi="Arial" w:cs="Arial"/>
          <w:sz w:val="36"/>
          <w:szCs w:val="36"/>
          <w:lang w:val="kk-KZ"/>
        </w:rPr>
      </w:pPr>
      <w:r w:rsidRPr="00D6723F">
        <w:rPr>
          <w:rFonts w:ascii="Arial" w:hAnsi="Arial" w:cs="Arial"/>
          <w:sz w:val="36"/>
          <w:szCs w:val="36"/>
          <w:lang w:val="kk-KZ"/>
        </w:rPr>
        <w:t xml:space="preserve">Құрметті депутаттар, </w:t>
      </w:r>
      <w:r w:rsidR="00482096" w:rsidRPr="00D6723F">
        <w:rPr>
          <w:rFonts w:ascii="Arial" w:hAnsi="Arial" w:cs="Arial"/>
          <w:sz w:val="36"/>
          <w:szCs w:val="36"/>
          <w:lang w:val="kk-KZ"/>
        </w:rPr>
        <w:t xml:space="preserve">Сіздердің </w:t>
      </w:r>
      <w:r w:rsidR="00442D7A">
        <w:rPr>
          <w:rFonts w:ascii="Arial" w:hAnsi="Arial" w:cs="Arial"/>
          <w:sz w:val="36"/>
          <w:szCs w:val="36"/>
          <w:lang w:val="kk-KZ"/>
        </w:rPr>
        <w:t xml:space="preserve">қолдауларыңызбен </w:t>
      </w:r>
      <w:r w:rsidR="00482096" w:rsidRPr="00D6723F">
        <w:rPr>
          <w:rFonts w:ascii="Arial" w:hAnsi="Arial" w:cs="Arial"/>
          <w:sz w:val="36"/>
          <w:szCs w:val="36"/>
          <w:lang w:val="kk-KZ"/>
        </w:rPr>
        <w:t xml:space="preserve">біз аталған институттарды </w:t>
      </w:r>
      <w:r w:rsidRPr="00D6723F">
        <w:rPr>
          <w:rFonts w:ascii="Arial" w:hAnsi="Arial" w:cs="Arial"/>
          <w:sz w:val="36"/>
          <w:szCs w:val="36"/>
          <w:lang w:val="kk-KZ"/>
        </w:rPr>
        <w:t>тұтастай</w:t>
      </w:r>
      <w:r w:rsidR="00482096" w:rsidRPr="00D6723F">
        <w:rPr>
          <w:rFonts w:ascii="Arial" w:hAnsi="Arial" w:cs="Arial"/>
          <w:sz w:val="36"/>
          <w:szCs w:val="36"/>
          <w:lang w:val="kk-KZ"/>
        </w:rPr>
        <w:t xml:space="preserve"> заманауи халықаралық стандарттарға </w:t>
      </w:r>
      <w:r w:rsidRPr="00D6723F">
        <w:rPr>
          <w:rFonts w:ascii="Arial" w:hAnsi="Arial" w:cs="Arial"/>
          <w:sz w:val="36"/>
          <w:szCs w:val="36"/>
          <w:lang w:val="kk-KZ"/>
        </w:rPr>
        <w:t xml:space="preserve">сай келтіріп </w:t>
      </w:r>
      <w:r w:rsidR="00482096" w:rsidRPr="00D6723F">
        <w:rPr>
          <w:rFonts w:ascii="Arial" w:hAnsi="Arial" w:cs="Arial"/>
          <w:sz w:val="36"/>
          <w:szCs w:val="36"/>
          <w:lang w:val="kk-KZ"/>
        </w:rPr>
        <w:t xml:space="preserve">жаңғырта аламыз деп </w:t>
      </w:r>
      <w:r w:rsidRPr="00D6723F">
        <w:rPr>
          <w:rFonts w:ascii="Arial" w:hAnsi="Arial" w:cs="Arial"/>
          <w:sz w:val="36"/>
          <w:szCs w:val="36"/>
          <w:lang w:val="kk-KZ"/>
        </w:rPr>
        <w:t>сенемін</w:t>
      </w:r>
      <w:r w:rsidR="00482096" w:rsidRPr="00D6723F">
        <w:rPr>
          <w:rFonts w:ascii="Arial" w:hAnsi="Arial" w:cs="Arial"/>
          <w:sz w:val="36"/>
          <w:szCs w:val="36"/>
          <w:lang w:val="kk-KZ"/>
        </w:rPr>
        <w:t xml:space="preserve">. </w:t>
      </w:r>
    </w:p>
    <w:p w:rsidR="00482096" w:rsidRPr="00D6723F" w:rsidRDefault="00482096" w:rsidP="00E96BA6">
      <w:pPr>
        <w:pStyle w:val="a3"/>
        <w:widowControl w:val="0"/>
        <w:pBdr>
          <w:bottom w:val="single" w:sz="4" w:space="31" w:color="FFFFFF"/>
        </w:pBdr>
        <w:tabs>
          <w:tab w:val="left" w:pos="0"/>
        </w:tabs>
        <w:spacing w:after="0" w:line="360" w:lineRule="auto"/>
        <w:ind w:left="0" w:firstLine="709"/>
        <w:jc w:val="center"/>
        <w:rPr>
          <w:rFonts w:ascii="Arial" w:hAnsi="Arial" w:cs="Arial"/>
          <w:b/>
          <w:sz w:val="36"/>
          <w:szCs w:val="36"/>
          <w:lang w:val="kk-KZ"/>
        </w:rPr>
      </w:pPr>
      <w:r w:rsidRPr="00D6723F">
        <w:rPr>
          <w:rFonts w:ascii="Arial" w:hAnsi="Arial" w:cs="Arial"/>
          <w:b/>
          <w:sz w:val="36"/>
          <w:szCs w:val="36"/>
          <w:lang w:val="kk-KZ"/>
        </w:rPr>
        <w:t>Назарларыңызға рақмет!</w:t>
      </w:r>
    </w:p>
    <w:sectPr w:rsidR="00482096" w:rsidRPr="00D6723F" w:rsidSect="009C3F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BE5" w:rsidRDefault="00EE4BE5" w:rsidP="005309E9">
      <w:pPr>
        <w:spacing w:after="0" w:line="240" w:lineRule="auto"/>
      </w:pPr>
      <w:r>
        <w:separator/>
      </w:r>
    </w:p>
  </w:endnote>
  <w:endnote w:type="continuationSeparator" w:id="0">
    <w:p w:rsidR="00EE4BE5" w:rsidRDefault="00EE4BE5" w:rsidP="0053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29E" w:rsidRDefault="002F229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29E" w:rsidRDefault="002F229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29E" w:rsidRDefault="002F22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BE5" w:rsidRDefault="00EE4BE5" w:rsidP="005309E9">
      <w:pPr>
        <w:spacing w:after="0" w:line="240" w:lineRule="auto"/>
      </w:pPr>
      <w:r>
        <w:separator/>
      </w:r>
    </w:p>
  </w:footnote>
  <w:footnote w:type="continuationSeparator" w:id="0">
    <w:p w:rsidR="00EE4BE5" w:rsidRDefault="00EE4BE5" w:rsidP="00530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29E" w:rsidRDefault="002F22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63407"/>
      <w:docPartObj>
        <w:docPartGallery w:val="Page Numbers (Top of Page)"/>
        <w:docPartUnique/>
      </w:docPartObj>
    </w:sdtPr>
    <w:sdtEndPr/>
    <w:sdtContent>
      <w:p w:rsidR="002F229E" w:rsidRDefault="00984E8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49C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2F229E" w:rsidRDefault="002F229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29E" w:rsidRDefault="002F229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9B2"/>
    <w:rsid w:val="000023AA"/>
    <w:rsid w:val="00014981"/>
    <w:rsid w:val="00022C7B"/>
    <w:rsid w:val="00035386"/>
    <w:rsid w:val="00046005"/>
    <w:rsid w:val="00053259"/>
    <w:rsid w:val="0005372F"/>
    <w:rsid w:val="0006083E"/>
    <w:rsid w:val="000662ED"/>
    <w:rsid w:val="00066710"/>
    <w:rsid w:val="000A6BFD"/>
    <w:rsid w:val="000B4A49"/>
    <w:rsid w:val="000C34BE"/>
    <w:rsid w:val="000C794B"/>
    <w:rsid w:val="000D2BE2"/>
    <w:rsid w:val="000E320E"/>
    <w:rsid w:val="000E7CF8"/>
    <w:rsid w:val="000F052E"/>
    <w:rsid w:val="000F259D"/>
    <w:rsid w:val="000F4D9A"/>
    <w:rsid w:val="000F53DF"/>
    <w:rsid w:val="00102DF0"/>
    <w:rsid w:val="00104E8F"/>
    <w:rsid w:val="00105FE2"/>
    <w:rsid w:val="001068A3"/>
    <w:rsid w:val="0010730D"/>
    <w:rsid w:val="00110B9E"/>
    <w:rsid w:val="00117702"/>
    <w:rsid w:val="00126565"/>
    <w:rsid w:val="00127A52"/>
    <w:rsid w:val="00130749"/>
    <w:rsid w:val="001307D1"/>
    <w:rsid w:val="0013479F"/>
    <w:rsid w:val="0014413D"/>
    <w:rsid w:val="00147377"/>
    <w:rsid w:val="001564D6"/>
    <w:rsid w:val="001613EE"/>
    <w:rsid w:val="00162695"/>
    <w:rsid w:val="00163D81"/>
    <w:rsid w:val="001652CA"/>
    <w:rsid w:val="00167B69"/>
    <w:rsid w:val="00174602"/>
    <w:rsid w:val="0017490F"/>
    <w:rsid w:val="00180E15"/>
    <w:rsid w:val="00185424"/>
    <w:rsid w:val="00187434"/>
    <w:rsid w:val="001906BF"/>
    <w:rsid w:val="00191332"/>
    <w:rsid w:val="001A23D6"/>
    <w:rsid w:val="001A4844"/>
    <w:rsid w:val="001A6A6D"/>
    <w:rsid w:val="001C06C6"/>
    <w:rsid w:val="001C6F2D"/>
    <w:rsid w:val="001C7B05"/>
    <w:rsid w:val="001D0ABF"/>
    <w:rsid w:val="001D5659"/>
    <w:rsid w:val="001D66C0"/>
    <w:rsid w:val="001F240A"/>
    <w:rsid w:val="001F3A5F"/>
    <w:rsid w:val="00201D5C"/>
    <w:rsid w:val="0020577B"/>
    <w:rsid w:val="00217091"/>
    <w:rsid w:val="002174E8"/>
    <w:rsid w:val="0021779A"/>
    <w:rsid w:val="00217E98"/>
    <w:rsid w:val="00223C73"/>
    <w:rsid w:val="00240051"/>
    <w:rsid w:val="00241C12"/>
    <w:rsid w:val="00243C1F"/>
    <w:rsid w:val="00246446"/>
    <w:rsid w:val="00246818"/>
    <w:rsid w:val="00254619"/>
    <w:rsid w:val="002575C6"/>
    <w:rsid w:val="00267B84"/>
    <w:rsid w:val="00270702"/>
    <w:rsid w:val="002745CB"/>
    <w:rsid w:val="00290543"/>
    <w:rsid w:val="002908D4"/>
    <w:rsid w:val="00293504"/>
    <w:rsid w:val="00297A7F"/>
    <w:rsid w:val="002A1BD9"/>
    <w:rsid w:val="002A4AA5"/>
    <w:rsid w:val="002B380B"/>
    <w:rsid w:val="002C0CC4"/>
    <w:rsid w:val="002C2DFC"/>
    <w:rsid w:val="002C4798"/>
    <w:rsid w:val="002E3D50"/>
    <w:rsid w:val="002F0E95"/>
    <w:rsid w:val="002F229E"/>
    <w:rsid w:val="002F7192"/>
    <w:rsid w:val="003034F3"/>
    <w:rsid w:val="003114E9"/>
    <w:rsid w:val="00317970"/>
    <w:rsid w:val="003200BF"/>
    <w:rsid w:val="00320806"/>
    <w:rsid w:val="00323B8F"/>
    <w:rsid w:val="003267E3"/>
    <w:rsid w:val="0033100A"/>
    <w:rsid w:val="00337001"/>
    <w:rsid w:val="003407D5"/>
    <w:rsid w:val="0034638D"/>
    <w:rsid w:val="0035765F"/>
    <w:rsid w:val="003601D3"/>
    <w:rsid w:val="0036327E"/>
    <w:rsid w:val="0036475F"/>
    <w:rsid w:val="0036629E"/>
    <w:rsid w:val="00375403"/>
    <w:rsid w:val="00380ABD"/>
    <w:rsid w:val="00383F91"/>
    <w:rsid w:val="00385B9C"/>
    <w:rsid w:val="0039103D"/>
    <w:rsid w:val="00391ADA"/>
    <w:rsid w:val="003A378E"/>
    <w:rsid w:val="003A587C"/>
    <w:rsid w:val="003A707E"/>
    <w:rsid w:val="003B32AE"/>
    <w:rsid w:val="003B4391"/>
    <w:rsid w:val="003B6FE3"/>
    <w:rsid w:val="003B7A7E"/>
    <w:rsid w:val="003C0A3D"/>
    <w:rsid w:val="003C32A6"/>
    <w:rsid w:val="003D0891"/>
    <w:rsid w:val="003D570C"/>
    <w:rsid w:val="003E00E6"/>
    <w:rsid w:val="003E0EA1"/>
    <w:rsid w:val="003E33C1"/>
    <w:rsid w:val="003F3272"/>
    <w:rsid w:val="003F7858"/>
    <w:rsid w:val="004022F8"/>
    <w:rsid w:val="00405806"/>
    <w:rsid w:val="00411AC8"/>
    <w:rsid w:val="00417F2E"/>
    <w:rsid w:val="00430823"/>
    <w:rsid w:val="00431743"/>
    <w:rsid w:val="00431931"/>
    <w:rsid w:val="004364BA"/>
    <w:rsid w:val="00442D7A"/>
    <w:rsid w:val="00446587"/>
    <w:rsid w:val="0044658E"/>
    <w:rsid w:val="00446C98"/>
    <w:rsid w:val="00451D0C"/>
    <w:rsid w:val="0045283A"/>
    <w:rsid w:val="00454099"/>
    <w:rsid w:val="004554C2"/>
    <w:rsid w:val="00470BFC"/>
    <w:rsid w:val="004714AE"/>
    <w:rsid w:val="00472E64"/>
    <w:rsid w:val="00476553"/>
    <w:rsid w:val="0047697C"/>
    <w:rsid w:val="00477558"/>
    <w:rsid w:val="00482096"/>
    <w:rsid w:val="00486A13"/>
    <w:rsid w:val="00497724"/>
    <w:rsid w:val="004B44E0"/>
    <w:rsid w:val="004C0578"/>
    <w:rsid w:val="004C0CFD"/>
    <w:rsid w:val="004C52AD"/>
    <w:rsid w:val="004C599A"/>
    <w:rsid w:val="004D4613"/>
    <w:rsid w:val="004E286B"/>
    <w:rsid w:val="004F53B2"/>
    <w:rsid w:val="004F7ADD"/>
    <w:rsid w:val="005129BC"/>
    <w:rsid w:val="005129C2"/>
    <w:rsid w:val="00513869"/>
    <w:rsid w:val="00523013"/>
    <w:rsid w:val="00526D4C"/>
    <w:rsid w:val="005273AC"/>
    <w:rsid w:val="005309E9"/>
    <w:rsid w:val="005329C2"/>
    <w:rsid w:val="00537278"/>
    <w:rsid w:val="00546876"/>
    <w:rsid w:val="005535D7"/>
    <w:rsid w:val="0055413A"/>
    <w:rsid w:val="0055786C"/>
    <w:rsid w:val="00560271"/>
    <w:rsid w:val="00560591"/>
    <w:rsid w:val="005704ED"/>
    <w:rsid w:val="005738A3"/>
    <w:rsid w:val="005870E9"/>
    <w:rsid w:val="005A2B54"/>
    <w:rsid w:val="005A4123"/>
    <w:rsid w:val="005A4594"/>
    <w:rsid w:val="005A4B96"/>
    <w:rsid w:val="005A6F14"/>
    <w:rsid w:val="005A7ED5"/>
    <w:rsid w:val="005C148B"/>
    <w:rsid w:val="005D16CF"/>
    <w:rsid w:val="005F7D0B"/>
    <w:rsid w:val="00600C07"/>
    <w:rsid w:val="006020AC"/>
    <w:rsid w:val="00607FD4"/>
    <w:rsid w:val="006137D2"/>
    <w:rsid w:val="0061569D"/>
    <w:rsid w:val="00621CAD"/>
    <w:rsid w:val="00623535"/>
    <w:rsid w:val="00624B8E"/>
    <w:rsid w:val="00627C5E"/>
    <w:rsid w:val="0063229E"/>
    <w:rsid w:val="0063483C"/>
    <w:rsid w:val="00635B80"/>
    <w:rsid w:val="00636807"/>
    <w:rsid w:val="0064441C"/>
    <w:rsid w:val="00647BFC"/>
    <w:rsid w:val="00655A2F"/>
    <w:rsid w:val="006615A1"/>
    <w:rsid w:val="00663384"/>
    <w:rsid w:val="006661B3"/>
    <w:rsid w:val="00670291"/>
    <w:rsid w:val="00673F15"/>
    <w:rsid w:val="006740EB"/>
    <w:rsid w:val="00676911"/>
    <w:rsid w:val="006802C7"/>
    <w:rsid w:val="00680890"/>
    <w:rsid w:val="006820E8"/>
    <w:rsid w:val="006847DD"/>
    <w:rsid w:val="00691F67"/>
    <w:rsid w:val="006924E1"/>
    <w:rsid w:val="00694DA4"/>
    <w:rsid w:val="00696D5C"/>
    <w:rsid w:val="00696F3B"/>
    <w:rsid w:val="006A087A"/>
    <w:rsid w:val="006A71DB"/>
    <w:rsid w:val="006A7A67"/>
    <w:rsid w:val="006B0AEC"/>
    <w:rsid w:val="006B5F1B"/>
    <w:rsid w:val="006C001C"/>
    <w:rsid w:val="006C25BC"/>
    <w:rsid w:val="006C2A53"/>
    <w:rsid w:val="006C2BBF"/>
    <w:rsid w:val="006C2C98"/>
    <w:rsid w:val="006D10AD"/>
    <w:rsid w:val="006D220A"/>
    <w:rsid w:val="006D79A8"/>
    <w:rsid w:val="006E35D1"/>
    <w:rsid w:val="006E5131"/>
    <w:rsid w:val="006E6561"/>
    <w:rsid w:val="006F2890"/>
    <w:rsid w:val="006F782E"/>
    <w:rsid w:val="00702948"/>
    <w:rsid w:val="00702DEA"/>
    <w:rsid w:val="00704E71"/>
    <w:rsid w:val="007101B0"/>
    <w:rsid w:val="0071108D"/>
    <w:rsid w:val="00712CD1"/>
    <w:rsid w:val="007204D4"/>
    <w:rsid w:val="0072427F"/>
    <w:rsid w:val="00725DE3"/>
    <w:rsid w:val="00726C41"/>
    <w:rsid w:val="00735F16"/>
    <w:rsid w:val="00740439"/>
    <w:rsid w:val="007406DE"/>
    <w:rsid w:val="00746CDD"/>
    <w:rsid w:val="00766D7C"/>
    <w:rsid w:val="007745E3"/>
    <w:rsid w:val="0077758B"/>
    <w:rsid w:val="007818C0"/>
    <w:rsid w:val="00781F1C"/>
    <w:rsid w:val="00782D13"/>
    <w:rsid w:val="00783FEF"/>
    <w:rsid w:val="00784D66"/>
    <w:rsid w:val="007913AA"/>
    <w:rsid w:val="007A6D59"/>
    <w:rsid w:val="007B5046"/>
    <w:rsid w:val="007B62A4"/>
    <w:rsid w:val="007D00C0"/>
    <w:rsid w:val="007D3901"/>
    <w:rsid w:val="007D550B"/>
    <w:rsid w:val="007E3A5D"/>
    <w:rsid w:val="007E7E76"/>
    <w:rsid w:val="007F09B2"/>
    <w:rsid w:val="007F6B3B"/>
    <w:rsid w:val="0081028B"/>
    <w:rsid w:val="00814968"/>
    <w:rsid w:val="00815481"/>
    <w:rsid w:val="0083740C"/>
    <w:rsid w:val="008403F3"/>
    <w:rsid w:val="00842075"/>
    <w:rsid w:val="00842451"/>
    <w:rsid w:val="00844D10"/>
    <w:rsid w:val="0086646D"/>
    <w:rsid w:val="008A0D2C"/>
    <w:rsid w:val="008B3F3A"/>
    <w:rsid w:val="008C1AE1"/>
    <w:rsid w:val="008C3D3A"/>
    <w:rsid w:val="008D44F9"/>
    <w:rsid w:val="008F48ED"/>
    <w:rsid w:val="00900D7B"/>
    <w:rsid w:val="00904CBD"/>
    <w:rsid w:val="00915338"/>
    <w:rsid w:val="00924993"/>
    <w:rsid w:val="00933390"/>
    <w:rsid w:val="00936759"/>
    <w:rsid w:val="0094019A"/>
    <w:rsid w:val="00941FD6"/>
    <w:rsid w:val="00943EEC"/>
    <w:rsid w:val="009472AE"/>
    <w:rsid w:val="00950C4F"/>
    <w:rsid w:val="00951B70"/>
    <w:rsid w:val="009526DA"/>
    <w:rsid w:val="009562A2"/>
    <w:rsid w:val="0096175E"/>
    <w:rsid w:val="00967CF1"/>
    <w:rsid w:val="00967D5E"/>
    <w:rsid w:val="009732C4"/>
    <w:rsid w:val="00973708"/>
    <w:rsid w:val="009767B2"/>
    <w:rsid w:val="009770AF"/>
    <w:rsid w:val="00984E8F"/>
    <w:rsid w:val="00985822"/>
    <w:rsid w:val="00987050"/>
    <w:rsid w:val="00987130"/>
    <w:rsid w:val="00987DED"/>
    <w:rsid w:val="00987E35"/>
    <w:rsid w:val="009910A1"/>
    <w:rsid w:val="009B73FA"/>
    <w:rsid w:val="009C0C13"/>
    <w:rsid w:val="009C14F8"/>
    <w:rsid w:val="009C3F31"/>
    <w:rsid w:val="009D6279"/>
    <w:rsid w:val="009E0760"/>
    <w:rsid w:val="009E2BB4"/>
    <w:rsid w:val="009E5E95"/>
    <w:rsid w:val="009E7492"/>
    <w:rsid w:val="009F1A98"/>
    <w:rsid w:val="009F584D"/>
    <w:rsid w:val="00A05749"/>
    <w:rsid w:val="00A2063D"/>
    <w:rsid w:val="00A37D3A"/>
    <w:rsid w:val="00A406B3"/>
    <w:rsid w:val="00A43765"/>
    <w:rsid w:val="00A549DF"/>
    <w:rsid w:val="00A61DC5"/>
    <w:rsid w:val="00A6558A"/>
    <w:rsid w:val="00A81C60"/>
    <w:rsid w:val="00A820F8"/>
    <w:rsid w:val="00A9228A"/>
    <w:rsid w:val="00A94305"/>
    <w:rsid w:val="00A94570"/>
    <w:rsid w:val="00A96A46"/>
    <w:rsid w:val="00A96F2F"/>
    <w:rsid w:val="00AA05F9"/>
    <w:rsid w:val="00AA3B52"/>
    <w:rsid w:val="00AA4989"/>
    <w:rsid w:val="00AB5006"/>
    <w:rsid w:val="00AC0540"/>
    <w:rsid w:val="00AC425E"/>
    <w:rsid w:val="00AD46D5"/>
    <w:rsid w:val="00AE062F"/>
    <w:rsid w:val="00AE0D2D"/>
    <w:rsid w:val="00AE1E65"/>
    <w:rsid w:val="00AE2F89"/>
    <w:rsid w:val="00AE63AA"/>
    <w:rsid w:val="00AF1588"/>
    <w:rsid w:val="00AF354E"/>
    <w:rsid w:val="00B023E7"/>
    <w:rsid w:val="00B04048"/>
    <w:rsid w:val="00B045D1"/>
    <w:rsid w:val="00B14DB4"/>
    <w:rsid w:val="00B216CC"/>
    <w:rsid w:val="00B36FAA"/>
    <w:rsid w:val="00B374F0"/>
    <w:rsid w:val="00B45C73"/>
    <w:rsid w:val="00B46D17"/>
    <w:rsid w:val="00B47DD3"/>
    <w:rsid w:val="00B50CBD"/>
    <w:rsid w:val="00B540D4"/>
    <w:rsid w:val="00B614ED"/>
    <w:rsid w:val="00B63767"/>
    <w:rsid w:val="00B72189"/>
    <w:rsid w:val="00B8086F"/>
    <w:rsid w:val="00B874AA"/>
    <w:rsid w:val="00B90A42"/>
    <w:rsid w:val="00B91723"/>
    <w:rsid w:val="00B95962"/>
    <w:rsid w:val="00BA45FE"/>
    <w:rsid w:val="00BB03EE"/>
    <w:rsid w:val="00BB06C1"/>
    <w:rsid w:val="00BB4BE9"/>
    <w:rsid w:val="00BD1ABF"/>
    <w:rsid w:val="00BD2552"/>
    <w:rsid w:val="00BD2631"/>
    <w:rsid w:val="00BD3758"/>
    <w:rsid w:val="00BD715A"/>
    <w:rsid w:val="00BE0421"/>
    <w:rsid w:val="00BF0F11"/>
    <w:rsid w:val="00C01D2D"/>
    <w:rsid w:val="00C03413"/>
    <w:rsid w:val="00C07D2E"/>
    <w:rsid w:val="00C110EB"/>
    <w:rsid w:val="00C13837"/>
    <w:rsid w:val="00C315B6"/>
    <w:rsid w:val="00C33044"/>
    <w:rsid w:val="00C35BEE"/>
    <w:rsid w:val="00C4733F"/>
    <w:rsid w:val="00C50B17"/>
    <w:rsid w:val="00C63EDE"/>
    <w:rsid w:val="00C70717"/>
    <w:rsid w:val="00C72EA8"/>
    <w:rsid w:val="00C737E3"/>
    <w:rsid w:val="00C9433C"/>
    <w:rsid w:val="00CA671C"/>
    <w:rsid w:val="00CA677A"/>
    <w:rsid w:val="00CC0166"/>
    <w:rsid w:val="00CC0FB4"/>
    <w:rsid w:val="00CC1E3B"/>
    <w:rsid w:val="00CE4588"/>
    <w:rsid w:val="00CE51D0"/>
    <w:rsid w:val="00CF03DF"/>
    <w:rsid w:val="00CF3894"/>
    <w:rsid w:val="00CF784F"/>
    <w:rsid w:val="00D01299"/>
    <w:rsid w:val="00D03146"/>
    <w:rsid w:val="00D06F6A"/>
    <w:rsid w:val="00D225DB"/>
    <w:rsid w:val="00D249EA"/>
    <w:rsid w:val="00D31E13"/>
    <w:rsid w:val="00D32745"/>
    <w:rsid w:val="00D34B92"/>
    <w:rsid w:val="00D35C52"/>
    <w:rsid w:val="00D37C23"/>
    <w:rsid w:val="00D433FF"/>
    <w:rsid w:val="00D539FE"/>
    <w:rsid w:val="00D543E4"/>
    <w:rsid w:val="00D56832"/>
    <w:rsid w:val="00D6723F"/>
    <w:rsid w:val="00D7006B"/>
    <w:rsid w:val="00D73700"/>
    <w:rsid w:val="00D773ED"/>
    <w:rsid w:val="00D77B2E"/>
    <w:rsid w:val="00D80810"/>
    <w:rsid w:val="00D934B6"/>
    <w:rsid w:val="00DA73BC"/>
    <w:rsid w:val="00DB4A12"/>
    <w:rsid w:val="00DB5076"/>
    <w:rsid w:val="00DC08D5"/>
    <w:rsid w:val="00DC5037"/>
    <w:rsid w:val="00DD3493"/>
    <w:rsid w:val="00DD6A29"/>
    <w:rsid w:val="00DE2F23"/>
    <w:rsid w:val="00DE7168"/>
    <w:rsid w:val="00E27B0F"/>
    <w:rsid w:val="00E3155E"/>
    <w:rsid w:val="00E31E5B"/>
    <w:rsid w:val="00E418F5"/>
    <w:rsid w:val="00E4649C"/>
    <w:rsid w:val="00E60DC4"/>
    <w:rsid w:val="00E6504E"/>
    <w:rsid w:val="00E66BC1"/>
    <w:rsid w:val="00E67A9E"/>
    <w:rsid w:val="00E754DD"/>
    <w:rsid w:val="00E758CF"/>
    <w:rsid w:val="00E83204"/>
    <w:rsid w:val="00E836D0"/>
    <w:rsid w:val="00E85D25"/>
    <w:rsid w:val="00E86079"/>
    <w:rsid w:val="00E860F6"/>
    <w:rsid w:val="00E96BA6"/>
    <w:rsid w:val="00EA3748"/>
    <w:rsid w:val="00EB13E1"/>
    <w:rsid w:val="00EB313A"/>
    <w:rsid w:val="00EC0341"/>
    <w:rsid w:val="00ED5A6A"/>
    <w:rsid w:val="00ED616E"/>
    <w:rsid w:val="00EE4BE5"/>
    <w:rsid w:val="00EE538D"/>
    <w:rsid w:val="00EF201D"/>
    <w:rsid w:val="00EF2AF0"/>
    <w:rsid w:val="00EF3A83"/>
    <w:rsid w:val="00EF3E55"/>
    <w:rsid w:val="00F004A1"/>
    <w:rsid w:val="00F04ADC"/>
    <w:rsid w:val="00F04DDA"/>
    <w:rsid w:val="00F0789A"/>
    <w:rsid w:val="00F151DA"/>
    <w:rsid w:val="00F24206"/>
    <w:rsid w:val="00F2696F"/>
    <w:rsid w:val="00F5440E"/>
    <w:rsid w:val="00F549D3"/>
    <w:rsid w:val="00F95FF6"/>
    <w:rsid w:val="00FA3BDE"/>
    <w:rsid w:val="00FB0E1E"/>
    <w:rsid w:val="00FB78A0"/>
    <w:rsid w:val="00FC1815"/>
    <w:rsid w:val="00FD3288"/>
    <w:rsid w:val="00FE2A5C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762162-683B-485D-BD88-F361FF59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09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 Indent"/>
    <w:basedOn w:val="a"/>
    <w:link w:val="a4"/>
    <w:uiPriority w:val="99"/>
    <w:rsid w:val="007F09B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7F09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aliases w:val="Без интервала2,No Spacing"/>
    <w:rsid w:val="007F09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F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09B2"/>
  </w:style>
  <w:style w:type="paragraph" w:styleId="a7">
    <w:name w:val="footer"/>
    <w:basedOn w:val="a"/>
    <w:link w:val="a8"/>
    <w:uiPriority w:val="99"/>
    <w:semiHidden/>
    <w:unhideWhenUsed/>
    <w:rsid w:val="007F0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09B2"/>
  </w:style>
  <w:style w:type="character" w:customStyle="1" w:styleId="blk">
    <w:name w:val="blk"/>
    <w:basedOn w:val="a0"/>
    <w:rsid w:val="007F09B2"/>
  </w:style>
  <w:style w:type="paragraph" w:styleId="a9">
    <w:name w:val="Balloon Text"/>
    <w:basedOn w:val="a"/>
    <w:link w:val="aa"/>
    <w:uiPriority w:val="99"/>
    <w:semiHidden/>
    <w:unhideWhenUsed/>
    <w:rsid w:val="00D2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25D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532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805EE1-0B2D-4F47-ADB8-2D8F3F69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20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zharmenova.zh</dc:creator>
  <cp:lastModifiedBy>Жумажанова Айнур</cp:lastModifiedBy>
  <cp:revision>30</cp:revision>
  <cp:lastPrinted>2017-05-29T03:24:00Z</cp:lastPrinted>
  <dcterms:created xsi:type="dcterms:W3CDTF">2017-06-06T08:01:00Z</dcterms:created>
  <dcterms:modified xsi:type="dcterms:W3CDTF">2017-06-07T09:04:00Z</dcterms:modified>
</cp:coreProperties>
</file>