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CF" w:rsidRPr="00992BCF" w:rsidRDefault="00992BCF" w:rsidP="00992B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2BCF">
        <w:rPr>
          <w:rFonts w:ascii="Times New Roman" w:hAnsi="Times New Roman" w:cs="Times New Roman"/>
          <w:b/>
          <w:sz w:val="28"/>
          <w:szCs w:val="28"/>
          <w:lang w:val="kk-KZ"/>
        </w:rPr>
        <w:t>Депутат Ш.Нурумов встретился с населением</w:t>
      </w:r>
      <w:r w:rsidR="008F7AF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92B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Жамбылского района Алматинской области</w:t>
      </w:r>
    </w:p>
    <w:p w:rsidR="00EF2CBF" w:rsidRPr="000B4251" w:rsidRDefault="000B4251" w:rsidP="000B42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0B425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3060065</wp:posOffset>
            </wp:positionH>
            <wp:positionV relativeFrom="paragraph">
              <wp:posOffset>1703070</wp:posOffset>
            </wp:positionV>
            <wp:extent cx="2870200" cy="1676400"/>
            <wp:effectExtent l="0" t="0" r="6350" b="0"/>
            <wp:wrapSquare wrapText="bothSides"/>
            <wp:docPr id="5" name="Рисунок 5" descr="C:\Users\user\Desktop\ФОТО\ФОТО 3 СЕССИЯ\ФОТО РЕГИОН\Нурумов\5 июль,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\ФОТО 3 СЕССИЯ\ФОТО РЕГИОН\Нурумов\5 июль,,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0B4251">
        <w:rPr>
          <w:noProof/>
          <w:lang w:eastAsia="ru-RU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3671570</wp:posOffset>
            </wp:positionV>
            <wp:extent cx="3086100" cy="1701800"/>
            <wp:effectExtent l="0" t="0" r="0" b="0"/>
            <wp:wrapSquare wrapText="bothSides"/>
            <wp:docPr id="6" name="Рисунок 6" descr="C:\Users\user\Desktop\ФОТО\ФОТО 3 СЕССИЯ\ФОТО РЕГИОН\Нурумов\5 июл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ОТО\ФОТО 3 СЕССИЯ\ФОТО РЕГИОН\Нурумов\5 июл..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71120</wp:posOffset>
            </wp:positionV>
            <wp:extent cx="2811780" cy="1752600"/>
            <wp:effectExtent l="0" t="0" r="7620" b="0"/>
            <wp:wrapSquare wrapText="bothSides"/>
            <wp:docPr id="3" name="Рисунок 3" descr="Алм. обл. Жамбыл р-н, с. Узынагаш. встр Ш.Нурумов 05.07.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лм. обл. Жамбыл р-н, с. Узынагаш. встр Ш.Нурумов 05.07.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2CBF" w:rsidRPr="00976275">
        <w:rPr>
          <w:rFonts w:ascii="Times New Roman" w:hAnsi="Times New Roman" w:cs="Times New Roman"/>
          <w:sz w:val="28"/>
          <w:szCs w:val="28"/>
        </w:rPr>
        <w:t xml:space="preserve">5 июля в 11.00 депутат посетил </w:t>
      </w:r>
      <w:proofErr w:type="spellStart"/>
      <w:r w:rsidR="00EF2CBF" w:rsidRPr="00976275">
        <w:rPr>
          <w:rFonts w:ascii="Times New Roman" w:hAnsi="Times New Roman" w:cs="Times New Roman"/>
          <w:sz w:val="28"/>
          <w:szCs w:val="28"/>
        </w:rPr>
        <w:t>Жамбылский</w:t>
      </w:r>
      <w:proofErr w:type="spellEnd"/>
      <w:r w:rsidR="00EF2CBF" w:rsidRPr="00976275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="00EF2CBF" w:rsidRPr="00976275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="00EF2CBF" w:rsidRPr="00976275">
        <w:rPr>
          <w:rFonts w:ascii="Times New Roman" w:hAnsi="Times New Roman" w:cs="Times New Roman"/>
          <w:sz w:val="28"/>
          <w:szCs w:val="28"/>
        </w:rPr>
        <w:t xml:space="preserve"> области и встретился с населением. Встреча прошла в селе </w:t>
      </w:r>
      <w:proofErr w:type="spellStart"/>
      <w:r w:rsidR="00EF2CBF" w:rsidRPr="00976275">
        <w:rPr>
          <w:rFonts w:ascii="Times New Roman" w:hAnsi="Times New Roman" w:cs="Times New Roman"/>
          <w:sz w:val="28"/>
          <w:szCs w:val="28"/>
        </w:rPr>
        <w:t>Узынагаш</w:t>
      </w:r>
      <w:proofErr w:type="spellEnd"/>
      <w:r w:rsidR="00EF2CBF" w:rsidRPr="00976275">
        <w:rPr>
          <w:rFonts w:ascii="Times New Roman" w:hAnsi="Times New Roman" w:cs="Times New Roman"/>
          <w:sz w:val="28"/>
          <w:szCs w:val="28"/>
        </w:rPr>
        <w:t xml:space="preserve">, в ней участвовали около 200 человек. Во время своего выступления депутат проинформировал населения о работе  Мажилиса, </w:t>
      </w:r>
      <w:proofErr w:type="gramStart"/>
      <w:r w:rsidR="00EF2CBF" w:rsidRPr="0097627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F2CBF" w:rsidRPr="009762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2CBF" w:rsidRPr="00976275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="00EF2CBF" w:rsidRPr="00976275">
        <w:rPr>
          <w:rFonts w:ascii="Times New Roman" w:hAnsi="Times New Roman" w:cs="Times New Roman"/>
          <w:sz w:val="28"/>
          <w:szCs w:val="28"/>
        </w:rPr>
        <w:t xml:space="preserve"> законов, а также о работе депутатской группы Ассамблея народа Казахстана.</w:t>
      </w:r>
      <w:r w:rsidR="00731BBE">
        <w:rPr>
          <w:rFonts w:ascii="Times New Roman" w:hAnsi="Times New Roman" w:cs="Times New Roman"/>
          <w:sz w:val="28"/>
          <w:szCs w:val="28"/>
        </w:rPr>
        <w:t xml:space="preserve"> </w:t>
      </w:r>
      <w:r w:rsidR="00EF2CBF" w:rsidRPr="00976275">
        <w:rPr>
          <w:rFonts w:ascii="Times New Roman" w:hAnsi="Times New Roman" w:cs="Times New Roman"/>
          <w:sz w:val="28"/>
          <w:szCs w:val="28"/>
        </w:rPr>
        <w:t>Вместе с тем разъяснил Послания Президента Н.Назарбаева народу Казахстана, о ходе работы выставки ЭКСПО-2017, о текущем состоянии экономики страны и т.д. Затем жители задали вопросы касающиеся исполнения Послания Президента, пам</w:t>
      </w:r>
      <w:r>
        <w:rPr>
          <w:rFonts w:ascii="Times New Roman" w:hAnsi="Times New Roman" w:cs="Times New Roman"/>
          <w:sz w:val="28"/>
          <w:szCs w:val="28"/>
        </w:rPr>
        <w:t xml:space="preserve">ятников ветеранам труда и ВОВ, </w:t>
      </w:r>
      <w:r w:rsidR="00EF2CBF" w:rsidRPr="00976275">
        <w:rPr>
          <w:rFonts w:ascii="Times New Roman" w:hAnsi="Times New Roman" w:cs="Times New Roman"/>
          <w:sz w:val="28"/>
          <w:szCs w:val="28"/>
        </w:rPr>
        <w:t>строительства больницы и поликл</w:t>
      </w:r>
      <w:r>
        <w:rPr>
          <w:rFonts w:ascii="Times New Roman" w:hAnsi="Times New Roman" w:cs="Times New Roman"/>
          <w:sz w:val="28"/>
          <w:szCs w:val="28"/>
        </w:rPr>
        <w:t xml:space="preserve">иники, пенсионного возраста для </w:t>
      </w:r>
      <w:r w:rsidR="00EF2CBF" w:rsidRPr="00976275">
        <w:rPr>
          <w:rFonts w:ascii="Times New Roman" w:hAnsi="Times New Roman" w:cs="Times New Roman"/>
          <w:sz w:val="28"/>
          <w:szCs w:val="28"/>
        </w:rPr>
        <w:t xml:space="preserve">женщин, открытие кризисного центрадля жертв от бытового насилия. На все вопросы депутат дал ответы. На встрече участвовали журналисты </w:t>
      </w:r>
      <w:proofErr w:type="spellStart"/>
      <w:r w:rsidR="00EF2CBF" w:rsidRPr="00976275"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 w:rsidR="00EF2CBF" w:rsidRPr="00976275">
        <w:rPr>
          <w:rFonts w:ascii="Times New Roman" w:hAnsi="Times New Roman" w:cs="Times New Roman"/>
          <w:sz w:val="28"/>
          <w:szCs w:val="28"/>
        </w:rPr>
        <w:t xml:space="preserve"> районной газеты «</w:t>
      </w:r>
      <w:proofErr w:type="spellStart"/>
      <w:r w:rsidR="00EF2CBF" w:rsidRPr="00976275"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 w:rsidR="00EF2CBF" w:rsidRPr="00976275">
        <w:rPr>
          <w:rFonts w:ascii="Times New Roman" w:hAnsi="Times New Roman" w:cs="Times New Roman"/>
          <w:sz w:val="28"/>
          <w:szCs w:val="28"/>
        </w:rPr>
        <w:t>».</w:t>
      </w:r>
    </w:p>
    <w:p w:rsidR="007D6F6D" w:rsidRDefault="008F7AF0"/>
    <w:sectPr w:rsidR="007D6F6D" w:rsidSect="003A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6A83"/>
    <w:rsid w:val="000B4251"/>
    <w:rsid w:val="002E7EA6"/>
    <w:rsid w:val="003A634A"/>
    <w:rsid w:val="00731BBE"/>
    <w:rsid w:val="00886A83"/>
    <w:rsid w:val="008F7AF0"/>
    <w:rsid w:val="00947686"/>
    <w:rsid w:val="00992BCF"/>
    <w:rsid w:val="00BC225C"/>
    <w:rsid w:val="00D356B8"/>
    <w:rsid w:val="00D54A65"/>
    <w:rsid w:val="00EF2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2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Kokashev</dc:creator>
  <cp:keywords/>
  <dc:description/>
  <cp:lastModifiedBy>RSN</cp:lastModifiedBy>
  <cp:revision>8</cp:revision>
  <dcterms:created xsi:type="dcterms:W3CDTF">2017-07-12T03:17:00Z</dcterms:created>
  <dcterms:modified xsi:type="dcterms:W3CDTF">2017-07-12T08:29:00Z</dcterms:modified>
</cp:coreProperties>
</file>