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E" w:rsidRDefault="00A34EAE" w:rsidP="00E0708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 Ш.Нурумов</w:t>
      </w:r>
      <w:r w:rsidR="00E71B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посетил</w:t>
      </w:r>
    </w:p>
    <w:p w:rsidR="00E0708B" w:rsidRDefault="00E0708B" w:rsidP="00E0708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0708B">
        <w:rPr>
          <w:rFonts w:ascii="Times New Roman" w:hAnsi="Times New Roman" w:cs="Times New Roman"/>
          <w:b/>
          <w:sz w:val="28"/>
          <w:szCs w:val="28"/>
          <w:lang w:val="kk-KZ"/>
        </w:rPr>
        <w:t>Енбекшиказахский</w:t>
      </w:r>
      <w:r w:rsidR="00E71B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0708B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  <w:r w:rsidR="00E71B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0708B">
        <w:rPr>
          <w:rFonts w:ascii="Times New Roman" w:hAnsi="Times New Roman" w:cs="Times New Roman"/>
          <w:b/>
          <w:sz w:val="28"/>
          <w:szCs w:val="28"/>
          <w:lang w:val="kk-KZ"/>
        </w:rPr>
        <w:t>Алматинской</w:t>
      </w:r>
      <w:r w:rsidR="00E71B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0708B">
        <w:rPr>
          <w:rFonts w:ascii="Times New Roman" w:hAnsi="Times New Roman" w:cs="Times New Roman"/>
          <w:b/>
          <w:sz w:val="28"/>
          <w:szCs w:val="28"/>
          <w:lang w:val="kk-KZ"/>
        </w:rPr>
        <w:t>области</w:t>
      </w:r>
    </w:p>
    <w:p w:rsidR="00E0708B" w:rsidRPr="00E0708B" w:rsidRDefault="00E0708B" w:rsidP="00E0708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552" w:rsidRPr="00E92099" w:rsidRDefault="002D20F0" w:rsidP="00B07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6786880</wp:posOffset>
            </wp:positionV>
            <wp:extent cx="3154680" cy="2103120"/>
            <wp:effectExtent l="0" t="0" r="7620" b="0"/>
            <wp:wrapSquare wrapText="bothSides"/>
            <wp:docPr id="3" name="Рисунок 3" descr="C:\Users\user\Desktop\ФОТО\ФОТО 3 СЕССИЯ\ФОТО РЕГИОН\Нуруммов Малыбай 12.07.2017 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\Нуруммов Малыбай 12.07.2017 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5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3329305</wp:posOffset>
            </wp:positionV>
            <wp:extent cx="3131820" cy="2087880"/>
            <wp:effectExtent l="0" t="0" r="0" b="7620"/>
            <wp:wrapSquare wrapText="bothSides"/>
            <wp:docPr id="2" name="Рисунок 2" descr="C:\Users\user\Desktop\ФОТО\ФОТО 3 СЕССИЯ\ФОТО РЕГИОН\Нурумов с.Шелек 12.07.2017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\Нурумов с.Шелек 12.07.2017 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584" w:rsidRPr="008915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3321050" cy="2214245"/>
            <wp:effectExtent l="0" t="0" r="0" b="0"/>
            <wp:wrapSquare wrapText="bothSides"/>
            <wp:docPr id="1" name="Рисунок 1" descr="C:\Users\user\Desktop\ФОТО\ФОТО 3 СЕССИЯ\ФОТО РЕГИОН\Нурумов, с.Шелек 12.07.2017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Нурумов, с.Шелек 12.07.2017 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78" cy="22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552" w:rsidRPr="00E92099">
        <w:rPr>
          <w:rFonts w:ascii="Times New Roman" w:hAnsi="Times New Roman" w:cs="Times New Roman"/>
          <w:sz w:val="28"/>
          <w:szCs w:val="28"/>
        </w:rPr>
        <w:t>12 июля в 11.00</w:t>
      </w:r>
      <w:r w:rsidR="002A697F">
        <w:rPr>
          <w:rFonts w:ascii="Times New Roman" w:hAnsi="Times New Roman" w:cs="Times New Roman"/>
          <w:sz w:val="28"/>
          <w:szCs w:val="28"/>
        </w:rPr>
        <w:t xml:space="preserve"> </w:t>
      </w:r>
      <w:r w:rsidR="001014A0" w:rsidRPr="00E92099">
        <w:rPr>
          <w:rFonts w:ascii="Times New Roman" w:hAnsi="Times New Roman" w:cs="Times New Roman"/>
          <w:sz w:val="28"/>
          <w:szCs w:val="28"/>
        </w:rPr>
        <w:t>ч.</w:t>
      </w:r>
      <w:r w:rsidR="00E7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Ш.Нурумов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провел встреч</w:t>
      </w:r>
      <w:r w:rsidR="00B074A8" w:rsidRPr="00E92099">
        <w:rPr>
          <w:rFonts w:ascii="Times New Roman" w:hAnsi="Times New Roman" w:cs="Times New Roman"/>
          <w:sz w:val="28"/>
          <w:szCs w:val="28"/>
        </w:rPr>
        <w:t>у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Шелек</w:t>
      </w:r>
      <w:proofErr w:type="spellEnd"/>
      <w:r w:rsidR="00E7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Енбекшиказахского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 района. В ней приняли участие</w:t>
      </w:r>
      <w:r w:rsidR="007A39B1" w:rsidRPr="00463C7C">
        <w:rPr>
          <w:rFonts w:ascii="Times New Roman" w:hAnsi="Times New Roman" w:cs="Times New Roman"/>
          <w:sz w:val="28"/>
          <w:szCs w:val="28"/>
        </w:rPr>
        <w:t>: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жители села, представители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Шелек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, преподаватели средней школы, предприниматели, представители СМИ и молодежи, около 150 человек. Во время своего выступления перед участниками депутат проинформировал о </w:t>
      </w:r>
      <w:r w:rsidR="001014A0" w:rsidRPr="00E92099">
        <w:rPr>
          <w:rFonts w:ascii="Times New Roman" w:hAnsi="Times New Roman" w:cs="Times New Roman"/>
          <w:sz w:val="28"/>
          <w:szCs w:val="28"/>
        </w:rPr>
        <w:t>работе Мажилиса</w:t>
      </w:r>
      <w:r w:rsidR="00806552" w:rsidRPr="00E92099">
        <w:rPr>
          <w:rFonts w:ascii="Times New Roman" w:hAnsi="Times New Roman" w:cs="Times New Roman"/>
          <w:sz w:val="28"/>
          <w:szCs w:val="28"/>
        </w:rPr>
        <w:t>, о принятых закон</w:t>
      </w:r>
      <w:r w:rsidR="001014A0" w:rsidRPr="00E92099">
        <w:rPr>
          <w:rFonts w:ascii="Times New Roman" w:hAnsi="Times New Roman" w:cs="Times New Roman"/>
          <w:sz w:val="28"/>
          <w:szCs w:val="28"/>
        </w:rPr>
        <w:t>ах</w:t>
      </w:r>
      <w:r w:rsidR="00806552" w:rsidRPr="00E92099">
        <w:rPr>
          <w:rFonts w:ascii="Times New Roman" w:hAnsi="Times New Roman" w:cs="Times New Roman"/>
          <w:sz w:val="28"/>
          <w:szCs w:val="28"/>
        </w:rPr>
        <w:t>, а также о работе депутатской группы Ассамбле</w:t>
      </w:r>
      <w:r w:rsidR="007751A0" w:rsidRPr="00E92099">
        <w:rPr>
          <w:rFonts w:ascii="Times New Roman" w:hAnsi="Times New Roman" w:cs="Times New Roman"/>
          <w:sz w:val="28"/>
          <w:szCs w:val="28"/>
        </w:rPr>
        <w:t>и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народа Казахстана. Вместе с тем разъяснил Послани</w:t>
      </w:r>
      <w:r w:rsidR="00B074A8" w:rsidRPr="00E92099">
        <w:rPr>
          <w:rFonts w:ascii="Times New Roman" w:hAnsi="Times New Roman" w:cs="Times New Roman"/>
          <w:sz w:val="28"/>
          <w:szCs w:val="28"/>
        </w:rPr>
        <w:t>е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Президента Н.Назарбаева народу Казахстана, о ходе работы выставки ЭКСПО-2017, о текущем состоянии экономики страны и т.д. Затем слово взял заместитель Департамента Агентства по делам государственной службы и противодействию коррупцию по Алматинской области. Он участвовал на встрече по приглашению депутата. В своей речи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Д.Сабырбаев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проинформировал население о ходе работы противодействия коррупции в стране и в регионе. После его речи участники встречи </w:t>
      </w:r>
      <w:r w:rsidR="007751A0" w:rsidRPr="00E92099">
        <w:rPr>
          <w:rFonts w:ascii="Times New Roman" w:hAnsi="Times New Roman" w:cs="Times New Roman"/>
          <w:sz w:val="28"/>
          <w:szCs w:val="28"/>
        </w:rPr>
        <w:t>по</w:t>
      </w:r>
      <w:r w:rsidR="00806552" w:rsidRPr="00E92099">
        <w:rPr>
          <w:rFonts w:ascii="Times New Roman" w:hAnsi="Times New Roman" w:cs="Times New Roman"/>
          <w:sz w:val="28"/>
          <w:szCs w:val="28"/>
        </w:rPr>
        <w:t>делились с депутатом своими мнениями. Жители предложили</w:t>
      </w:r>
      <w:r w:rsidR="007A39B1" w:rsidRPr="00463C7C">
        <w:rPr>
          <w:rFonts w:ascii="Times New Roman" w:hAnsi="Times New Roman" w:cs="Times New Roman"/>
          <w:sz w:val="28"/>
          <w:szCs w:val="28"/>
        </w:rPr>
        <w:t>: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развивать агропромышленн</w:t>
      </w:r>
      <w:r w:rsidR="007751A0" w:rsidRPr="00E92099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7751A0" w:rsidRPr="00E92099">
        <w:rPr>
          <w:rFonts w:ascii="Times New Roman" w:hAnsi="Times New Roman" w:cs="Times New Roman"/>
          <w:sz w:val="28"/>
          <w:szCs w:val="28"/>
        </w:rPr>
        <w:t>комплек</w:t>
      </w:r>
      <w:proofErr w:type="spellEnd"/>
      <w:r w:rsidR="004C6996" w:rsidRPr="00463C7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Шелекском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 сельском округе, рассмотреть возможность разрешения на торговлю </w:t>
      </w:r>
      <w:r w:rsidR="00B074A8" w:rsidRPr="00E92099">
        <w:rPr>
          <w:rFonts w:ascii="Times New Roman" w:hAnsi="Times New Roman" w:cs="Times New Roman"/>
          <w:sz w:val="28"/>
          <w:szCs w:val="28"/>
        </w:rPr>
        <w:t xml:space="preserve">в 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неустановленном месте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с.Байсеит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, усилить работу по противодействию коррупции. Все высказанные предложений были поддержаны депутатом. По поводу усиления по противодействию коррупции свое мнение высказал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Д.Сабырбаев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. </w:t>
      </w:r>
      <w:r w:rsidR="007751A0" w:rsidRPr="00E92099">
        <w:rPr>
          <w:rFonts w:ascii="Times New Roman" w:hAnsi="Times New Roman" w:cs="Times New Roman"/>
          <w:sz w:val="28"/>
          <w:szCs w:val="28"/>
        </w:rPr>
        <w:t>На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остальны</w:t>
      </w:r>
      <w:r w:rsidR="007751A0" w:rsidRPr="00E92099">
        <w:rPr>
          <w:rFonts w:ascii="Times New Roman" w:hAnsi="Times New Roman" w:cs="Times New Roman"/>
          <w:sz w:val="28"/>
          <w:szCs w:val="28"/>
        </w:rPr>
        <w:t>е</w:t>
      </w:r>
      <w:r w:rsidR="00E71B98">
        <w:rPr>
          <w:rFonts w:ascii="Times New Roman" w:hAnsi="Times New Roman" w:cs="Times New Roman"/>
          <w:sz w:val="28"/>
          <w:szCs w:val="28"/>
        </w:rPr>
        <w:t xml:space="preserve"> </w:t>
      </w:r>
      <w:r w:rsidR="00B074A8" w:rsidRPr="00E92099">
        <w:rPr>
          <w:rFonts w:ascii="Times New Roman" w:hAnsi="Times New Roman" w:cs="Times New Roman"/>
          <w:sz w:val="28"/>
          <w:szCs w:val="28"/>
        </w:rPr>
        <w:t>вопрос</w:t>
      </w:r>
      <w:r w:rsidR="007751A0" w:rsidRPr="00E92099">
        <w:rPr>
          <w:rFonts w:ascii="Times New Roman" w:hAnsi="Times New Roman" w:cs="Times New Roman"/>
          <w:sz w:val="28"/>
          <w:szCs w:val="28"/>
        </w:rPr>
        <w:t>ы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ответили представители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 сельского округа.  Встреча была освещена в газетах</w:t>
      </w:r>
      <w:r w:rsidR="007751A0" w:rsidRPr="00E92099">
        <w:rPr>
          <w:rFonts w:ascii="Times New Roman" w:hAnsi="Times New Roman" w:cs="Times New Roman"/>
          <w:sz w:val="28"/>
          <w:szCs w:val="28"/>
        </w:rPr>
        <w:t>:</w:t>
      </w:r>
      <w:r w:rsidR="00806552" w:rsidRPr="00E920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Енбекшиказах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 xml:space="preserve">», «Уйгур </w:t>
      </w:r>
      <w:proofErr w:type="spellStart"/>
      <w:r w:rsidR="00806552" w:rsidRPr="00E92099">
        <w:rPr>
          <w:rFonts w:ascii="Times New Roman" w:hAnsi="Times New Roman" w:cs="Times New Roman"/>
          <w:sz w:val="28"/>
          <w:szCs w:val="28"/>
        </w:rPr>
        <w:t>авази</w:t>
      </w:r>
      <w:proofErr w:type="spellEnd"/>
      <w:r w:rsidR="00806552" w:rsidRPr="00E92099">
        <w:rPr>
          <w:rFonts w:ascii="Times New Roman" w:hAnsi="Times New Roman" w:cs="Times New Roman"/>
          <w:sz w:val="28"/>
          <w:szCs w:val="28"/>
        </w:rPr>
        <w:t>» и «Огни Алатау».</w:t>
      </w:r>
    </w:p>
    <w:p w:rsidR="007D6F6D" w:rsidRPr="00806552" w:rsidRDefault="00806552" w:rsidP="00B074A8">
      <w:pPr>
        <w:spacing w:after="0"/>
        <w:ind w:firstLine="851"/>
        <w:jc w:val="both"/>
      </w:pPr>
      <w:r w:rsidRPr="00E92099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Малыбай</w:t>
      </w:r>
      <w:proofErr w:type="spellEnd"/>
      <w:r w:rsidRPr="00E92099">
        <w:rPr>
          <w:rFonts w:ascii="Times New Roman" w:hAnsi="Times New Roman" w:cs="Times New Roman"/>
          <w:sz w:val="28"/>
          <w:szCs w:val="28"/>
        </w:rPr>
        <w:t xml:space="preserve"> встреча </w:t>
      </w:r>
      <w:r w:rsidRPr="00E92099">
        <w:rPr>
          <w:rFonts w:ascii="Times New Roman" w:hAnsi="Times New Roman" w:cs="Times New Roman"/>
          <w:sz w:val="28"/>
          <w:szCs w:val="28"/>
        </w:rPr>
        <w:lastRenderedPageBreak/>
        <w:t>состоялась в 15.00</w:t>
      </w:r>
      <w:r w:rsidR="00B76952">
        <w:rPr>
          <w:rFonts w:ascii="Times New Roman" w:hAnsi="Times New Roman" w:cs="Times New Roman"/>
          <w:sz w:val="28"/>
          <w:szCs w:val="28"/>
        </w:rPr>
        <w:t xml:space="preserve"> </w:t>
      </w:r>
      <w:r w:rsidR="00B074A8" w:rsidRPr="00E92099">
        <w:rPr>
          <w:rFonts w:ascii="Times New Roman" w:hAnsi="Times New Roman" w:cs="Times New Roman"/>
          <w:sz w:val="28"/>
          <w:szCs w:val="28"/>
        </w:rPr>
        <w:t>ч</w:t>
      </w:r>
      <w:r w:rsidRPr="00E92099">
        <w:rPr>
          <w:rFonts w:ascii="Times New Roman" w:hAnsi="Times New Roman" w:cs="Times New Roman"/>
          <w:sz w:val="28"/>
          <w:szCs w:val="28"/>
        </w:rPr>
        <w:t>. Количество участников был</w:t>
      </w:r>
      <w:r w:rsidR="007751A0" w:rsidRPr="00E92099">
        <w:rPr>
          <w:rFonts w:ascii="Times New Roman" w:hAnsi="Times New Roman" w:cs="Times New Roman"/>
          <w:sz w:val="28"/>
          <w:szCs w:val="28"/>
        </w:rPr>
        <w:t>о</w:t>
      </w:r>
      <w:r w:rsidRPr="00E92099">
        <w:rPr>
          <w:rFonts w:ascii="Times New Roman" w:hAnsi="Times New Roman" w:cs="Times New Roman"/>
          <w:sz w:val="28"/>
          <w:szCs w:val="28"/>
        </w:rPr>
        <w:t xml:space="preserve"> около 70 человек. В ходе встречи депутат подробно рассказал собравшимся жителям о ходе реализации Послания Президента «Третья </w:t>
      </w:r>
      <w:r w:rsidR="002D20F0" w:rsidRPr="008915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3526790" cy="2350770"/>
            <wp:effectExtent l="0" t="0" r="0" b="0"/>
            <wp:wrapSquare wrapText="bothSides"/>
            <wp:docPr id="4" name="Рисунок 4" descr="C:\Users\user\Desktop\ФОТО\ФОТО 3 СЕССИЯ\ФОТО РЕГИОН\Нурумов Малыбай 12.07.2017 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ФОТО РЕГИОН\Нурумов Малыбай 12.07.2017 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099">
        <w:rPr>
          <w:rFonts w:ascii="Times New Roman" w:hAnsi="Times New Roman" w:cs="Times New Roman"/>
          <w:sz w:val="28"/>
          <w:szCs w:val="28"/>
        </w:rPr>
        <w:t>модернизация Казахстана: глобальная конкурентоспособность», а также остановился на основных направлениях программной статьи Президента «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E7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E920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92099">
        <w:rPr>
          <w:rFonts w:ascii="Times New Roman" w:hAnsi="Times New Roman" w:cs="Times New Roman"/>
          <w:sz w:val="28"/>
          <w:szCs w:val="28"/>
        </w:rPr>
        <w:t>болаша</w:t>
      </w:r>
      <w:proofErr w:type="gramEnd"/>
      <w:r w:rsidRPr="00E92099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E7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E92099">
        <w:rPr>
          <w:rFonts w:ascii="Times New Roman" w:hAnsi="Times New Roman" w:cs="Times New Roman"/>
          <w:sz w:val="28"/>
          <w:szCs w:val="28"/>
        </w:rPr>
        <w:t xml:space="preserve">». Вместе с тем, депутат ознакомил присутствующих с работой Ассамблеи народа Казахстана. После депутата выступил заместитель Департамента Агентства по делам государственной службы и противодействию коррупцию по </w:t>
      </w:r>
      <w:r w:rsidR="00A34EAE" w:rsidRPr="00A34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3082290</wp:posOffset>
            </wp:positionV>
            <wp:extent cx="3097530" cy="2065020"/>
            <wp:effectExtent l="0" t="0" r="7620" b="0"/>
            <wp:wrapSquare wrapText="bothSides"/>
            <wp:docPr id="5" name="Рисунок 5" descr="C:\Users\user\Desktop\ФОТО\ФОТО 3 СЕССИЯ\ФОТО РЕГИОН\Нурумов малыбаа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Нурумов малыбаа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B76952">
        <w:rPr>
          <w:rFonts w:ascii="Times New Roman" w:hAnsi="Times New Roman" w:cs="Times New Roman"/>
          <w:sz w:val="28"/>
          <w:szCs w:val="28"/>
        </w:rPr>
        <w:t xml:space="preserve"> </w:t>
      </w:r>
      <w:r w:rsidR="00B074A8" w:rsidRPr="00E92099">
        <w:rPr>
          <w:rFonts w:ascii="Times New Roman" w:hAnsi="Times New Roman" w:cs="Times New Roman"/>
          <w:sz w:val="28"/>
          <w:szCs w:val="28"/>
        </w:rPr>
        <w:t>области Д.</w:t>
      </w:r>
      <w:r w:rsidR="00B76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4A8" w:rsidRPr="00E92099">
        <w:rPr>
          <w:rFonts w:ascii="Times New Roman" w:hAnsi="Times New Roman" w:cs="Times New Roman"/>
          <w:sz w:val="28"/>
          <w:szCs w:val="28"/>
        </w:rPr>
        <w:t>Сабырбаев</w:t>
      </w:r>
      <w:proofErr w:type="spellEnd"/>
      <w:r w:rsidR="00B074A8" w:rsidRPr="00E92099">
        <w:rPr>
          <w:rFonts w:ascii="Times New Roman" w:hAnsi="Times New Roman" w:cs="Times New Roman"/>
          <w:sz w:val="28"/>
          <w:szCs w:val="28"/>
        </w:rPr>
        <w:t>, участвовавш</w:t>
      </w:r>
      <w:r w:rsidRPr="00E92099">
        <w:rPr>
          <w:rFonts w:ascii="Times New Roman" w:hAnsi="Times New Roman" w:cs="Times New Roman"/>
          <w:sz w:val="28"/>
          <w:szCs w:val="28"/>
        </w:rPr>
        <w:t xml:space="preserve">ий на встрече по приглашению депутата. В своей речи он проинформировал население о ходе работы </w:t>
      </w:r>
      <w:r w:rsidR="007751A0" w:rsidRPr="00E92099">
        <w:rPr>
          <w:rFonts w:ascii="Times New Roman" w:hAnsi="Times New Roman" w:cs="Times New Roman"/>
          <w:sz w:val="28"/>
          <w:szCs w:val="28"/>
        </w:rPr>
        <w:t>по противодействию</w:t>
      </w:r>
      <w:r w:rsidRPr="00E92099">
        <w:rPr>
          <w:rFonts w:ascii="Times New Roman" w:hAnsi="Times New Roman" w:cs="Times New Roman"/>
          <w:sz w:val="28"/>
          <w:szCs w:val="28"/>
        </w:rPr>
        <w:t xml:space="preserve"> коррупции в стране и в регионе.</w:t>
      </w:r>
      <w:r w:rsidR="00B76952">
        <w:rPr>
          <w:rFonts w:ascii="Times New Roman" w:hAnsi="Times New Roman" w:cs="Times New Roman"/>
          <w:sz w:val="28"/>
          <w:szCs w:val="28"/>
        </w:rPr>
        <w:t xml:space="preserve"> </w:t>
      </w:r>
      <w:r w:rsidRPr="00E92099">
        <w:rPr>
          <w:rFonts w:ascii="Times New Roman" w:hAnsi="Times New Roman" w:cs="Times New Roman"/>
          <w:sz w:val="28"/>
          <w:szCs w:val="28"/>
        </w:rPr>
        <w:t>В ходе мероприятия жители смогли задать интересующие их вопросы</w:t>
      </w:r>
      <w:r w:rsidR="007751A0" w:rsidRPr="00E92099">
        <w:rPr>
          <w:rFonts w:ascii="Times New Roman" w:hAnsi="Times New Roman" w:cs="Times New Roman"/>
          <w:sz w:val="28"/>
          <w:szCs w:val="28"/>
        </w:rPr>
        <w:t>:</w:t>
      </w:r>
      <w:r w:rsidRPr="00E92099">
        <w:rPr>
          <w:rFonts w:ascii="Times New Roman" w:hAnsi="Times New Roman" w:cs="Times New Roman"/>
          <w:sz w:val="28"/>
          <w:szCs w:val="28"/>
        </w:rPr>
        <w:t xml:space="preserve"> касательно строительства зданий СВА «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Малыбай</w:t>
      </w:r>
      <w:proofErr w:type="spellEnd"/>
      <w:r w:rsidRPr="00E92099">
        <w:rPr>
          <w:rFonts w:ascii="Times New Roman" w:hAnsi="Times New Roman" w:cs="Times New Roman"/>
          <w:sz w:val="28"/>
          <w:szCs w:val="28"/>
        </w:rPr>
        <w:t>» и капитальн</w:t>
      </w:r>
      <w:r w:rsidR="00B074A8" w:rsidRPr="00E92099">
        <w:rPr>
          <w:rFonts w:ascii="Times New Roman" w:hAnsi="Times New Roman" w:cs="Times New Roman"/>
          <w:sz w:val="28"/>
          <w:szCs w:val="28"/>
        </w:rPr>
        <w:t xml:space="preserve">ого </w:t>
      </w:r>
      <w:r w:rsidRPr="00E92099">
        <w:rPr>
          <w:rFonts w:ascii="Times New Roman" w:hAnsi="Times New Roman" w:cs="Times New Roman"/>
          <w:sz w:val="28"/>
          <w:szCs w:val="28"/>
        </w:rPr>
        <w:t>ремонт</w:t>
      </w:r>
      <w:r w:rsidR="00B074A8" w:rsidRPr="00E92099">
        <w:rPr>
          <w:rFonts w:ascii="Times New Roman" w:hAnsi="Times New Roman" w:cs="Times New Roman"/>
          <w:sz w:val="28"/>
          <w:szCs w:val="28"/>
        </w:rPr>
        <w:t>а</w:t>
      </w:r>
      <w:r w:rsidR="00E71B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Малыбайской</w:t>
      </w:r>
      <w:proofErr w:type="spellEnd"/>
      <w:r w:rsidRPr="00E92099">
        <w:rPr>
          <w:rFonts w:ascii="Times New Roman" w:hAnsi="Times New Roman" w:cs="Times New Roman"/>
          <w:sz w:val="28"/>
          <w:szCs w:val="28"/>
        </w:rPr>
        <w:t xml:space="preserve"> средней школы, </w:t>
      </w:r>
      <w:r w:rsidR="00B074A8" w:rsidRPr="00E92099">
        <w:rPr>
          <w:rFonts w:ascii="Times New Roman" w:hAnsi="Times New Roman" w:cs="Times New Roman"/>
          <w:sz w:val="28"/>
          <w:szCs w:val="28"/>
        </w:rPr>
        <w:t>асфальтирования дороги</w:t>
      </w:r>
      <w:r w:rsidRPr="00E92099">
        <w:rPr>
          <w:rFonts w:ascii="Times New Roman" w:hAnsi="Times New Roman" w:cs="Times New Roman"/>
          <w:sz w:val="28"/>
          <w:szCs w:val="28"/>
        </w:rPr>
        <w:t xml:space="preserve">, проблемы питьевой воды. На все вопросы депутат </w:t>
      </w:r>
      <w:r w:rsidR="00A34EAE" w:rsidRPr="00A34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5436870</wp:posOffset>
            </wp:positionV>
            <wp:extent cx="2926080" cy="1950720"/>
            <wp:effectExtent l="0" t="0" r="7620" b="0"/>
            <wp:wrapSquare wrapText="bothSides"/>
            <wp:docPr id="6" name="Рисунок 6" descr="C:\Users\user\Desktop\ФОТО\ФОТО 3 СЕССИЯ\ФОТО РЕГИОН\Нурумов. с Малыбай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\Нурумов. с Малыбай 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099">
        <w:rPr>
          <w:rFonts w:ascii="Times New Roman" w:hAnsi="Times New Roman" w:cs="Times New Roman"/>
          <w:sz w:val="28"/>
          <w:szCs w:val="28"/>
        </w:rPr>
        <w:t>ответил утвердительно</w:t>
      </w:r>
      <w:r w:rsidR="007A39B1" w:rsidRPr="00463C7C">
        <w:rPr>
          <w:rFonts w:ascii="Times New Roman" w:hAnsi="Times New Roman" w:cs="Times New Roman"/>
          <w:sz w:val="28"/>
          <w:szCs w:val="28"/>
        </w:rPr>
        <w:t>,</w:t>
      </w:r>
      <w:r w:rsidR="00B76952">
        <w:rPr>
          <w:rFonts w:ascii="Times New Roman" w:hAnsi="Times New Roman" w:cs="Times New Roman"/>
          <w:sz w:val="28"/>
          <w:szCs w:val="28"/>
        </w:rPr>
        <w:t xml:space="preserve"> </w:t>
      </w:r>
      <w:r w:rsidR="00B074A8" w:rsidRPr="00E92099">
        <w:rPr>
          <w:rFonts w:ascii="Times New Roman" w:hAnsi="Times New Roman" w:cs="Times New Roman"/>
          <w:sz w:val="28"/>
          <w:szCs w:val="28"/>
        </w:rPr>
        <w:t>сказав,</w:t>
      </w:r>
      <w:r w:rsidRPr="00E92099">
        <w:rPr>
          <w:rFonts w:ascii="Times New Roman" w:hAnsi="Times New Roman" w:cs="Times New Roman"/>
          <w:sz w:val="28"/>
          <w:szCs w:val="28"/>
        </w:rPr>
        <w:t xml:space="preserve"> что поднимет все </w:t>
      </w:r>
      <w:r w:rsidR="00B074A8" w:rsidRPr="00E92099">
        <w:rPr>
          <w:rFonts w:ascii="Times New Roman" w:hAnsi="Times New Roman" w:cs="Times New Roman"/>
          <w:sz w:val="28"/>
          <w:szCs w:val="28"/>
        </w:rPr>
        <w:t>предложения</w:t>
      </w:r>
      <w:r w:rsidRPr="00E92099">
        <w:rPr>
          <w:rFonts w:ascii="Times New Roman" w:hAnsi="Times New Roman" w:cs="Times New Roman"/>
          <w:sz w:val="28"/>
          <w:szCs w:val="28"/>
        </w:rPr>
        <w:t xml:space="preserve"> перед местным 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Pr="00E92099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B074A8" w:rsidRPr="00E92099">
        <w:rPr>
          <w:rFonts w:ascii="Times New Roman" w:hAnsi="Times New Roman" w:cs="Times New Roman"/>
          <w:sz w:val="28"/>
          <w:szCs w:val="28"/>
        </w:rPr>
        <w:t>ми</w:t>
      </w:r>
      <w:r w:rsidR="00E71B98">
        <w:rPr>
          <w:rFonts w:ascii="Times New Roman" w:hAnsi="Times New Roman" w:cs="Times New Roman"/>
          <w:sz w:val="28"/>
          <w:szCs w:val="28"/>
        </w:rPr>
        <w:t xml:space="preserve"> </w:t>
      </w:r>
      <w:r w:rsidR="00B074A8" w:rsidRPr="00E92099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E920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074A8" w:rsidRPr="00E92099">
        <w:rPr>
          <w:rFonts w:ascii="Times New Roman" w:hAnsi="Times New Roman" w:cs="Times New Roman"/>
          <w:sz w:val="28"/>
          <w:szCs w:val="28"/>
        </w:rPr>
        <w:t>ами</w:t>
      </w:r>
      <w:r w:rsidRPr="00E92099">
        <w:rPr>
          <w:rFonts w:ascii="Times New Roman" w:hAnsi="Times New Roman" w:cs="Times New Roman"/>
          <w:sz w:val="28"/>
          <w:szCs w:val="28"/>
        </w:rPr>
        <w:t xml:space="preserve">. </w:t>
      </w:r>
      <w:r w:rsidR="004C6996" w:rsidRPr="00463C7C">
        <w:rPr>
          <w:rFonts w:ascii="Times New Roman" w:hAnsi="Times New Roman" w:cs="Times New Roman"/>
          <w:sz w:val="28"/>
          <w:szCs w:val="28"/>
          <w:lang w:val="kk-KZ"/>
        </w:rPr>
        <w:t>После</w:t>
      </w:r>
      <w:r w:rsidR="00E71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996" w:rsidRPr="00463C7C">
        <w:rPr>
          <w:rFonts w:ascii="Times New Roman" w:hAnsi="Times New Roman" w:cs="Times New Roman"/>
          <w:sz w:val="28"/>
          <w:szCs w:val="28"/>
          <w:lang w:val="kk-KZ"/>
        </w:rPr>
        <w:t xml:space="preserve">заседания депутат </w:t>
      </w:r>
      <w:r w:rsidR="007A39B1" w:rsidRPr="00463C7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C6996" w:rsidRPr="00463C7C">
        <w:rPr>
          <w:rFonts w:ascii="Times New Roman" w:hAnsi="Times New Roman" w:cs="Times New Roman"/>
          <w:sz w:val="28"/>
          <w:szCs w:val="28"/>
          <w:lang w:val="kk-KZ"/>
        </w:rPr>
        <w:t>ознакомился</w:t>
      </w:r>
      <w:r w:rsidR="007A39B1" w:rsidRPr="00463C7C">
        <w:rPr>
          <w:rFonts w:ascii="Times New Roman" w:hAnsi="Times New Roman" w:cs="Times New Roman"/>
          <w:sz w:val="28"/>
          <w:szCs w:val="28"/>
          <w:lang w:val="kk-KZ"/>
        </w:rPr>
        <w:t xml:space="preserve"> с повседневной</w:t>
      </w:r>
      <w:r w:rsidR="00E71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9B1" w:rsidRPr="00463C7C">
        <w:rPr>
          <w:rFonts w:ascii="Times New Roman" w:hAnsi="Times New Roman" w:cs="Times New Roman"/>
          <w:sz w:val="28"/>
          <w:szCs w:val="28"/>
          <w:lang w:val="kk-KZ"/>
        </w:rPr>
        <w:t>жизнью</w:t>
      </w:r>
      <w:r w:rsidR="00E71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099" w:rsidRPr="00463C7C">
        <w:rPr>
          <w:rFonts w:ascii="Times New Roman" w:hAnsi="Times New Roman" w:cs="Times New Roman"/>
          <w:sz w:val="28"/>
          <w:szCs w:val="28"/>
          <w:lang w:val="kk-KZ"/>
        </w:rPr>
        <w:t>жителей</w:t>
      </w:r>
      <w:r w:rsidR="00E71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099" w:rsidRPr="00463C7C">
        <w:rPr>
          <w:rFonts w:ascii="Times New Roman" w:hAnsi="Times New Roman" w:cs="Times New Roman"/>
          <w:sz w:val="28"/>
          <w:szCs w:val="28"/>
          <w:lang w:val="kk-KZ"/>
        </w:rPr>
        <w:t>села: побывал в Домекультуры, детском</w:t>
      </w:r>
      <w:r w:rsidR="00E71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099" w:rsidRPr="00463C7C">
        <w:rPr>
          <w:rFonts w:ascii="Times New Roman" w:hAnsi="Times New Roman" w:cs="Times New Roman"/>
          <w:sz w:val="28"/>
          <w:szCs w:val="28"/>
          <w:lang w:val="kk-KZ"/>
        </w:rPr>
        <w:t>саду «Алуа», общественном</w:t>
      </w:r>
      <w:r w:rsidR="00E71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099" w:rsidRPr="00463C7C">
        <w:rPr>
          <w:rFonts w:ascii="Times New Roman" w:hAnsi="Times New Roman" w:cs="Times New Roman"/>
          <w:sz w:val="28"/>
          <w:szCs w:val="28"/>
          <w:lang w:val="kk-KZ"/>
        </w:rPr>
        <w:t>центре «Малыбай».</w:t>
      </w:r>
      <w:r w:rsidRPr="00E92099">
        <w:rPr>
          <w:rFonts w:ascii="Times New Roman" w:hAnsi="Times New Roman" w:cs="Times New Roman"/>
          <w:sz w:val="28"/>
          <w:szCs w:val="28"/>
        </w:rPr>
        <w:t xml:space="preserve">На встрече участвовал журналист газеты «Уйгур </w:t>
      </w:r>
      <w:proofErr w:type="spellStart"/>
      <w:r w:rsidRPr="00E92099">
        <w:rPr>
          <w:rFonts w:ascii="Times New Roman" w:hAnsi="Times New Roman" w:cs="Times New Roman"/>
          <w:sz w:val="28"/>
          <w:szCs w:val="28"/>
        </w:rPr>
        <w:t>авази</w:t>
      </w:r>
      <w:proofErr w:type="spellEnd"/>
      <w:r w:rsidRPr="00E92099">
        <w:rPr>
          <w:rFonts w:ascii="Times New Roman" w:hAnsi="Times New Roman" w:cs="Times New Roman"/>
          <w:sz w:val="28"/>
          <w:szCs w:val="28"/>
        </w:rPr>
        <w:t>».</w:t>
      </w:r>
    </w:p>
    <w:sectPr w:rsidR="007D6F6D" w:rsidRPr="00806552" w:rsidSect="00E0708B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29"/>
    <w:rsid w:val="001014A0"/>
    <w:rsid w:val="002A697F"/>
    <w:rsid w:val="002B2129"/>
    <w:rsid w:val="002D20F0"/>
    <w:rsid w:val="00463C7C"/>
    <w:rsid w:val="004C6996"/>
    <w:rsid w:val="005D4642"/>
    <w:rsid w:val="00610BBC"/>
    <w:rsid w:val="0063646D"/>
    <w:rsid w:val="00753B9E"/>
    <w:rsid w:val="007751A0"/>
    <w:rsid w:val="007A39B1"/>
    <w:rsid w:val="00806552"/>
    <w:rsid w:val="00891584"/>
    <w:rsid w:val="00947686"/>
    <w:rsid w:val="00A34EAE"/>
    <w:rsid w:val="00AC328E"/>
    <w:rsid w:val="00B074A8"/>
    <w:rsid w:val="00B67B80"/>
    <w:rsid w:val="00B76952"/>
    <w:rsid w:val="00C74224"/>
    <w:rsid w:val="00D54A65"/>
    <w:rsid w:val="00E0708B"/>
    <w:rsid w:val="00E71B98"/>
    <w:rsid w:val="00E9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74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74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74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74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74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Kokashev</dc:creator>
  <cp:lastModifiedBy>RSN</cp:lastModifiedBy>
  <cp:revision>10</cp:revision>
  <dcterms:created xsi:type="dcterms:W3CDTF">2017-07-13T09:27:00Z</dcterms:created>
  <dcterms:modified xsi:type="dcterms:W3CDTF">2017-07-13T10:33:00Z</dcterms:modified>
</cp:coreProperties>
</file>