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D1B1D" w14:textId="236A6C57" w:rsidR="00CD4248" w:rsidRPr="00FF64B8" w:rsidRDefault="00CD4248" w:rsidP="00FF64B8">
      <w:pPr>
        <w:spacing w:after="0" w:line="240" w:lineRule="auto"/>
        <w:jc w:val="right"/>
        <w:rPr>
          <w:rFonts w:ascii="Arial" w:hAnsi="Arial" w:cs="Arial"/>
          <w:b/>
          <w:i/>
          <w:sz w:val="24"/>
          <w:szCs w:val="24"/>
          <w:u w:val="single"/>
          <w:lang w:val="kk-KZ"/>
        </w:rPr>
      </w:pPr>
      <w:r w:rsidRPr="00FF64B8">
        <w:rPr>
          <w:rFonts w:ascii="Arial" w:hAnsi="Arial" w:cs="Arial"/>
          <w:b/>
          <w:i/>
          <w:sz w:val="24"/>
          <w:szCs w:val="24"/>
          <w:u w:val="single"/>
          <w:lang w:val="kk-KZ"/>
        </w:rPr>
        <w:t>выступление Иксановой Г.М.</w:t>
      </w:r>
    </w:p>
    <w:p w14:paraId="13B5F709" w14:textId="77777777" w:rsidR="00CD4248" w:rsidRPr="00FF64B8" w:rsidRDefault="00CD4248" w:rsidP="00FF64B8">
      <w:pPr>
        <w:spacing w:after="0" w:line="240" w:lineRule="auto"/>
        <w:jc w:val="center"/>
        <w:rPr>
          <w:rFonts w:ascii="Arial" w:hAnsi="Arial" w:cs="Arial"/>
          <w:b/>
          <w:sz w:val="24"/>
          <w:szCs w:val="24"/>
          <w:lang w:val="kk-KZ"/>
        </w:rPr>
      </w:pPr>
    </w:p>
    <w:p w14:paraId="7CECD2E2" w14:textId="77777777" w:rsidR="00FF64B8" w:rsidRDefault="00353E1D" w:rsidP="00FF64B8">
      <w:pPr>
        <w:spacing w:after="0" w:line="240" w:lineRule="auto"/>
        <w:jc w:val="center"/>
        <w:rPr>
          <w:rFonts w:ascii="Arial" w:hAnsi="Arial" w:cs="Arial"/>
          <w:b/>
          <w:sz w:val="24"/>
          <w:szCs w:val="24"/>
          <w:lang w:val="kk-KZ"/>
        </w:rPr>
      </w:pPr>
      <w:r w:rsidRPr="00FF64B8">
        <w:rPr>
          <w:rFonts w:ascii="Arial" w:hAnsi="Arial" w:cs="Arial"/>
          <w:b/>
          <w:sz w:val="24"/>
          <w:szCs w:val="24"/>
          <w:lang w:val="kk-KZ"/>
        </w:rPr>
        <w:t xml:space="preserve">Уважаемая Гульмира Истайбековна! </w:t>
      </w:r>
    </w:p>
    <w:p w14:paraId="43B0A694" w14:textId="2463278E" w:rsidR="005C090D" w:rsidRPr="00FF64B8" w:rsidRDefault="00353E1D" w:rsidP="00FF64B8">
      <w:pPr>
        <w:spacing w:after="0" w:line="240" w:lineRule="auto"/>
        <w:jc w:val="center"/>
        <w:rPr>
          <w:rFonts w:ascii="Arial" w:hAnsi="Arial" w:cs="Arial"/>
          <w:b/>
          <w:sz w:val="24"/>
          <w:szCs w:val="24"/>
          <w:lang w:val="kk-KZ"/>
        </w:rPr>
      </w:pPr>
      <w:r w:rsidRPr="00FF64B8">
        <w:rPr>
          <w:rFonts w:ascii="Arial" w:hAnsi="Arial" w:cs="Arial"/>
          <w:b/>
          <w:sz w:val="24"/>
          <w:szCs w:val="24"/>
          <w:lang w:val="kk-KZ"/>
        </w:rPr>
        <w:t>Уважаемые коллеги!</w:t>
      </w:r>
    </w:p>
    <w:p w14:paraId="7B6F20AC" w14:textId="77777777" w:rsidR="00E76D56" w:rsidRPr="00FF64B8" w:rsidRDefault="00E76D56" w:rsidP="00FF64B8">
      <w:pPr>
        <w:spacing w:after="0" w:line="240" w:lineRule="auto"/>
        <w:ind w:firstLine="708"/>
        <w:jc w:val="center"/>
        <w:rPr>
          <w:rFonts w:ascii="Arial" w:hAnsi="Arial" w:cs="Arial"/>
          <w:i/>
          <w:sz w:val="24"/>
          <w:szCs w:val="24"/>
          <w:lang w:val="kk-KZ"/>
        </w:rPr>
      </w:pPr>
    </w:p>
    <w:p w14:paraId="62706646" w14:textId="4CFAA519" w:rsidR="00094193" w:rsidRPr="00FF64B8" w:rsidRDefault="00094193" w:rsidP="00FF64B8">
      <w:pPr>
        <w:spacing w:after="0" w:line="240" w:lineRule="auto"/>
        <w:ind w:firstLine="709"/>
        <w:jc w:val="both"/>
        <w:rPr>
          <w:rFonts w:ascii="Arial" w:hAnsi="Arial" w:cs="Arial"/>
          <w:b/>
          <w:sz w:val="24"/>
          <w:szCs w:val="24"/>
        </w:rPr>
      </w:pPr>
      <w:r w:rsidRPr="00FF64B8">
        <w:rPr>
          <w:rFonts w:ascii="Arial" w:hAnsi="Arial" w:cs="Arial"/>
          <w:sz w:val="24"/>
          <w:szCs w:val="24"/>
        </w:rPr>
        <w:t xml:space="preserve">Николаю Рериху принадлежат такие слова: </w:t>
      </w:r>
      <w:r w:rsidRPr="00FF64B8">
        <w:rPr>
          <w:rFonts w:ascii="Arial" w:hAnsi="Arial" w:cs="Arial"/>
          <w:b/>
          <w:sz w:val="24"/>
          <w:szCs w:val="24"/>
        </w:rPr>
        <w:t>«Каждое обращение к культурному строительству создавало ВСЕ БЛЕСТЯЩИЕ ЭПОХИ!</w:t>
      </w:r>
    </w:p>
    <w:p w14:paraId="3DD407AC" w14:textId="7D593C32" w:rsidR="0085574A" w:rsidRPr="00FF64B8" w:rsidRDefault="004C1D44" w:rsidP="00FF64B8">
      <w:pPr>
        <w:spacing w:after="0" w:line="240" w:lineRule="auto"/>
        <w:ind w:firstLine="709"/>
        <w:jc w:val="both"/>
        <w:rPr>
          <w:rFonts w:ascii="Arial" w:hAnsi="Arial" w:cs="Arial"/>
          <w:sz w:val="24"/>
          <w:szCs w:val="24"/>
        </w:rPr>
      </w:pPr>
      <w:r w:rsidRPr="00FF64B8">
        <w:rPr>
          <w:rFonts w:ascii="Arial" w:hAnsi="Arial" w:cs="Arial"/>
          <w:sz w:val="24"/>
          <w:szCs w:val="24"/>
        </w:rPr>
        <w:t>C</w:t>
      </w:r>
      <w:r w:rsidR="00B43F85" w:rsidRPr="00FF64B8">
        <w:rPr>
          <w:rFonts w:ascii="Arial" w:hAnsi="Arial" w:cs="Arial"/>
          <w:sz w:val="24"/>
          <w:szCs w:val="24"/>
        </w:rPr>
        <w:t xml:space="preserve">охранение </w:t>
      </w:r>
      <w:r w:rsidR="0085574A" w:rsidRPr="00FF64B8">
        <w:rPr>
          <w:rFonts w:ascii="Arial" w:hAnsi="Arial" w:cs="Arial"/>
          <w:sz w:val="24"/>
          <w:szCs w:val="24"/>
        </w:rPr>
        <w:t>культурного наследия</w:t>
      </w:r>
      <w:r w:rsidR="008E2234" w:rsidRPr="00FF64B8">
        <w:rPr>
          <w:rFonts w:ascii="Arial" w:hAnsi="Arial" w:cs="Arial"/>
          <w:sz w:val="24"/>
          <w:szCs w:val="24"/>
        </w:rPr>
        <w:t xml:space="preserve"> и</w:t>
      </w:r>
      <w:r w:rsidR="00103DE5" w:rsidRPr="00FF64B8">
        <w:rPr>
          <w:rFonts w:ascii="Arial" w:hAnsi="Arial" w:cs="Arial"/>
          <w:sz w:val="24"/>
          <w:szCs w:val="24"/>
        </w:rPr>
        <w:t xml:space="preserve"> развитие культурно-образовательной среды </w:t>
      </w:r>
      <w:r w:rsidR="0085574A" w:rsidRPr="00FF64B8">
        <w:rPr>
          <w:rFonts w:ascii="Arial" w:hAnsi="Arial" w:cs="Arial"/>
          <w:sz w:val="24"/>
          <w:szCs w:val="24"/>
        </w:rPr>
        <w:t xml:space="preserve">является основой </w:t>
      </w:r>
      <w:r w:rsidR="00FB5259" w:rsidRPr="00FF64B8">
        <w:rPr>
          <w:rFonts w:ascii="Arial" w:hAnsi="Arial" w:cs="Arial"/>
          <w:sz w:val="24"/>
          <w:szCs w:val="24"/>
        </w:rPr>
        <w:t>наци</w:t>
      </w:r>
      <w:r w:rsidR="00D23BEC" w:rsidRPr="00FF64B8">
        <w:rPr>
          <w:rFonts w:ascii="Arial" w:hAnsi="Arial" w:cs="Arial"/>
          <w:sz w:val="24"/>
          <w:szCs w:val="24"/>
        </w:rPr>
        <w:t xml:space="preserve">ональной </w:t>
      </w:r>
      <w:r w:rsidR="0085574A" w:rsidRPr="00FF64B8">
        <w:rPr>
          <w:rFonts w:ascii="Arial" w:hAnsi="Arial" w:cs="Arial"/>
          <w:sz w:val="24"/>
          <w:szCs w:val="24"/>
        </w:rPr>
        <w:t xml:space="preserve">идентичности, государственности, </w:t>
      </w:r>
      <w:r w:rsidR="00103DE5" w:rsidRPr="00FF64B8">
        <w:rPr>
          <w:rFonts w:ascii="Arial" w:hAnsi="Arial" w:cs="Arial"/>
          <w:sz w:val="24"/>
          <w:szCs w:val="24"/>
        </w:rPr>
        <w:t xml:space="preserve">достижения достойного </w:t>
      </w:r>
      <w:r w:rsidR="0085574A" w:rsidRPr="00FF64B8">
        <w:rPr>
          <w:rFonts w:ascii="Arial" w:hAnsi="Arial" w:cs="Arial"/>
          <w:sz w:val="24"/>
          <w:szCs w:val="24"/>
        </w:rPr>
        <w:t xml:space="preserve">места </w:t>
      </w:r>
      <w:r w:rsidR="00103DE5" w:rsidRPr="00FF64B8">
        <w:rPr>
          <w:rFonts w:ascii="Arial" w:hAnsi="Arial" w:cs="Arial"/>
          <w:sz w:val="24"/>
          <w:szCs w:val="24"/>
        </w:rPr>
        <w:t xml:space="preserve">страны </w:t>
      </w:r>
      <w:r w:rsidR="0085574A" w:rsidRPr="00FF64B8">
        <w:rPr>
          <w:rFonts w:ascii="Arial" w:hAnsi="Arial" w:cs="Arial"/>
          <w:sz w:val="24"/>
          <w:szCs w:val="24"/>
        </w:rPr>
        <w:t>в современном</w:t>
      </w:r>
      <w:r w:rsidR="00103DE5" w:rsidRPr="00FF64B8">
        <w:rPr>
          <w:rFonts w:ascii="Arial" w:hAnsi="Arial" w:cs="Arial"/>
          <w:sz w:val="24"/>
          <w:szCs w:val="24"/>
        </w:rPr>
        <w:t xml:space="preserve"> мире</w:t>
      </w:r>
      <w:r w:rsidR="0085574A" w:rsidRPr="00FF64B8">
        <w:rPr>
          <w:rFonts w:ascii="Arial" w:hAnsi="Arial" w:cs="Arial"/>
          <w:sz w:val="24"/>
          <w:szCs w:val="24"/>
        </w:rPr>
        <w:t xml:space="preserve">. </w:t>
      </w:r>
      <w:r w:rsidR="00AE4204" w:rsidRPr="00FF64B8">
        <w:rPr>
          <w:rFonts w:ascii="Arial" w:hAnsi="Arial" w:cs="Arial"/>
          <w:sz w:val="24"/>
          <w:szCs w:val="24"/>
        </w:rPr>
        <w:t xml:space="preserve">Это – основная идея Программы «Рухани жангыру». </w:t>
      </w:r>
    </w:p>
    <w:p w14:paraId="19F4B32B" w14:textId="312F3CFD" w:rsidR="00664F16" w:rsidRPr="00FF64B8" w:rsidRDefault="00647B99" w:rsidP="00FF64B8">
      <w:pPr>
        <w:spacing w:after="0" w:line="240" w:lineRule="auto"/>
        <w:ind w:firstLine="709"/>
        <w:jc w:val="both"/>
        <w:rPr>
          <w:rFonts w:ascii="Arial" w:hAnsi="Arial" w:cs="Arial"/>
          <w:sz w:val="24"/>
          <w:szCs w:val="24"/>
        </w:rPr>
      </w:pPr>
      <w:r w:rsidRPr="00FF64B8">
        <w:rPr>
          <w:rFonts w:ascii="Arial" w:hAnsi="Arial" w:cs="Arial"/>
          <w:sz w:val="24"/>
          <w:szCs w:val="24"/>
        </w:rPr>
        <w:t>Достижения нашей с</w:t>
      </w:r>
      <w:r w:rsidR="00213558" w:rsidRPr="00FF64B8">
        <w:rPr>
          <w:rFonts w:ascii="Arial" w:hAnsi="Arial" w:cs="Arial"/>
          <w:sz w:val="24"/>
          <w:szCs w:val="24"/>
        </w:rPr>
        <w:t>траны в сфере культуры очень зн</w:t>
      </w:r>
      <w:r w:rsidR="00FF64B8">
        <w:rPr>
          <w:rFonts w:ascii="Arial" w:hAnsi="Arial" w:cs="Arial"/>
          <w:sz w:val="24"/>
          <w:szCs w:val="24"/>
          <w:lang w:val="kk-KZ"/>
        </w:rPr>
        <w:t>а</w:t>
      </w:r>
      <w:r w:rsidRPr="00FF64B8">
        <w:rPr>
          <w:rFonts w:ascii="Arial" w:hAnsi="Arial" w:cs="Arial"/>
          <w:sz w:val="24"/>
          <w:szCs w:val="24"/>
        </w:rPr>
        <w:t xml:space="preserve">чимы. </w:t>
      </w:r>
      <w:r w:rsidR="0015089C" w:rsidRPr="00FF64B8">
        <w:rPr>
          <w:rFonts w:ascii="Arial" w:hAnsi="Arial" w:cs="Arial"/>
          <w:sz w:val="24"/>
          <w:szCs w:val="24"/>
        </w:rPr>
        <w:t>П</w:t>
      </w:r>
      <w:r w:rsidR="00941E74" w:rsidRPr="00FF64B8">
        <w:rPr>
          <w:rFonts w:ascii="Arial" w:hAnsi="Arial" w:cs="Arial"/>
          <w:sz w:val="24"/>
          <w:szCs w:val="24"/>
        </w:rPr>
        <w:t xml:space="preserve">рограммы </w:t>
      </w:r>
      <w:r w:rsidR="0015089C" w:rsidRPr="00FF64B8">
        <w:rPr>
          <w:rFonts w:ascii="Arial" w:hAnsi="Arial" w:cs="Arial"/>
          <w:sz w:val="24"/>
          <w:szCs w:val="24"/>
        </w:rPr>
        <w:t xml:space="preserve">Президента </w:t>
      </w:r>
      <w:r w:rsidR="00941E74" w:rsidRPr="00FF64B8">
        <w:rPr>
          <w:rFonts w:ascii="Arial" w:hAnsi="Arial" w:cs="Arial"/>
          <w:sz w:val="24"/>
          <w:szCs w:val="24"/>
        </w:rPr>
        <w:t>«</w:t>
      </w:r>
      <w:r w:rsidR="00941E74" w:rsidRPr="00FF64B8">
        <w:rPr>
          <w:rFonts w:ascii="Arial" w:hAnsi="Arial" w:cs="Arial"/>
          <w:sz w:val="24"/>
          <w:szCs w:val="24"/>
          <w:lang w:val="kk-KZ"/>
        </w:rPr>
        <w:t>Мәдени мұра</w:t>
      </w:r>
      <w:r w:rsidR="00A95CFC" w:rsidRPr="00FF64B8">
        <w:rPr>
          <w:rFonts w:ascii="Arial" w:hAnsi="Arial" w:cs="Arial"/>
          <w:sz w:val="24"/>
          <w:szCs w:val="24"/>
        </w:rPr>
        <w:t>»</w:t>
      </w:r>
      <w:r w:rsidR="00213558" w:rsidRPr="00FF64B8">
        <w:rPr>
          <w:rFonts w:ascii="Arial" w:hAnsi="Arial" w:cs="Arial"/>
          <w:sz w:val="24"/>
          <w:szCs w:val="24"/>
        </w:rPr>
        <w:t xml:space="preserve"> и</w:t>
      </w:r>
      <w:r w:rsidR="00A95CFC" w:rsidRPr="00FF64B8">
        <w:rPr>
          <w:rFonts w:ascii="Arial" w:hAnsi="Arial" w:cs="Arial"/>
          <w:sz w:val="24"/>
          <w:szCs w:val="24"/>
        </w:rPr>
        <w:t xml:space="preserve"> </w:t>
      </w:r>
      <w:r w:rsidR="00941E74" w:rsidRPr="00FF64B8">
        <w:rPr>
          <w:rFonts w:ascii="Arial" w:hAnsi="Arial" w:cs="Arial"/>
          <w:sz w:val="24"/>
          <w:szCs w:val="24"/>
        </w:rPr>
        <w:t>«Народ</w:t>
      </w:r>
      <w:r w:rsidR="00A95CFC" w:rsidRPr="00FF64B8">
        <w:rPr>
          <w:rFonts w:ascii="Arial" w:hAnsi="Arial" w:cs="Arial"/>
          <w:sz w:val="24"/>
          <w:szCs w:val="24"/>
        </w:rPr>
        <w:t xml:space="preserve"> в потоке истории</w:t>
      </w:r>
      <w:r w:rsidR="00C92328" w:rsidRPr="00FF64B8">
        <w:rPr>
          <w:rFonts w:ascii="Arial" w:hAnsi="Arial" w:cs="Arial"/>
          <w:sz w:val="24"/>
          <w:szCs w:val="24"/>
        </w:rPr>
        <w:t>»</w:t>
      </w:r>
      <w:r w:rsidR="00D1072D" w:rsidRPr="00FF64B8">
        <w:rPr>
          <w:rFonts w:ascii="Arial" w:hAnsi="Arial" w:cs="Arial"/>
          <w:sz w:val="24"/>
          <w:szCs w:val="24"/>
        </w:rPr>
        <w:t xml:space="preserve">, </w:t>
      </w:r>
      <w:r w:rsidR="00D70B57" w:rsidRPr="00FF64B8">
        <w:rPr>
          <w:rFonts w:ascii="Arial" w:hAnsi="Arial" w:cs="Arial"/>
          <w:sz w:val="24"/>
          <w:szCs w:val="24"/>
        </w:rPr>
        <w:t>развитие культурных</w:t>
      </w:r>
      <w:r w:rsidR="00AE4204" w:rsidRPr="00FF64B8">
        <w:rPr>
          <w:rFonts w:ascii="Arial" w:hAnsi="Arial" w:cs="Arial"/>
          <w:sz w:val="24"/>
          <w:szCs w:val="24"/>
        </w:rPr>
        <w:t xml:space="preserve"> </w:t>
      </w:r>
      <w:r w:rsidR="00D70B57" w:rsidRPr="00FF64B8">
        <w:rPr>
          <w:rFonts w:ascii="Arial" w:hAnsi="Arial" w:cs="Arial"/>
          <w:sz w:val="24"/>
          <w:szCs w:val="24"/>
        </w:rPr>
        <w:t>проектов</w:t>
      </w:r>
      <w:r w:rsidR="00AE4204" w:rsidRPr="00FF64B8">
        <w:rPr>
          <w:rFonts w:ascii="Arial" w:hAnsi="Arial" w:cs="Arial"/>
          <w:sz w:val="24"/>
          <w:szCs w:val="24"/>
        </w:rPr>
        <w:t xml:space="preserve">, </w:t>
      </w:r>
      <w:r w:rsidR="00D70B57" w:rsidRPr="00FF64B8">
        <w:rPr>
          <w:rFonts w:ascii="Arial" w:hAnsi="Arial" w:cs="Arial"/>
          <w:sz w:val="24"/>
          <w:szCs w:val="24"/>
        </w:rPr>
        <w:t>национальных музеев, театров</w:t>
      </w:r>
      <w:r w:rsidR="00AE4204" w:rsidRPr="00FF64B8">
        <w:rPr>
          <w:rFonts w:ascii="Arial" w:hAnsi="Arial" w:cs="Arial"/>
          <w:sz w:val="24"/>
          <w:szCs w:val="24"/>
        </w:rPr>
        <w:t xml:space="preserve">, успех </w:t>
      </w:r>
      <w:r w:rsidR="00D70B57" w:rsidRPr="00FF64B8">
        <w:rPr>
          <w:rFonts w:ascii="Arial" w:hAnsi="Arial" w:cs="Arial"/>
          <w:sz w:val="24"/>
          <w:szCs w:val="24"/>
        </w:rPr>
        <w:t xml:space="preserve">талантливых казахстанцев </w:t>
      </w:r>
      <w:r w:rsidR="00AE4204" w:rsidRPr="00FF64B8">
        <w:rPr>
          <w:rFonts w:ascii="Arial" w:hAnsi="Arial" w:cs="Arial"/>
          <w:sz w:val="24"/>
          <w:szCs w:val="24"/>
        </w:rPr>
        <w:t xml:space="preserve">на своих и зарубежных </w:t>
      </w:r>
      <w:r w:rsidR="00D70B57" w:rsidRPr="00FF64B8">
        <w:rPr>
          <w:rFonts w:ascii="Arial" w:hAnsi="Arial" w:cs="Arial"/>
          <w:sz w:val="24"/>
          <w:szCs w:val="24"/>
        </w:rPr>
        <w:t xml:space="preserve">площадках </w:t>
      </w:r>
      <w:r w:rsidR="00AE4204" w:rsidRPr="00FF64B8">
        <w:rPr>
          <w:rFonts w:ascii="Arial" w:hAnsi="Arial" w:cs="Arial"/>
          <w:sz w:val="24"/>
          <w:szCs w:val="24"/>
        </w:rPr>
        <w:t>–</w:t>
      </w:r>
      <w:r w:rsidR="00535099" w:rsidRPr="00FF64B8">
        <w:rPr>
          <w:rFonts w:ascii="Arial" w:hAnsi="Arial" w:cs="Arial"/>
          <w:sz w:val="24"/>
          <w:szCs w:val="24"/>
        </w:rPr>
        <w:t xml:space="preserve"> </w:t>
      </w:r>
      <w:r w:rsidR="00AE4204" w:rsidRPr="00FF64B8">
        <w:rPr>
          <w:rFonts w:ascii="Arial" w:hAnsi="Arial" w:cs="Arial"/>
          <w:b/>
          <w:sz w:val="24"/>
          <w:szCs w:val="24"/>
        </w:rPr>
        <w:t xml:space="preserve">этот </w:t>
      </w:r>
      <w:r w:rsidRPr="00FF64B8">
        <w:rPr>
          <w:rFonts w:ascii="Arial" w:hAnsi="Arial" w:cs="Arial"/>
          <w:b/>
          <w:sz w:val="24"/>
          <w:szCs w:val="24"/>
        </w:rPr>
        <w:t xml:space="preserve">созидательный </w:t>
      </w:r>
      <w:r w:rsidR="00AE4204" w:rsidRPr="00FF64B8">
        <w:rPr>
          <w:rFonts w:ascii="Arial" w:hAnsi="Arial" w:cs="Arial"/>
          <w:b/>
          <w:sz w:val="24"/>
          <w:szCs w:val="24"/>
        </w:rPr>
        <w:t>опыт</w:t>
      </w:r>
      <w:r w:rsidR="00AE4204" w:rsidRPr="00FF64B8">
        <w:rPr>
          <w:rFonts w:ascii="Arial" w:hAnsi="Arial" w:cs="Arial"/>
          <w:sz w:val="24"/>
          <w:szCs w:val="24"/>
        </w:rPr>
        <w:t xml:space="preserve"> приобретен в период современной истории. </w:t>
      </w:r>
    </w:p>
    <w:p w14:paraId="39B3554B" w14:textId="77777777" w:rsidR="00647B99" w:rsidRPr="00FF64B8" w:rsidRDefault="00647B99" w:rsidP="00FF64B8">
      <w:pPr>
        <w:spacing w:after="0" w:line="240" w:lineRule="auto"/>
        <w:ind w:firstLine="708"/>
        <w:jc w:val="both"/>
        <w:rPr>
          <w:rFonts w:ascii="Arial" w:hAnsi="Arial" w:cs="Arial"/>
          <w:b/>
          <w:sz w:val="24"/>
          <w:szCs w:val="24"/>
        </w:rPr>
      </w:pPr>
      <w:r w:rsidRPr="00FF64B8">
        <w:rPr>
          <w:rFonts w:ascii="Arial" w:hAnsi="Arial" w:cs="Arial"/>
          <w:b/>
          <w:sz w:val="24"/>
          <w:szCs w:val="24"/>
        </w:rPr>
        <w:t>Сегодня же,</w:t>
      </w:r>
      <w:r w:rsidRPr="00FF64B8">
        <w:rPr>
          <w:rFonts w:ascii="Arial" w:hAnsi="Arial" w:cs="Arial"/>
          <w:sz w:val="24"/>
          <w:szCs w:val="24"/>
        </w:rPr>
        <w:t xml:space="preserve"> как отметил Нурсултан Назарбаев, </w:t>
      </w:r>
      <w:r w:rsidRPr="00FF64B8">
        <w:rPr>
          <w:rFonts w:ascii="Arial" w:hAnsi="Arial" w:cs="Arial"/>
          <w:b/>
          <w:sz w:val="24"/>
          <w:szCs w:val="24"/>
        </w:rPr>
        <w:t xml:space="preserve">«мы должны приступить к более масштабной и фундаментальной работе». </w:t>
      </w:r>
    </w:p>
    <w:p w14:paraId="29EC3684" w14:textId="2690CA1E" w:rsidR="00973913" w:rsidRPr="00FF64B8" w:rsidRDefault="00D54D6A" w:rsidP="00FF64B8">
      <w:pPr>
        <w:spacing w:after="0" w:line="240" w:lineRule="auto"/>
        <w:ind w:firstLine="708"/>
        <w:jc w:val="both"/>
        <w:rPr>
          <w:rFonts w:ascii="Arial" w:hAnsi="Arial" w:cs="Arial"/>
          <w:sz w:val="24"/>
          <w:szCs w:val="24"/>
        </w:rPr>
      </w:pPr>
      <w:r w:rsidRPr="00FF64B8">
        <w:rPr>
          <w:rFonts w:ascii="Arial" w:hAnsi="Arial" w:cs="Arial"/>
          <w:sz w:val="24"/>
          <w:szCs w:val="24"/>
        </w:rPr>
        <w:t>Для успешной реализации</w:t>
      </w:r>
      <w:r w:rsidR="00664F16" w:rsidRPr="00FF64B8">
        <w:rPr>
          <w:rFonts w:ascii="Arial" w:hAnsi="Arial" w:cs="Arial"/>
          <w:sz w:val="24"/>
          <w:szCs w:val="24"/>
        </w:rPr>
        <w:t xml:space="preserve"> Программы </w:t>
      </w:r>
      <w:r w:rsidRPr="00FF64B8">
        <w:rPr>
          <w:rFonts w:ascii="Arial" w:hAnsi="Arial" w:cs="Arial"/>
          <w:sz w:val="24"/>
          <w:szCs w:val="24"/>
        </w:rPr>
        <w:t xml:space="preserve">необходимо </w:t>
      </w:r>
      <w:r w:rsidR="004D6402" w:rsidRPr="00FF64B8">
        <w:rPr>
          <w:rFonts w:ascii="Arial" w:hAnsi="Arial" w:cs="Arial"/>
          <w:b/>
          <w:sz w:val="24"/>
          <w:szCs w:val="24"/>
        </w:rPr>
        <w:t xml:space="preserve">оценить </w:t>
      </w:r>
      <w:r w:rsidR="004D6402" w:rsidRPr="00FF64B8">
        <w:rPr>
          <w:rFonts w:ascii="Arial" w:hAnsi="Arial" w:cs="Arial"/>
          <w:sz w:val="24"/>
          <w:szCs w:val="24"/>
        </w:rPr>
        <w:t xml:space="preserve">все имеющиеся ресурсы, </w:t>
      </w:r>
      <w:r w:rsidR="00D70B57" w:rsidRPr="00FF64B8">
        <w:rPr>
          <w:rFonts w:ascii="Arial" w:hAnsi="Arial" w:cs="Arial"/>
          <w:b/>
          <w:sz w:val="24"/>
          <w:szCs w:val="24"/>
        </w:rPr>
        <w:t xml:space="preserve">проанализировать </w:t>
      </w:r>
      <w:r w:rsidRPr="00FF64B8">
        <w:rPr>
          <w:rFonts w:ascii="Arial" w:hAnsi="Arial" w:cs="Arial"/>
          <w:sz w:val="24"/>
          <w:szCs w:val="24"/>
        </w:rPr>
        <w:t xml:space="preserve">накопившиеся </w:t>
      </w:r>
      <w:r w:rsidR="004D6402" w:rsidRPr="00FF64B8">
        <w:rPr>
          <w:rFonts w:ascii="Arial" w:hAnsi="Arial" w:cs="Arial"/>
          <w:sz w:val="24"/>
          <w:szCs w:val="24"/>
        </w:rPr>
        <w:t xml:space="preserve">проблемы и </w:t>
      </w:r>
      <w:r w:rsidR="00D70B57" w:rsidRPr="00FF64B8">
        <w:rPr>
          <w:rFonts w:ascii="Arial" w:hAnsi="Arial" w:cs="Arial"/>
          <w:b/>
          <w:sz w:val="24"/>
          <w:szCs w:val="24"/>
        </w:rPr>
        <w:t>создать</w:t>
      </w:r>
      <w:r w:rsidR="006A2300" w:rsidRPr="00FF64B8">
        <w:rPr>
          <w:rFonts w:ascii="Arial" w:hAnsi="Arial" w:cs="Arial"/>
          <w:b/>
          <w:sz w:val="24"/>
          <w:szCs w:val="24"/>
        </w:rPr>
        <w:t xml:space="preserve"> </w:t>
      </w:r>
      <w:r w:rsidR="006A2300" w:rsidRPr="00FF64B8">
        <w:rPr>
          <w:rFonts w:ascii="Arial" w:hAnsi="Arial" w:cs="Arial"/>
          <w:sz w:val="24"/>
          <w:szCs w:val="24"/>
        </w:rPr>
        <w:t xml:space="preserve">рАзвитую культурно-образовательную среду для </w:t>
      </w:r>
      <w:r w:rsidR="00535099" w:rsidRPr="00FF64B8">
        <w:rPr>
          <w:rFonts w:ascii="Arial" w:hAnsi="Arial" w:cs="Arial"/>
          <w:b/>
          <w:sz w:val="24"/>
          <w:szCs w:val="24"/>
        </w:rPr>
        <w:t xml:space="preserve">всего </w:t>
      </w:r>
      <w:r w:rsidR="006A2300" w:rsidRPr="00FF64B8">
        <w:rPr>
          <w:rFonts w:ascii="Arial" w:hAnsi="Arial" w:cs="Arial"/>
          <w:sz w:val="24"/>
          <w:szCs w:val="24"/>
        </w:rPr>
        <w:t>общества</w:t>
      </w:r>
      <w:r w:rsidR="00D70B57" w:rsidRPr="00FF64B8">
        <w:rPr>
          <w:rFonts w:ascii="Arial" w:hAnsi="Arial" w:cs="Arial"/>
          <w:sz w:val="24"/>
          <w:szCs w:val="24"/>
        </w:rPr>
        <w:t xml:space="preserve">. </w:t>
      </w:r>
    </w:p>
    <w:p w14:paraId="509B5729" w14:textId="20FD6C9A" w:rsidR="008E2234" w:rsidRPr="00FF64B8" w:rsidRDefault="00973913" w:rsidP="00FF64B8">
      <w:pPr>
        <w:spacing w:after="0" w:line="240" w:lineRule="auto"/>
        <w:ind w:firstLine="708"/>
        <w:jc w:val="both"/>
        <w:rPr>
          <w:rFonts w:ascii="Arial" w:hAnsi="Arial" w:cs="Arial"/>
          <w:sz w:val="24"/>
          <w:szCs w:val="24"/>
        </w:rPr>
      </w:pPr>
      <w:r w:rsidRPr="00FF64B8">
        <w:rPr>
          <w:rFonts w:ascii="Arial" w:hAnsi="Arial" w:cs="Arial"/>
          <w:sz w:val="24"/>
          <w:szCs w:val="24"/>
        </w:rPr>
        <w:t xml:space="preserve">«Рухани жангыру» - уникальный документ </w:t>
      </w:r>
      <w:r w:rsidR="007F7334" w:rsidRPr="00FF64B8">
        <w:rPr>
          <w:rFonts w:ascii="Arial" w:hAnsi="Arial" w:cs="Arial"/>
          <w:sz w:val="24"/>
          <w:szCs w:val="24"/>
        </w:rPr>
        <w:t xml:space="preserve">с глубинными идеями и </w:t>
      </w:r>
      <w:r w:rsidRPr="00FF64B8">
        <w:rPr>
          <w:rFonts w:ascii="Arial" w:hAnsi="Arial" w:cs="Arial"/>
          <w:sz w:val="24"/>
          <w:szCs w:val="24"/>
        </w:rPr>
        <w:t xml:space="preserve">тотальным охватом. </w:t>
      </w:r>
      <w:r w:rsidR="00535099" w:rsidRPr="00FF64B8">
        <w:rPr>
          <w:rFonts w:ascii="Arial" w:hAnsi="Arial" w:cs="Arial"/>
          <w:sz w:val="24"/>
          <w:szCs w:val="24"/>
        </w:rPr>
        <w:t xml:space="preserve">И </w:t>
      </w:r>
      <w:r w:rsidR="0091389F" w:rsidRPr="00FF64B8">
        <w:rPr>
          <w:rFonts w:ascii="Arial" w:hAnsi="Arial" w:cs="Arial"/>
          <w:sz w:val="24"/>
          <w:szCs w:val="24"/>
        </w:rPr>
        <w:t>р</w:t>
      </w:r>
      <w:r w:rsidR="00921F28" w:rsidRPr="00FF64B8">
        <w:rPr>
          <w:rFonts w:ascii="Arial" w:hAnsi="Arial" w:cs="Arial"/>
          <w:sz w:val="24"/>
          <w:szCs w:val="24"/>
        </w:rPr>
        <w:t>абота</w:t>
      </w:r>
      <w:r w:rsidR="00A702E1" w:rsidRPr="00FF64B8">
        <w:rPr>
          <w:rFonts w:ascii="Arial" w:hAnsi="Arial" w:cs="Arial"/>
          <w:sz w:val="24"/>
          <w:szCs w:val="24"/>
        </w:rPr>
        <w:t>ть</w:t>
      </w:r>
      <w:r w:rsidR="00921F28" w:rsidRPr="00FF64B8">
        <w:rPr>
          <w:rFonts w:ascii="Arial" w:hAnsi="Arial" w:cs="Arial"/>
          <w:sz w:val="24"/>
          <w:szCs w:val="24"/>
        </w:rPr>
        <w:t xml:space="preserve"> </w:t>
      </w:r>
      <w:r w:rsidR="0091389F" w:rsidRPr="00FF64B8">
        <w:rPr>
          <w:rFonts w:ascii="Arial" w:hAnsi="Arial" w:cs="Arial"/>
          <w:sz w:val="24"/>
          <w:szCs w:val="24"/>
        </w:rPr>
        <w:t xml:space="preserve">по нему </w:t>
      </w:r>
      <w:r w:rsidR="00A702E1" w:rsidRPr="00FF64B8">
        <w:rPr>
          <w:rFonts w:ascii="Arial" w:hAnsi="Arial" w:cs="Arial"/>
          <w:sz w:val="24"/>
          <w:szCs w:val="24"/>
        </w:rPr>
        <w:t xml:space="preserve">необходимо </w:t>
      </w:r>
      <w:r w:rsidR="00F61454" w:rsidRPr="00FF64B8">
        <w:rPr>
          <w:rFonts w:ascii="Arial" w:hAnsi="Arial" w:cs="Arial"/>
          <w:b/>
          <w:sz w:val="24"/>
          <w:szCs w:val="24"/>
        </w:rPr>
        <w:t>системно,</w:t>
      </w:r>
      <w:r w:rsidR="00D54D6A" w:rsidRPr="00FF64B8">
        <w:rPr>
          <w:rFonts w:ascii="Arial" w:hAnsi="Arial" w:cs="Arial"/>
          <w:b/>
          <w:sz w:val="24"/>
          <w:szCs w:val="24"/>
        </w:rPr>
        <w:t xml:space="preserve"> </w:t>
      </w:r>
      <w:r w:rsidR="00A702E1" w:rsidRPr="00FF64B8">
        <w:rPr>
          <w:rFonts w:ascii="Arial" w:hAnsi="Arial" w:cs="Arial"/>
          <w:b/>
          <w:sz w:val="24"/>
          <w:szCs w:val="24"/>
        </w:rPr>
        <w:t>последовательно</w:t>
      </w:r>
      <w:r w:rsidR="00F61454" w:rsidRPr="00FF64B8">
        <w:rPr>
          <w:rFonts w:ascii="Arial" w:hAnsi="Arial" w:cs="Arial"/>
          <w:b/>
          <w:sz w:val="24"/>
          <w:szCs w:val="24"/>
        </w:rPr>
        <w:t xml:space="preserve"> и открыто</w:t>
      </w:r>
      <w:r w:rsidR="00921F28" w:rsidRPr="00FF64B8">
        <w:rPr>
          <w:rFonts w:ascii="Arial" w:hAnsi="Arial" w:cs="Arial"/>
          <w:b/>
          <w:sz w:val="24"/>
          <w:szCs w:val="24"/>
        </w:rPr>
        <w:t>.</w:t>
      </w:r>
      <w:r w:rsidR="00A702E1" w:rsidRPr="00FF64B8">
        <w:rPr>
          <w:rFonts w:ascii="Arial" w:hAnsi="Arial" w:cs="Arial"/>
          <w:b/>
          <w:sz w:val="24"/>
          <w:szCs w:val="24"/>
        </w:rPr>
        <w:t xml:space="preserve"> </w:t>
      </w:r>
      <w:r w:rsidR="00D54D6A" w:rsidRPr="00FF64B8">
        <w:rPr>
          <w:rFonts w:ascii="Arial" w:hAnsi="Arial" w:cs="Arial"/>
          <w:sz w:val="24"/>
          <w:szCs w:val="24"/>
        </w:rPr>
        <w:t>Г</w:t>
      </w:r>
      <w:r w:rsidR="0054369E" w:rsidRPr="00FF64B8">
        <w:rPr>
          <w:rFonts w:ascii="Arial" w:hAnsi="Arial" w:cs="Arial"/>
          <w:sz w:val="24"/>
          <w:szCs w:val="24"/>
        </w:rPr>
        <w:t xml:space="preserve">лавным </w:t>
      </w:r>
      <w:r w:rsidR="00A702E1" w:rsidRPr="00FF64B8">
        <w:rPr>
          <w:rFonts w:ascii="Arial" w:hAnsi="Arial" w:cs="Arial"/>
          <w:sz w:val="24"/>
          <w:szCs w:val="24"/>
        </w:rPr>
        <w:t xml:space="preserve">принципом </w:t>
      </w:r>
      <w:r w:rsidR="0054369E" w:rsidRPr="00FF64B8">
        <w:rPr>
          <w:rFonts w:ascii="Arial" w:hAnsi="Arial" w:cs="Arial"/>
          <w:sz w:val="24"/>
          <w:szCs w:val="24"/>
        </w:rPr>
        <w:t xml:space="preserve">здесь </w:t>
      </w:r>
      <w:r w:rsidR="00366473" w:rsidRPr="00FF64B8">
        <w:rPr>
          <w:rFonts w:ascii="Arial" w:hAnsi="Arial" w:cs="Arial"/>
          <w:sz w:val="24"/>
          <w:szCs w:val="24"/>
        </w:rPr>
        <w:t xml:space="preserve">должна быть </w:t>
      </w:r>
      <w:r w:rsidR="0054369E" w:rsidRPr="00FF64B8">
        <w:rPr>
          <w:rFonts w:ascii="Arial" w:hAnsi="Arial" w:cs="Arial"/>
          <w:b/>
          <w:sz w:val="24"/>
          <w:szCs w:val="24"/>
        </w:rPr>
        <w:t>доступность</w:t>
      </w:r>
      <w:r w:rsidR="0054369E" w:rsidRPr="00FF64B8">
        <w:rPr>
          <w:rFonts w:ascii="Arial" w:hAnsi="Arial" w:cs="Arial"/>
          <w:sz w:val="24"/>
          <w:szCs w:val="24"/>
        </w:rPr>
        <w:t xml:space="preserve"> </w:t>
      </w:r>
      <w:r w:rsidR="0091389F" w:rsidRPr="00FF64B8">
        <w:rPr>
          <w:rFonts w:ascii="Arial" w:hAnsi="Arial" w:cs="Arial"/>
          <w:sz w:val="24"/>
          <w:szCs w:val="24"/>
        </w:rPr>
        <w:t>для населения</w:t>
      </w:r>
      <w:r w:rsidR="0015089C" w:rsidRPr="00FF64B8">
        <w:rPr>
          <w:rFonts w:ascii="Arial" w:hAnsi="Arial" w:cs="Arial"/>
          <w:sz w:val="24"/>
          <w:szCs w:val="24"/>
        </w:rPr>
        <w:t xml:space="preserve"> культурных ценностей</w:t>
      </w:r>
      <w:r w:rsidR="0085574A" w:rsidRPr="00FF64B8">
        <w:rPr>
          <w:rFonts w:ascii="Arial" w:hAnsi="Arial" w:cs="Arial"/>
          <w:sz w:val="24"/>
          <w:szCs w:val="24"/>
        </w:rPr>
        <w:t>.</w:t>
      </w:r>
      <w:r w:rsidR="004435E4" w:rsidRPr="00FF64B8">
        <w:rPr>
          <w:rFonts w:ascii="Arial" w:hAnsi="Arial" w:cs="Arial"/>
          <w:sz w:val="24"/>
          <w:szCs w:val="24"/>
        </w:rPr>
        <w:t xml:space="preserve"> </w:t>
      </w:r>
    </w:p>
    <w:p w14:paraId="339C1DF3" w14:textId="6DEA055C" w:rsidR="0061620E" w:rsidRPr="00FF64B8" w:rsidRDefault="008E2234" w:rsidP="00FF64B8">
      <w:pPr>
        <w:spacing w:after="0" w:line="240" w:lineRule="auto"/>
        <w:ind w:firstLine="709"/>
        <w:jc w:val="both"/>
        <w:rPr>
          <w:rFonts w:ascii="Arial" w:hAnsi="Arial" w:cs="Arial"/>
          <w:sz w:val="24"/>
          <w:szCs w:val="24"/>
        </w:rPr>
      </w:pPr>
      <w:r w:rsidRPr="00FF64B8">
        <w:rPr>
          <w:rFonts w:ascii="Arial" w:hAnsi="Arial" w:cs="Arial"/>
          <w:sz w:val="24"/>
          <w:szCs w:val="24"/>
        </w:rPr>
        <w:t>П</w:t>
      </w:r>
      <w:r w:rsidR="00973913" w:rsidRPr="00FF64B8">
        <w:rPr>
          <w:rFonts w:ascii="Arial" w:hAnsi="Arial" w:cs="Arial"/>
          <w:sz w:val="24"/>
          <w:szCs w:val="24"/>
        </w:rPr>
        <w:t xml:space="preserve">рограмма будет носить </w:t>
      </w:r>
      <w:r w:rsidR="00973913" w:rsidRPr="00FF64B8">
        <w:rPr>
          <w:rFonts w:ascii="Arial" w:hAnsi="Arial" w:cs="Arial"/>
          <w:b/>
          <w:sz w:val="24"/>
          <w:szCs w:val="24"/>
        </w:rPr>
        <w:t>мультипликативный</w:t>
      </w:r>
      <w:r w:rsidR="00973913" w:rsidRPr="00FF64B8">
        <w:rPr>
          <w:rFonts w:ascii="Arial" w:hAnsi="Arial" w:cs="Arial"/>
          <w:sz w:val="24"/>
          <w:szCs w:val="24"/>
        </w:rPr>
        <w:t xml:space="preserve"> характер. </w:t>
      </w:r>
    </w:p>
    <w:p w14:paraId="42021D3E" w14:textId="05B20A67" w:rsidR="006A450E" w:rsidRPr="00FF64B8" w:rsidRDefault="0015089C" w:rsidP="00FF64B8">
      <w:pPr>
        <w:spacing w:after="0" w:line="240" w:lineRule="auto"/>
        <w:ind w:firstLine="708"/>
        <w:contextualSpacing/>
        <w:jc w:val="both"/>
        <w:rPr>
          <w:rFonts w:ascii="Arial" w:hAnsi="Arial" w:cs="Arial"/>
          <w:sz w:val="24"/>
          <w:szCs w:val="24"/>
          <w:lang w:val="kk-KZ"/>
        </w:rPr>
      </w:pPr>
      <w:r w:rsidRPr="00FF64B8">
        <w:rPr>
          <w:rFonts w:ascii="Arial" w:hAnsi="Arial" w:cs="Arial"/>
          <w:sz w:val="24"/>
          <w:szCs w:val="24"/>
        </w:rPr>
        <w:t xml:space="preserve">- </w:t>
      </w:r>
      <w:r w:rsidR="00EC489C" w:rsidRPr="00FF64B8">
        <w:rPr>
          <w:rFonts w:ascii="Arial" w:hAnsi="Arial" w:cs="Arial"/>
          <w:sz w:val="24"/>
          <w:szCs w:val="24"/>
        </w:rPr>
        <w:t>Изучение истории регионов, сохранение и восстановление памятников</w:t>
      </w:r>
      <w:r w:rsidRPr="00FF64B8">
        <w:rPr>
          <w:rFonts w:ascii="Arial" w:hAnsi="Arial" w:cs="Arial"/>
          <w:sz w:val="24"/>
          <w:szCs w:val="24"/>
        </w:rPr>
        <w:t xml:space="preserve"> </w:t>
      </w:r>
      <w:r w:rsidR="006A450E" w:rsidRPr="00FF64B8">
        <w:rPr>
          <w:rFonts w:ascii="Arial" w:hAnsi="Arial" w:cs="Arial"/>
          <w:sz w:val="24"/>
          <w:szCs w:val="24"/>
        </w:rPr>
        <w:t>в рамках проектов «</w:t>
      </w:r>
      <w:r w:rsidR="006A450E" w:rsidRPr="00FF64B8">
        <w:rPr>
          <w:rFonts w:ascii="Arial" w:hAnsi="Arial" w:cs="Arial"/>
          <w:sz w:val="24"/>
          <w:szCs w:val="24"/>
          <w:lang w:val="kk-KZ"/>
        </w:rPr>
        <w:t>Тұған жер</w:t>
      </w:r>
      <w:r w:rsidR="006A450E" w:rsidRPr="00FF64B8">
        <w:rPr>
          <w:rFonts w:ascii="Arial" w:hAnsi="Arial" w:cs="Arial"/>
          <w:sz w:val="24"/>
          <w:szCs w:val="24"/>
        </w:rPr>
        <w:t>», «Сакральная география Казахстана</w:t>
      </w:r>
      <w:r w:rsidR="00D1072D" w:rsidRPr="00FF64B8">
        <w:rPr>
          <w:rFonts w:ascii="Arial" w:hAnsi="Arial" w:cs="Arial"/>
          <w:sz w:val="24"/>
          <w:szCs w:val="24"/>
        </w:rPr>
        <w:t>»</w:t>
      </w:r>
      <w:r w:rsidR="006A450E" w:rsidRPr="00FF64B8">
        <w:rPr>
          <w:rFonts w:ascii="Arial" w:hAnsi="Arial" w:cs="Arial"/>
          <w:sz w:val="24"/>
          <w:szCs w:val="24"/>
        </w:rPr>
        <w:t xml:space="preserve"> </w:t>
      </w:r>
      <w:r w:rsidR="00250792" w:rsidRPr="00FF64B8">
        <w:rPr>
          <w:rFonts w:ascii="Arial" w:hAnsi="Arial" w:cs="Arial"/>
          <w:sz w:val="24"/>
          <w:szCs w:val="24"/>
        </w:rPr>
        <w:t xml:space="preserve">- это </w:t>
      </w:r>
      <w:r w:rsidR="00A95CFC" w:rsidRPr="00FF64B8">
        <w:rPr>
          <w:rFonts w:ascii="Arial" w:hAnsi="Arial" w:cs="Arial"/>
          <w:sz w:val="24"/>
          <w:szCs w:val="24"/>
        </w:rPr>
        <w:t>р</w:t>
      </w:r>
      <w:r w:rsidR="00250792" w:rsidRPr="00FF64B8">
        <w:rPr>
          <w:rFonts w:ascii="Arial" w:hAnsi="Arial" w:cs="Arial"/>
          <w:sz w:val="24"/>
          <w:szCs w:val="24"/>
        </w:rPr>
        <w:t>азвитие</w:t>
      </w:r>
      <w:r w:rsidR="00A95CFC" w:rsidRPr="00FF64B8">
        <w:rPr>
          <w:rFonts w:ascii="Arial" w:hAnsi="Arial" w:cs="Arial"/>
          <w:sz w:val="24"/>
          <w:szCs w:val="24"/>
        </w:rPr>
        <w:t xml:space="preserve"> </w:t>
      </w:r>
      <w:r w:rsidR="00EC489C" w:rsidRPr="00FF64B8">
        <w:rPr>
          <w:rFonts w:ascii="Arial" w:hAnsi="Arial" w:cs="Arial"/>
          <w:sz w:val="24"/>
          <w:szCs w:val="24"/>
        </w:rPr>
        <w:t>культурного и экологического туризма в</w:t>
      </w:r>
      <w:r w:rsidR="00E16458" w:rsidRPr="00FF64B8">
        <w:rPr>
          <w:rFonts w:ascii="Arial" w:hAnsi="Arial" w:cs="Arial"/>
          <w:sz w:val="24"/>
          <w:szCs w:val="24"/>
        </w:rPr>
        <w:t xml:space="preserve"> стране</w:t>
      </w:r>
      <w:r w:rsidR="00250792" w:rsidRPr="00FF64B8">
        <w:rPr>
          <w:rFonts w:ascii="Arial" w:hAnsi="Arial" w:cs="Arial"/>
          <w:sz w:val="24"/>
          <w:szCs w:val="24"/>
          <w:lang w:val="kk-KZ"/>
        </w:rPr>
        <w:t xml:space="preserve">. Это драйвер экономики регионов. </w:t>
      </w:r>
    </w:p>
    <w:p w14:paraId="2133F6B4" w14:textId="353C0A51" w:rsidR="00973913" w:rsidRPr="00FF64B8" w:rsidRDefault="0015089C" w:rsidP="00FF64B8">
      <w:pPr>
        <w:spacing w:after="0" w:line="240" w:lineRule="auto"/>
        <w:ind w:firstLine="708"/>
        <w:contextualSpacing/>
        <w:jc w:val="both"/>
        <w:rPr>
          <w:rFonts w:ascii="Arial" w:hAnsi="Arial" w:cs="Arial"/>
          <w:sz w:val="24"/>
          <w:szCs w:val="24"/>
          <w:lang w:val="kk-KZ"/>
        </w:rPr>
      </w:pPr>
      <w:r w:rsidRPr="00FF64B8">
        <w:rPr>
          <w:rFonts w:ascii="Arial" w:hAnsi="Arial" w:cs="Arial"/>
          <w:sz w:val="24"/>
          <w:szCs w:val="24"/>
        </w:rPr>
        <w:t xml:space="preserve">- </w:t>
      </w:r>
      <w:r w:rsidR="00973913" w:rsidRPr="00FF64B8">
        <w:rPr>
          <w:rFonts w:ascii="Arial" w:hAnsi="Arial" w:cs="Arial"/>
          <w:sz w:val="24"/>
          <w:szCs w:val="24"/>
        </w:rPr>
        <w:t>И</w:t>
      </w:r>
      <w:r w:rsidR="0091645E" w:rsidRPr="00FF64B8">
        <w:rPr>
          <w:rFonts w:ascii="Arial" w:hAnsi="Arial" w:cs="Arial"/>
          <w:sz w:val="24"/>
          <w:szCs w:val="24"/>
        </w:rPr>
        <w:t xml:space="preserve">нновационные культурно-исторические исследования, </w:t>
      </w:r>
      <w:r w:rsidRPr="00FF64B8">
        <w:rPr>
          <w:rFonts w:ascii="Arial" w:hAnsi="Arial" w:cs="Arial"/>
          <w:sz w:val="24"/>
          <w:szCs w:val="24"/>
        </w:rPr>
        <w:t>основанные</w:t>
      </w:r>
      <w:r w:rsidR="00973913" w:rsidRPr="00FF64B8">
        <w:rPr>
          <w:rFonts w:ascii="Arial" w:hAnsi="Arial" w:cs="Arial"/>
          <w:sz w:val="24"/>
          <w:szCs w:val="24"/>
        </w:rPr>
        <w:t xml:space="preserve"> на </w:t>
      </w:r>
      <w:r w:rsidR="0091645E" w:rsidRPr="00FF64B8">
        <w:rPr>
          <w:rFonts w:ascii="Arial" w:hAnsi="Arial" w:cs="Arial"/>
          <w:sz w:val="24"/>
          <w:szCs w:val="24"/>
        </w:rPr>
        <w:t>междисциплинарном подходе</w:t>
      </w:r>
      <w:r w:rsidR="00250792" w:rsidRPr="00FF64B8">
        <w:rPr>
          <w:rFonts w:ascii="Arial" w:hAnsi="Arial" w:cs="Arial"/>
          <w:sz w:val="24"/>
          <w:szCs w:val="24"/>
        </w:rPr>
        <w:t xml:space="preserve">; перевод </w:t>
      </w:r>
      <w:r w:rsidR="00D70B57" w:rsidRPr="00FF64B8">
        <w:rPr>
          <w:rFonts w:ascii="Arial" w:hAnsi="Arial" w:cs="Arial"/>
          <w:sz w:val="24"/>
          <w:szCs w:val="24"/>
        </w:rPr>
        <w:t xml:space="preserve">произведений </w:t>
      </w:r>
      <w:r w:rsidR="00250792" w:rsidRPr="00FF64B8">
        <w:rPr>
          <w:rFonts w:ascii="Arial" w:hAnsi="Arial" w:cs="Arial"/>
          <w:sz w:val="24"/>
          <w:szCs w:val="24"/>
        </w:rPr>
        <w:t>выдающихся писателей и поэтов на языки ООН – это не просто повышение уровня целого ряда наук. Э</w:t>
      </w:r>
      <w:r w:rsidRPr="00FF64B8">
        <w:rPr>
          <w:rFonts w:ascii="Arial" w:hAnsi="Arial" w:cs="Arial"/>
          <w:sz w:val="24"/>
          <w:szCs w:val="24"/>
        </w:rPr>
        <w:t>то качественно новый уровень познания мира</w:t>
      </w:r>
      <w:r w:rsidR="0085574A" w:rsidRPr="00FF64B8">
        <w:rPr>
          <w:rFonts w:ascii="Arial" w:hAnsi="Arial" w:cs="Arial"/>
          <w:sz w:val="24"/>
          <w:szCs w:val="24"/>
        </w:rPr>
        <w:t xml:space="preserve">. </w:t>
      </w:r>
      <w:r w:rsidR="00C55BF2" w:rsidRPr="00FF64B8">
        <w:rPr>
          <w:rFonts w:ascii="Arial" w:hAnsi="Arial" w:cs="Arial"/>
          <w:sz w:val="24"/>
          <w:szCs w:val="24"/>
        </w:rPr>
        <w:t xml:space="preserve">Это </w:t>
      </w:r>
      <w:r w:rsidR="00C55BF2" w:rsidRPr="00FF64B8">
        <w:rPr>
          <w:rFonts w:ascii="Arial" w:hAnsi="Arial" w:cs="Arial"/>
          <w:sz w:val="24"/>
          <w:szCs w:val="24"/>
          <w:lang w:val="kk-KZ"/>
        </w:rPr>
        <w:t xml:space="preserve">формирование целой профессиональной прослойки общества, реально продвигающей казахстанские ценности. </w:t>
      </w:r>
    </w:p>
    <w:p w14:paraId="580F1BB3" w14:textId="79BA06AC" w:rsidR="00F90A0B" w:rsidRPr="00FF64B8" w:rsidRDefault="00637B5D" w:rsidP="00FF64B8">
      <w:pPr>
        <w:spacing w:after="0" w:line="240" w:lineRule="auto"/>
        <w:ind w:firstLine="708"/>
        <w:jc w:val="both"/>
        <w:rPr>
          <w:rFonts w:ascii="Arial" w:hAnsi="Arial" w:cs="Arial"/>
          <w:sz w:val="24"/>
          <w:szCs w:val="24"/>
        </w:rPr>
      </w:pPr>
      <w:r w:rsidRPr="00FF64B8">
        <w:rPr>
          <w:rFonts w:ascii="Arial" w:hAnsi="Arial" w:cs="Arial"/>
          <w:sz w:val="24"/>
          <w:szCs w:val="24"/>
        </w:rPr>
        <w:t xml:space="preserve">- </w:t>
      </w:r>
      <w:r w:rsidR="00E3562B" w:rsidRPr="00FF64B8">
        <w:rPr>
          <w:rFonts w:ascii="Arial" w:hAnsi="Arial" w:cs="Arial"/>
          <w:sz w:val="24"/>
          <w:szCs w:val="24"/>
        </w:rPr>
        <w:t>Э</w:t>
      </w:r>
      <w:r w:rsidR="008E2234" w:rsidRPr="00FF64B8">
        <w:rPr>
          <w:rFonts w:ascii="Arial" w:hAnsi="Arial" w:cs="Arial"/>
          <w:sz w:val="24"/>
          <w:szCs w:val="24"/>
        </w:rPr>
        <w:t xml:space="preserve">ти процессы </w:t>
      </w:r>
      <w:r w:rsidR="00C55BF2" w:rsidRPr="00FF64B8">
        <w:rPr>
          <w:rFonts w:ascii="Arial" w:hAnsi="Arial" w:cs="Arial"/>
          <w:sz w:val="24"/>
          <w:szCs w:val="24"/>
        </w:rPr>
        <w:t xml:space="preserve">будут иметь </w:t>
      </w:r>
      <w:r w:rsidR="008E2234" w:rsidRPr="00FF64B8">
        <w:rPr>
          <w:rFonts w:ascii="Arial" w:hAnsi="Arial" w:cs="Arial"/>
          <w:sz w:val="24"/>
          <w:szCs w:val="24"/>
        </w:rPr>
        <w:t>муль</w:t>
      </w:r>
      <w:r w:rsidR="00C55BF2" w:rsidRPr="00FF64B8">
        <w:rPr>
          <w:rFonts w:ascii="Arial" w:hAnsi="Arial" w:cs="Arial"/>
          <w:sz w:val="24"/>
          <w:szCs w:val="24"/>
        </w:rPr>
        <w:t>типликативный эффект не только на экономику</w:t>
      </w:r>
      <w:r w:rsidR="008E2234" w:rsidRPr="00FF64B8">
        <w:rPr>
          <w:rFonts w:ascii="Arial" w:hAnsi="Arial" w:cs="Arial"/>
          <w:sz w:val="24"/>
          <w:szCs w:val="24"/>
        </w:rPr>
        <w:t xml:space="preserve">, но и </w:t>
      </w:r>
      <w:r w:rsidR="00BC2705" w:rsidRPr="00FF64B8">
        <w:rPr>
          <w:rFonts w:ascii="Arial" w:hAnsi="Arial" w:cs="Arial"/>
          <w:sz w:val="24"/>
          <w:szCs w:val="24"/>
        </w:rPr>
        <w:t xml:space="preserve">на театральную, музейную, </w:t>
      </w:r>
      <w:r w:rsidR="00702643" w:rsidRPr="00FF64B8">
        <w:rPr>
          <w:rFonts w:ascii="Arial" w:hAnsi="Arial" w:cs="Arial"/>
          <w:sz w:val="24"/>
          <w:szCs w:val="24"/>
        </w:rPr>
        <w:t xml:space="preserve">библиотечную, </w:t>
      </w:r>
      <w:r w:rsidR="00BC2705" w:rsidRPr="00FF64B8">
        <w:rPr>
          <w:rFonts w:ascii="Arial" w:hAnsi="Arial" w:cs="Arial"/>
          <w:sz w:val="24"/>
          <w:szCs w:val="24"/>
        </w:rPr>
        <w:t>архивную</w:t>
      </w:r>
      <w:r w:rsidR="00F90A0B" w:rsidRPr="00FF64B8">
        <w:rPr>
          <w:rFonts w:ascii="Arial" w:hAnsi="Arial" w:cs="Arial"/>
          <w:sz w:val="24"/>
          <w:szCs w:val="24"/>
        </w:rPr>
        <w:t xml:space="preserve"> отр</w:t>
      </w:r>
      <w:r w:rsidR="00BC2705" w:rsidRPr="00FF64B8">
        <w:rPr>
          <w:rFonts w:ascii="Arial" w:hAnsi="Arial" w:cs="Arial"/>
          <w:sz w:val="24"/>
          <w:szCs w:val="24"/>
        </w:rPr>
        <w:t>асли, литературу</w:t>
      </w:r>
      <w:r w:rsidRPr="00FF64B8">
        <w:rPr>
          <w:rFonts w:ascii="Arial" w:hAnsi="Arial" w:cs="Arial"/>
          <w:sz w:val="24"/>
          <w:szCs w:val="24"/>
        </w:rPr>
        <w:t xml:space="preserve"> </w:t>
      </w:r>
      <w:r w:rsidR="008E2234" w:rsidRPr="00FF64B8">
        <w:rPr>
          <w:rFonts w:ascii="Arial" w:hAnsi="Arial" w:cs="Arial"/>
          <w:sz w:val="24"/>
          <w:szCs w:val="24"/>
        </w:rPr>
        <w:t xml:space="preserve">и </w:t>
      </w:r>
      <w:r w:rsidR="00BC2705" w:rsidRPr="00FF64B8">
        <w:rPr>
          <w:rFonts w:ascii="Arial" w:hAnsi="Arial" w:cs="Arial"/>
          <w:sz w:val="24"/>
          <w:szCs w:val="24"/>
        </w:rPr>
        <w:t>киноиндустрию</w:t>
      </w:r>
      <w:r w:rsidR="00F90A0B" w:rsidRPr="00FF64B8">
        <w:rPr>
          <w:rFonts w:ascii="Arial" w:hAnsi="Arial" w:cs="Arial"/>
          <w:sz w:val="24"/>
          <w:szCs w:val="24"/>
        </w:rPr>
        <w:t>.</w:t>
      </w:r>
      <w:r w:rsidR="008E2234" w:rsidRPr="00FF64B8">
        <w:rPr>
          <w:rFonts w:ascii="Arial" w:hAnsi="Arial" w:cs="Arial"/>
          <w:sz w:val="24"/>
          <w:szCs w:val="24"/>
        </w:rPr>
        <w:t xml:space="preserve"> </w:t>
      </w:r>
    </w:p>
    <w:p w14:paraId="209C3E0C" w14:textId="6DFB0BE2" w:rsidR="00921F28" w:rsidRPr="00FF64B8" w:rsidRDefault="00BC2705" w:rsidP="00FF64B8">
      <w:pPr>
        <w:spacing w:after="0" w:line="240" w:lineRule="auto"/>
        <w:ind w:firstLine="709"/>
        <w:jc w:val="both"/>
        <w:rPr>
          <w:rFonts w:ascii="Arial" w:hAnsi="Arial" w:cs="Arial"/>
          <w:sz w:val="24"/>
          <w:szCs w:val="24"/>
        </w:rPr>
      </w:pPr>
      <w:r w:rsidRPr="00FF64B8">
        <w:rPr>
          <w:rFonts w:ascii="Arial" w:hAnsi="Arial" w:cs="Arial"/>
          <w:sz w:val="24"/>
          <w:szCs w:val="24"/>
        </w:rPr>
        <w:t>Программа</w:t>
      </w:r>
      <w:r w:rsidR="00C103E7" w:rsidRPr="00FF64B8">
        <w:rPr>
          <w:rFonts w:ascii="Arial" w:hAnsi="Arial" w:cs="Arial"/>
          <w:sz w:val="24"/>
          <w:szCs w:val="24"/>
        </w:rPr>
        <w:t xml:space="preserve"> н</w:t>
      </w:r>
      <w:r w:rsidRPr="00FF64B8">
        <w:rPr>
          <w:rFonts w:ascii="Arial" w:hAnsi="Arial" w:cs="Arial"/>
          <w:sz w:val="24"/>
          <w:szCs w:val="24"/>
        </w:rPr>
        <w:t>ужна</w:t>
      </w:r>
      <w:r w:rsidR="00C55BF2" w:rsidRPr="00FF64B8">
        <w:rPr>
          <w:rFonts w:ascii="Arial" w:hAnsi="Arial" w:cs="Arial"/>
          <w:sz w:val="24"/>
          <w:szCs w:val="24"/>
        </w:rPr>
        <w:t>, прежде всего,</w:t>
      </w:r>
      <w:r w:rsidR="00C103E7" w:rsidRPr="00FF64B8">
        <w:rPr>
          <w:rFonts w:ascii="Arial" w:hAnsi="Arial" w:cs="Arial"/>
          <w:sz w:val="24"/>
          <w:szCs w:val="24"/>
        </w:rPr>
        <w:t xml:space="preserve"> для </w:t>
      </w:r>
      <w:r w:rsidR="00E3562B" w:rsidRPr="00FF64B8">
        <w:rPr>
          <w:rFonts w:ascii="Arial" w:hAnsi="Arial" w:cs="Arial"/>
          <w:sz w:val="24"/>
          <w:szCs w:val="24"/>
        </w:rPr>
        <w:t>воспитания</w:t>
      </w:r>
      <w:r w:rsidR="00C103E7" w:rsidRPr="00FF64B8">
        <w:rPr>
          <w:rFonts w:ascii="Arial" w:hAnsi="Arial" w:cs="Arial"/>
          <w:sz w:val="24"/>
          <w:szCs w:val="24"/>
        </w:rPr>
        <w:t xml:space="preserve"> о</w:t>
      </w:r>
      <w:r w:rsidR="00E3562B" w:rsidRPr="00FF64B8">
        <w:rPr>
          <w:rFonts w:ascii="Arial" w:hAnsi="Arial" w:cs="Arial"/>
          <w:sz w:val="24"/>
          <w:szCs w:val="24"/>
        </w:rPr>
        <w:t>бразованной</w:t>
      </w:r>
      <w:r w:rsidR="00C103E7" w:rsidRPr="00FF64B8">
        <w:rPr>
          <w:rFonts w:ascii="Arial" w:hAnsi="Arial" w:cs="Arial"/>
          <w:sz w:val="24"/>
          <w:szCs w:val="24"/>
        </w:rPr>
        <w:t>, культурн</w:t>
      </w:r>
      <w:r w:rsidR="00E3562B" w:rsidRPr="00FF64B8">
        <w:rPr>
          <w:rFonts w:ascii="Arial" w:hAnsi="Arial" w:cs="Arial"/>
          <w:sz w:val="24"/>
          <w:szCs w:val="24"/>
        </w:rPr>
        <w:t>ой молодежи</w:t>
      </w:r>
      <w:r w:rsidR="00C103E7" w:rsidRPr="00FF64B8">
        <w:rPr>
          <w:rFonts w:ascii="Arial" w:hAnsi="Arial" w:cs="Arial"/>
          <w:sz w:val="24"/>
          <w:szCs w:val="24"/>
        </w:rPr>
        <w:t>.</w:t>
      </w:r>
      <w:r w:rsidR="00E3562B" w:rsidRPr="00FF64B8">
        <w:rPr>
          <w:rFonts w:ascii="Arial" w:hAnsi="Arial" w:cs="Arial"/>
          <w:sz w:val="24"/>
          <w:szCs w:val="24"/>
        </w:rPr>
        <w:t xml:space="preserve"> </w:t>
      </w:r>
      <w:r w:rsidR="008E2234" w:rsidRPr="00FF64B8">
        <w:rPr>
          <w:rFonts w:ascii="Arial" w:hAnsi="Arial" w:cs="Arial"/>
          <w:sz w:val="24"/>
          <w:szCs w:val="24"/>
        </w:rPr>
        <w:t xml:space="preserve">Необходимо противостоять глобальным угрозам не только в сфере информационной безопасности, но и угрозам, </w:t>
      </w:r>
      <w:r w:rsidR="00C103E7" w:rsidRPr="00FF64B8">
        <w:rPr>
          <w:rFonts w:ascii="Arial" w:hAnsi="Arial" w:cs="Arial"/>
          <w:sz w:val="24"/>
          <w:szCs w:val="24"/>
        </w:rPr>
        <w:t>проникновения</w:t>
      </w:r>
      <w:r w:rsidR="008E2234" w:rsidRPr="00FF64B8">
        <w:rPr>
          <w:rFonts w:ascii="Arial" w:hAnsi="Arial" w:cs="Arial"/>
          <w:sz w:val="24"/>
          <w:szCs w:val="24"/>
        </w:rPr>
        <w:t xml:space="preserve"> в нашу жизнь продуктов </w:t>
      </w:r>
      <w:r w:rsidR="00C103E7" w:rsidRPr="00FF64B8">
        <w:rPr>
          <w:rFonts w:ascii="Arial" w:hAnsi="Arial" w:cs="Arial"/>
          <w:sz w:val="24"/>
          <w:szCs w:val="24"/>
        </w:rPr>
        <w:t xml:space="preserve">массовой </w:t>
      </w:r>
      <w:r w:rsidR="00E3562B" w:rsidRPr="00FF64B8">
        <w:rPr>
          <w:rFonts w:ascii="Arial" w:hAnsi="Arial" w:cs="Arial"/>
          <w:sz w:val="24"/>
          <w:szCs w:val="24"/>
        </w:rPr>
        <w:t>культуры,</w:t>
      </w:r>
      <w:r w:rsidR="00F66772" w:rsidRPr="00FF64B8">
        <w:rPr>
          <w:rFonts w:ascii="Arial" w:hAnsi="Arial" w:cs="Arial"/>
          <w:sz w:val="24"/>
          <w:szCs w:val="24"/>
        </w:rPr>
        <w:t xml:space="preserve"> невежества, бескультурия, плохого вкуса,</w:t>
      </w:r>
      <w:r w:rsidR="00E3562B" w:rsidRPr="00FF64B8">
        <w:rPr>
          <w:rFonts w:ascii="Arial" w:hAnsi="Arial" w:cs="Arial"/>
          <w:sz w:val="24"/>
          <w:szCs w:val="24"/>
        </w:rPr>
        <w:t xml:space="preserve"> что иной раз опаснее</w:t>
      </w:r>
      <w:r w:rsidR="008E2234" w:rsidRPr="00FF64B8">
        <w:rPr>
          <w:rFonts w:ascii="Arial" w:hAnsi="Arial" w:cs="Arial"/>
          <w:sz w:val="24"/>
          <w:szCs w:val="24"/>
        </w:rPr>
        <w:t xml:space="preserve"> </w:t>
      </w:r>
      <w:r w:rsidR="00E3562B" w:rsidRPr="00FF64B8">
        <w:rPr>
          <w:rFonts w:ascii="Arial" w:hAnsi="Arial" w:cs="Arial"/>
          <w:sz w:val="24"/>
          <w:szCs w:val="24"/>
        </w:rPr>
        <w:t>всего осталь</w:t>
      </w:r>
      <w:r w:rsidR="00F66772" w:rsidRPr="00FF64B8">
        <w:rPr>
          <w:rFonts w:ascii="Arial" w:hAnsi="Arial" w:cs="Arial"/>
          <w:sz w:val="24"/>
          <w:szCs w:val="24"/>
        </w:rPr>
        <w:t>ного</w:t>
      </w:r>
      <w:r w:rsidR="00D17AD6" w:rsidRPr="00FF64B8">
        <w:rPr>
          <w:rFonts w:ascii="Arial" w:hAnsi="Arial" w:cs="Arial"/>
          <w:sz w:val="24"/>
          <w:szCs w:val="24"/>
        </w:rPr>
        <w:t>!</w:t>
      </w:r>
      <w:r w:rsidR="00F66772" w:rsidRPr="00FF64B8">
        <w:rPr>
          <w:rFonts w:ascii="Arial" w:hAnsi="Arial" w:cs="Arial"/>
          <w:sz w:val="24"/>
          <w:szCs w:val="24"/>
        </w:rPr>
        <w:t xml:space="preserve"> </w:t>
      </w:r>
    </w:p>
    <w:p w14:paraId="131A9AC0" w14:textId="3159DF9E" w:rsidR="00814D15" w:rsidRPr="00FF64B8" w:rsidRDefault="00C55BF2" w:rsidP="00FF64B8">
      <w:pPr>
        <w:spacing w:after="0" w:line="240" w:lineRule="auto"/>
        <w:ind w:firstLine="708"/>
        <w:jc w:val="both"/>
        <w:rPr>
          <w:rFonts w:ascii="Arial" w:hAnsi="Arial" w:cs="Arial"/>
          <w:sz w:val="24"/>
          <w:szCs w:val="24"/>
        </w:rPr>
      </w:pPr>
      <w:r w:rsidRPr="00FF64B8">
        <w:rPr>
          <w:rFonts w:ascii="Arial" w:hAnsi="Arial" w:cs="Arial"/>
          <w:sz w:val="24"/>
          <w:szCs w:val="24"/>
        </w:rPr>
        <w:t xml:space="preserve">В программе «Рухани жангыру» нет </w:t>
      </w:r>
      <w:r w:rsidRPr="00FF64B8">
        <w:rPr>
          <w:rFonts w:ascii="Arial" w:hAnsi="Arial" w:cs="Arial"/>
          <w:b/>
          <w:sz w:val="24"/>
          <w:szCs w:val="24"/>
        </w:rPr>
        <w:t>ничего элитарного.</w:t>
      </w:r>
      <w:r w:rsidRPr="00FF64B8">
        <w:rPr>
          <w:rFonts w:ascii="Arial" w:hAnsi="Arial" w:cs="Arial"/>
          <w:sz w:val="24"/>
          <w:szCs w:val="24"/>
        </w:rPr>
        <w:t xml:space="preserve"> </w:t>
      </w:r>
      <w:r w:rsidR="00892F57" w:rsidRPr="00FF64B8">
        <w:rPr>
          <w:rFonts w:ascii="Arial" w:hAnsi="Arial" w:cs="Arial"/>
          <w:sz w:val="24"/>
          <w:szCs w:val="24"/>
        </w:rPr>
        <w:t xml:space="preserve">Поэтому эффективность </w:t>
      </w:r>
      <w:r w:rsidR="00686F2A" w:rsidRPr="00FF64B8">
        <w:rPr>
          <w:rFonts w:ascii="Arial" w:hAnsi="Arial" w:cs="Arial"/>
          <w:sz w:val="24"/>
          <w:szCs w:val="24"/>
        </w:rPr>
        <w:t>реализаци</w:t>
      </w:r>
      <w:r w:rsidR="00892F57" w:rsidRPr="00FF64B8">
        <w:rPr>
          <w:rFonts w:ascii="Arial" w:hAnsi="Arial" w:cs="Arial"/>
          <w:sz w:val="24"/>
          <w:szCs w:val="24"/>
        </w:rPr>
        <w:t>и проектов</w:t>
      </w:r>
      <w:r w:rsidR="00686F2A" w:rsidRPr="00FF64B8">
        <w:rPr>
          <w:rFonts w:ascii="Arial" w:hAnsi="Arial" w:cs="Arial"/>
          <w:sz w:val="24"/>
          <w:szCs w:val="24"/>
        </w:rPr>
        <w:t xml:space="preserve"> </w:t>
      </w:r>
      <w:r w:rsidR="00892F57" w:rsidRPr="00FF64B8">
        <w:rPr>
          <w:rFonts w:ascii="Arial" w:hAnsi="Arial" w:cs="Arial"/>
          <w:sz w:val="24"/>
          <w:szCs w:val="24"/>
        </w:rPr>
        <w:t xml:space="preserve">не должна </w:t>
      </w:r>
      <w:r w:rsidR="00B5774B" w:rsidRPr="00FF64B8">
        <w:rPr>
          <w:rFonts w:ascii="Arial" w:hAnsi="Arial" w:cs="Arial"/>
          <w:sz w:val="24"/>
          <w:szCs w:val="24"/>
        </w:rPr>
        <w:t xml:space="preserve">измеряться </w:t>
      </w:r>
      <w:r w:rsidR="00892F57" w:rsidRPr="00FF64B8">
        <w:rPr>
          <w:rFonts w:ascii="Arial" w:hAnsi="Arial" w:cs="Arial"/>
          <w:sz w:val="24"/>
          <w:szCs w:val="24"/>
        </w:rPr>
        <w:t xml:space="preserve">только </w:t>
      </w:r>
      <w:r w:rsidR="00B5774B" w:rsidRPr="00FF64B8">
        <w:rPr>
          <w:rFonts w:ascii="Arial" w:hAnsi="Arial" w:cs="Arial"/>
          <w:sz w:val="24"/>
          <w:szCs w:val="24"/>
        </w:rPr>
        <w:t>количеством круглых столов, конференций и</w:t>
      </w:r>
      <w:r w:rsidR="00E1515C" w:rsidRPr="00FF64B8">
        <w:rPr>
          <w:rFonts w:ascii="Arial" w:hAnsi="Arial" w:cs="Arial"/>
          <w:sz w:val="24"/>
          <w:szCs w:val="24"/>
        </w:rPr>
        <w:t xml:space="preserve"> концертов</w:t>
      </w:r>
      <w:r w:rsidR="005F2CBE" w:rsidRPr="00FF64B8">
        <w:rPr>
          <w:rFonts w:ascii="Arial" w:hAnsi="Arial" w:cs="Arial"/>
          <w:sz w:val="24"/>
          <w:szCs w:val="24"/>
        </w:rPr>
        <w:t xml:space="preserve">, </w:t>
      </w:r>
      <w:r w:rsidR="00892F57" w:rsidRPr="00FF64B8">
        <w:rPr>
          <w:rFonts w:ascii="Arial" w:hAnsi="Arial" w:cs="Arial"/>
          <w:sz w:val="24"/>
          <w:szCs w:val="24"/>
        </w:rPr>
        <w:t xml:space="preserve">а мероприятия должны </w:t>
      </w:r>
      <w:r w:rsidR="006A2300" w:rsidRPr="00FF64B8">
        <w:rPr>
          <w:rFonts w:ascii="Arial" w:hAnsi="Arial" w:cs="Arial"/>
          <w:sz w:val="24"/>
          <w:szCs w:val="24"/>
        </w:rPr>
        <w:t xml:space="preserve">проходить </w:t>
      </w:r>
      <w:r w:rsidR="00892F57" w:rsidRPr="00FF64B8">
        <w:rPr>
          <w:rFonts w:ascii="Arial" w:hAnsi="Arial" w:cs="Arial"/>
          <w:sz w:val="24"/>
          <w:szCs w:val="24"/>
        </w:rPr>
        <w:t xml:space="preserve">не </w:t>
      </w:r>
      <w:r w:rsidR="0091389F" w:rsidRPr="00FF64B8">
        <w:rPr>
          <w:rFonts w:ascii="Arial" w:hAnsi="Arial" w:cs="Arial"/>
          <w:sz w:val="24"/>
          <w:szCs w:val="24"/>
        </w:rPr>
        <w:t xml:space="preserve">только на </w:t>
      </w:r>
      <w:r w:rsidR="00D70B57" w:rsidRPr="00FF64B8">
        <w:rPr>
          <w:rFonts w:ascii="Arial" w:hAnsi="Arial" w:cs="Arial"/>
          <w:sz w:val="24"/>
          <w:szCs w:val="24"/>
        </w:rPr>
        <w:t xml:space="preserve">больших </w:t>
      </w:r>
      <w:r w:rsidR="0091389F" w:rsidRPr="00FF64B8">
        <w:rPr>
          <w:rFonts w:ascii="Arial" w:hAnsi="Arial" w:cs="Arial"/>
          <w:sz w:val="24"/>
          <w:szCs w:val="24"/>
        </w:rPr>
        <w:t>сценах</w:t>
      </w:r>
      <w:r w:rsidR="00892F57" w:rsidRPr="00FF64B8">
        <w:rPr>
          <w:rFonts w:ascii="Arial" w:hAnsi="Arial" w:cs="Arial"/>
          <w:sz w:val="24"/>
          <w:szCs w:val="24"/>
        </w:rPr>
        <w:t>, но и в разных форматах на всех площадках.</w:t>
      </w:r>
      <w:r w:rsidR="005F2CBE" w:rsidRPr="00FF64B8">
        <w:rPr>
          <w:rFonts w:ascii="Arial" w:hAnsi="Arial" w:cs="Arial"/>
          <w:sz w:val="24"/>
          <w:szCs w:val="24"/>
        </w:rPr>
        <w:t xml:space="preserve"> </w:t>
      </w:r>
    </w:p>
    <w:p w14:paraId="323CE2ED" w14:textId="64DA6AD3" w:rsidR="002F3656" w:rsidRPr="00FF64B8" w:rsidRDefault="002F3656" w:rsidP="00FF64B8">
      <w:pPr>
        <w:spacing w:after="0" w:line="240" w:lineRule="auto"/>
        <w:ind w:firstLine="708"/>
        <w:jc w:val="both"/>
        <w:rPr>
          <w:rFonts w:ascii="Arial" w:hAnsi="Arial" w:cs="Arial"/>
          <w:sz w:val="24"/>
          <w:szCs w:val="24"/>
        </w:rPr>
      </w:pPr>
      <w:r w:rsidRPr="00FF64B8">
        <w:rPr>
          <w:rFonts w:ascii="Arial" w:hAnsi="Arial" w:cs="Arial"/>
          <w:b/>
          <w:sz w:val="24"/>
          <w:szCs w:val="24"/>
        </w:rPr>
        <w:t>Каковы же основные предпосылки реализации программы «Рухани жангыру» и что необходимо менять уже сегодня?</w:t>
      </w:r>
    </w:p>
    <w:p w14:paraId="2387408B" w14:textId="3B5C069D" w:rsidR="005F2CBE" w:rsidRPr="00FF64B8" w:rsidRDefault="00C55BF2" w:rsidP="00FF64B8">
      <w:pPr>
        <w:spacing w:after="0" w:line="240" w:lineRule="auto"/>
        <w:ind w:firstLine="708"/>
        <w:jc w:val="both"/>
        <w:rPr>
          <w:rFonts w:ascii="Arial" w:hAnsi="Arial" w:cs="Arial"/>
          <w:b/>
          <w:sz w:val="24"/>
          <w:szCs w:val="24"/>
        </w:rPr>
      </w:pPr>
      <w:r w:rsidRPr="00FF64B8">
        <w:rPr>
          <w:rFonts w:ascii="Arial" w:hAnsi="Arial" w:cs="Arial"/>
          <w:sz w:val="24"/>
          <w:szCs w:val="24"/>
        </w:rPr>
        <w:t>С</w:t>
      </w:r>
      <w:r w:rsidR="005F2CBE" w:rsidRPr="00FF64B8">
        <w:rPr>
          <w:rFonts w:ascii="Arial" w:hAnsi="Arial" w:cs="Arial"/>
          <w:sz w:val="24"/>
          <w:szCs w:val="24"/>
        </w:rPr>
        <w:t xml:space="preserve">ейчас </w:t>
      </w:r>
      <w:r w:rsidR="00814D15" w:rsidRPr="00FF64B8">
        <w:rPr>
          <w:rFonts w:ascii="Arial" w:hAnsi="Arial" w:cs="Arial"/>
          <w:sz w:val="24"/>
          <w:szCs w:val="24"/>
        </w:rPr>
        <w:t xml:space="preserve">надо избрать реалистичный подход, избавившись от въевшихся </w:t>
      </w:r>
      <w:r w:rsidR="00DB1CA0" w:rsidRPr="00FF64B8">
        <w:rPr>
          <w:rFonts w:ascii="Arial" w:hAnsi="Arial" w:cs="Arial"/>
          <w:sz w:val="24"/>
          <w:szCs w:val="24"/>
        </w:rPr>
        <w:t xml:space="preserve">в нашу жизнь формальных отчетов, </w:t>
      </w:r>
      <w:r w:rsidR="00E1515C" w:rsidRPr="00FF64B8">
        <w:rPr>
          <w:rFonts w:ascii="Arial" w:hAnsi="Arial" w:cs="Arial"/>
          <w:b/>
          <w:sz w:val="24"/>
          <w:szCs w:val="24"/>
        </w:rPr>
        <w:t>четко определить</w:t>
      </w:r>
      <w:r w:rsidR="00E1515C" w:rsidRPr="00FF64B8">
        <w:rPr>
          <w:rFonts w:ascii="Arial" w:hAnsi="Arial" w:cs="Arial"/>
          <w:sz w:val="24"/>
          <w:szCs w:val="24"/>
        </w:rPr>
        <w:t xml:space="preserve"> </w:t>
      </w:r>
      <w:r w:rsidR="00E1515C" w:rsidRPr="00FF64B8">
        <w:rPr>
          <w:rFonts w:ascii="Arial" w:hAnsi="Arial" w:cs="Arial"/>
          <w:b/>
          <w:sz w:val="24"/>
          <w:szCs w:val="24"/>
        </w:rPr>
        <w:t>задачи,</w:t>
      </w:r>
      <w:r w:rsidR="00814D15" w:rsidRPr="00FF64B8">
        <w:rPr>
          <w:rFonts w:ascii="Arial" w:hAnsi="Arial" w:cs="Arial"/>
          <w:b/>
          <w:sz w:val="24"/>
          <w:szCs w:val="24"/>
        </w:rPr>
        <w:t xml:space="preserve"> просчитать </w:t>
      </w:r>
      <w:r w:rsidR="005F2CBE" w:rsidRPr="00FF64B8">
        <w:rPr>
          <w:rFonts w:ascii="Arial" w:hAnsi="Arial" w:cs="Arial"/>
          <w:b/>
          <w:sz w:val="24"/>
          <w:szCs w:val="24"/>
        </w:rPr>
        <w:t>ресурс</w:t>
      </w:r>
      <w:r w:rsidR="00814D15" w:rsidRPr="00FF64B8">
        <w:rPr>
          <w:rFonts w:ascii="Arial" w:hAnsi="Arial" w:cs="Arial"/>
          <w:b/>
          <w:sz w:val="24"/>
          <w:szCs w:val="24"/>
        </w:rPr>
        <w:t>ную базу</w:t>
      </w:r>
      <w:r w:rsidR="005F2CBE" w:rsidRPr="00FF64B8">
        <w:rPr>
          <w:rFonts w:ascii="Arial" w:hAnsi="Arial" w:cs="Arial"/>
          <w:b/>
          <w:sz w:val="24"/>
          <w:szCs w:val="24"/>
        </w:rPr>
        <w:t xml:space="preserve">, </w:t>
      </w:r>
      <w:r w:rsidR="00814D15" w:rsidRPr="00FF64B8">
        <w:rPr>
          <w:rFonts w:ascii="Arial" w:hAnsi="Arial" w:cs="Arial"/>
          <w:b/>
          <w:sz w:val="24"/>
          <w:szCs w:val="24"/>
        </w:rPr>
        <w:t xml:space="preserve">провести мониторинг нормативных правовых актов, </w:t>
      </w:r>
      <w:r w:rsidR="00E1515C" w:rsidRPr="00FF64B8">
        <w:rPr>
          <w:rFonts w:ascii="Arial" w:hAnsi="Arial" w:cs="Arial"/>
          <w:b/>
          <w:sz w:val="24"/>
          <w:szCs w:val="24"/>
        </w:rPr>
        <w:lastRenderedPageBreak/>
        <w:t xml:space="preserve">наполнить каждый проект реальными параметрами и </w:t>
      </w:r>
      <w:r w:rsidR="00814D15" w:rsidRPr="00FF64B8">
        <w:rPr>
          <w:rFonts w:ascii="Arial" w:hAnsi="Arial" w:cs="Arial"/>
          <w:b/>
          <w:sz w:val="24"/>
          <w:szCs w:val="24"/>
        </w:rPr>
        <w:t xml:space="preserve">определить </w:t>
      </w:r>
      <w:r w:rsidR="005F2CBE" w:rsidRPr="00FF64B8">
        <w:rPr>
          <w:rFonts w:ascii="Arial" w:hAnsi="Arial" w:cs="Arial"/>
          <w:b/>
          <w:sz w:val="24"/>
          <w:szCs w:val="24"/>
        </w:rPr>
        <w:t>механизмы</w:t>
      </w:r>
      <w:r w:rsidR="00E1515C" w:rsidRPr="00FF64B8">
        <w:rPr>
          <w:rFonts w:ascii="Arial" w:hAnsi="Arial" w:cs="Arial"/>
          <w:b/>
          <w:sz w:val="24"/>
          <w:szCs w:val="24"/>
        </w:rPr>
        <w:t xml:space="preserve"> их</w:t>
      </w:r>
      <w:r w:rsidR="005F2CBE" w:rsidRPr="00FF64B8">
        <w:rPr>
          <w:rFonts w:ascii="Arial" w:hAnsi="Arial" w:cs="Arial"/>
          <w:b/>
          <w:sz w:val="24"/>
          <w:szCs w:val="24"/>
        </w:rPr>
        <w:t xml:space="preserve"> реализации. </w:t>
      </w:r>
    </w:p>
    <w:p w14:paraId="54767F5D" w14:textId="77777777" w:rsidR="00FF64B8" w:rsidRDefault="00DB1CA0" w:rsidP="00FF64B8">
      <w:pPr>
        <w:spacing w:after="0" w:line="240" w:lineRule="auto"/>
        <w:ind w:firstLine="708"/>
        <w:jc w:val="both"/>
        <w:rPr>
          <w:rFonts w:ascii="Arial" w:hAnsi="Arial" w:cs="Arial"/>
          <w:sz w:val="24"/>
          <w:szCs w:val="24"/>
        </w:rPr>
      </w:pPr>
      <w:r w:rsidRPr="00FF64B8">
        <w:rPr>
          <w:rFonts w:ascii="Arial" w:hAnsi="Arial" w:cs="Arial"/>
          <w:sz w:val="24"/>
          <w:szCs w:val="24"/>
        </w:rPr>
        <w:t>Мы част</w:t>
      </w:r>
      <w:r w:rsidR="006A2300" w:rsidRPr="00FF64B8">
        <w:rPr>
          <w:rFonts w:ascii="Arial" w:hAnsi="Arial" w:cs="Arial"/>
          <w:sz w:val="24"/>
          <w:szCs w:val="24"/>
        </w:rPr>
        <w:t>о слышим, что культуру не измеряют</w:t>
      </w:r>
      <w:r w:rsidRPr="00FF64B8">
        <w:rPr>
          <w:rFonts w:ascii="Arial" w:hAnsi="Arial" w:cs="Arial"/>
          <w:sz w:val="24"/>
          <w:szCs w:val="24"/>
        </w:rPr>
        <w:t xml:space="preserve"> </w:t>
      </w:r>
      <w:r w:rsidR="00BC2705" w:rsidRPr="00FF64B8">
        <w:rPr>
          <w:rFonts w:ascii="Arial" w:hAnsi="Arial" w:cs="Arial"/>
          <w:sz w:val="24"/>
          <w:szCs w:val="24"/>
        </w:rPr>
        <w:t>процентами</w:t>
      </w:r>
      <w:r w:rsidR="00F66772" w:rsidRPr="00FF64B8">
        <w:rPr>
          <w:rFonts w:ascii="Arial" w:hAnsi="Arial" w:cs="Arial"/>
          <w:sz w:val="24"/>
          <w:szCs w:val="24"/>
        </w:rPr>
        <w:t>.</w:t>
      </w:r>
    </w:p>
    <w:p w14:paraId="34082C01" w14:textId="625C0609" w:rsidR="00FF64B8" w:rsidRDefault="00F66772" w:rsidP="00FF64B8">
      <w:pPr>
        <w:spacing w:after="0" w:line="240" w:lineRule="auto"/>
        <w:ind w:firstLine="708"/>
        <w:jc w:val="both"/>
        <w:rPr>
          <w:rFonts w:ascii="Arial" w:hAnsi="Arial" w:cs="Arial"/>
          <w:sz w:val="24"/>
          <w:szCs w:val="24"/>
        </w:rPr>
      </w:pPr>
      <w:r w:rsidRPr="00FF64B8">
        <w:rPr>
          <w:rFonts w:ascii="Arial" w:hAnsi="Arial" w:cs="Arial"/>
          <w:sz w:val="24"/>
          <w:szCs w:val="24"/>
        </w:rPr>
        <w:t>С другой стороны</w:t>
      </w:r>
      <w:r w:rsidR="00FF64B8">
        <w:rPr>
          <w:rFonts w:ascii="Arial" w:hAnsi="Arial" w:cs="Arial"/>
          <w:sz w:val="24"/>
          <w:szCs w:val="24"/>
          <w:lang w:val="kk-KZ"/>
        </w:rPr>
        <w:t>,</w:t>
      </w:r>
      <w:r w:rsidRPr="00FF64B8">
        <w:rPr>
          <w:rFonts w:ascii="Arial" w:hAnsi="Arial" w:cs="Arial"/>
          <w:sz w:val="24"/>
          <w:szCs w:val="24"/>
        </w:rPr>
        <w:t xml:space="preserve"> не надо забывать, что культура – отрасль, которая должна давать качественную продукцию.</w:t>
      </w:r>
      <w:r w:rsidR="00BC2705" w:rsidRPr="00FF64B8">
        <w:rPr>
          <w:rFonts w:ascii="Arial" w:hAnsi="Arial" w:cs="Arial"/>
          <w:sz w:val="24"/>
          <w:szCs w:val="24"/>
        </w:rPr>
        <w:t xml:space="preserve"> </w:t>
      </w:r>
    </w:p>
    <w:p w14:paraId="5AC86D8D" w14:textId="388CEE44" w:rsidR="00F66772" w:rsidRPr="00FF64B8" w:rsidRDefault="00BC2705" w:rsidP="00FF64B8">
      <w:pPr>
        <w:spacing w:after="0" w:line="240" w:lineRule="auto"/>
        <w:ind w:firstLine="708"/>
        <w:jc w:val="both"/>
        <w:rPr>
          <w:rFonts w:ascii="Arial" w:hAnsi="Arial" w:cs="Arial"/>
          <w:sz w:val="24"/>
          <w:szCs w:val="24"/>
        </w:rPr>
      </w:pPr>
      <w:r w:rsidRPr="00FF64B8">
        <w:rPr>
          <w:rFonts w:ascii="Arial" w:hAnsi="Arial" w:cs="Arial"/>
          <w:sz w:val="24"/>
          <w:szCs w:val="24"/>
        </w:rPr>
        <w:t>Итак:</w:t>
      </w:r>
    </w:p>
    <w:p w14:paraId="448E7DA9" w14:textId="119D809F" w:rsidR="002F3656" w:rsidRPr="00FF64B8" w:rsidRDefault="002F3656" w:rsidP="00FF64B8">
      <w:pPr>
        <w:spacing w:after="0" w:line="240" w:lineRule="auto"/>
        <w:ind w:firstLine="708"/>
        <w:jc w:val="both"/>
        <w:rPr>
          <w:rFonts w:ascii="Arial" w:hAnsi="Arial" w:cs="Arial"/>
          <w:sz w:val="24"/>
          <w:szCs w:val="24"/>
        </w:rPr>
      </w:pPr>
      <w:r w:rsidRPr="00FF64B8">
        <w:rPr>
          <w:rFonts w:ascii="Arial" w:hAnsi="Arial" w:cs="Arial"/>
          <w:sz w:val="24"/>
          <w:szCs w:val="24"/>
        </w:rPr>
        <w:t xml:space="preserve">1. </w:t>
      </w:r>
      <w:r w:rsidR="008F79A6" w:rsidRPr="00FF64B8">
        <w:rPr>
          <w:rFonts w:ascii="Arial" w:hAnsi="Arial" w:cs="Arial"/>
          <w:sz w:val="24"/>
          <w:szCs w:val="24"/>
        </w:rPr>
        <w:t xml:space="preserve">Необходимо </w:t>
      </w:r>
      <w:r w:rsidR="00814D15" w:rsidRPr="00FF64B8">
        <w:rPr>
          <w:rFonts w:ascii="Arial" w:hAnsi="Arial" w:cs="Arial"/>
          <w:sz w:val="24"/>
          <w:szCs w:val="24"/>
        </w:rPr>
        <w:t>пересмотреть все базовые документы -</w:t>
      </w:r>
      <w:r w:rsidR="008F79A6" w:rsidRPr="00FF64B8">
        <w:rPr>
          <w:rFonts w:ascii="Arial" w:hAnsi="Arial" w:cs="Arial"/>
          <w:sz w:val="24"/>
          <w:szCs w:val="24"/>
        </w:rPr>
        <w:t>Концепцию культурной политики</w:t>
      </w:r>
      <w:r w:rsidR="003E4442" w:rsidRPr="00FF64B8">
        <w:rPr>
          <w:rFonts w:ascii="Arial" w:hAnsi="Arial" w:cs="Arial"/>
          <w:sz w:val="24"/>
          <w:szCs w:val="24"/>
        </w:rPr>
        <w:t xml:space="preserve">, Концепцию </w:t>
      </w:r>
      <w:r w:rsidR="00814D15" w:rsidRPr="00FF64B8">
        <w:rPr>
          <w:rFonts w:ascii="Arial" w:hAnsi="Arial" w:cs="Arial"/>
          <w:sz w:val="24"/>
          <w:szCs w:val="24"/>
        </w:rPr>
        <w:t xml:space="preserve">развития </w:t>
      </w:r>
      <w:r w:rsidR="003E4442" w:rsidRPr="00FF64B8">
        <w:rPr>
          <w:rFonts w:ascii="Arial" w:hAnsi="Arial" w:cs="Arial"/>
          <w:sz w:val="24"/>
          <w:szCs w:val="24"/>
        </w:rPr>
        <w:t>тури</w:t>
      </w:r>
      <w:r w:rsidR="007F7334" w:rsidRPr="00FF64B8">
        <w:rPr>
          <w:rFonts w:ascii="Arial" w:hAnsi="Arial" w:cs="Arial"/>
          <w:sz w:val="24"/>
          <w:szCs w:val="24"/>
        </w:rPr>
        <w:t>стической отрасли</w:t>
      </w:r>
      <w:r w:rsidR="003E4442" w:rsidRPr="00FF64B8">
        <w:rPr>
          <w:rFonts w:ascii="Arial" w:hAnsi="Arial" w:cs="Arial"/>
          <w:sz w:val="24"/>
          <w:szCs w:val="24"/>
        </w:rPr>
        <w:t xml:space="preserve"> до 2023 года</w:t>
      </w:r>
      <w:r w:rsidR="008F79A6" w:rsidRPr="00FF64B8">
        <w:rPr>
          <w:rFonts w:ascii="Arial" w:hAnsi="Arial" w:cs="Arial"/>
          <w:sz w:val="24"/>
          <w:szCs w:val="24"/>
        </w:rPr>
        <w:t xml:space="preserve"> и Стратегический план министерства культу</w:t>
      </w:r>
      <w:r w:rsidR="00814D15" w:rsidRPr="00FF64B8">
        <w:rPr>
          <w:rFonts w:ascii="Arial" w:hAnsi="Arial" w:cs="Arial"/>
          <w:sz w:val="24"/>
          <w:szCs w:val="24"/>
        </w:rPr>
        <w:t xml:space="preserve">ры и спорта на 2017-2021 годы </w:t>
      </w:r>
      <w:r w:rsidR="008F79A6" w:rsidRPr="00FF64B8">
        <w:rPr>
          <w:rFonts w:ascii="Arial" w:hAnsi="Arial" w:cs="Arial"/>
          <w:sz w:val="24"/>
          <w:szCs w:val="24"/>
        </w:rPr>
        <w:t xml:space="preserve">с </w:t>
      </w:r>
      <w:r w:rsidR="00814D15" w:rsidRPr="00FF64B8">
        <w:rPr>
          <w:rFonts w:ascii="Arial" w:hAnsi="Arial" w:cs="Arial"/>
          <w:sz w:val="24"/>
          <w:szCs w:val="24"/>
        </w:rPr>
        <w:t xml:space="preserve">учетом </w:t>
      </w:r>
      <w:r w:rsidR="008F79A6" w:rsidRPr="00FF64B8">
        <w:rPr>
          <w:rFonts w:ascii="Arial" w:hAnsi="Arial" w:cs="Arial"/>
          <w:sz w:val="24"/>
          <w:szCs w:val="24"/>
        </w:rPr>
        <w:t>основны</w:t>
      </w:r>
      <w:r w:rsidR="00814D15" w:rsidRPr="00FF64B8">
        <w:rPr>
          <w:rFonts w:ascii="Arial" w:hAnsi="Arial" w:cs="Arial"/>
          <w:sz w:val="24"/>
          <w:szCs w:val="24"/>
        </w:rPr>
        <w:t xml:space="preserve">х </w:t>
      </w:r>
      <w:r w:rsidR="008F79A6" w:rsidRPr="00FF64B8">
        <w:rPr>
          <w:rFonts w:ascii="Arial" w:hAnsi="Arial" w:cs="Arial"/>
          <w:sz w:val="24"/>
          <w:szCs w:val="24"/>
        </w:rPr>
        <w:t>направлени</w:t>
      </w:r>
      <w:r w:rsidR="00814D15" w:rsidRPr="00FF64B8">
        <w:rPr>
          <w:rFonts w:ascii="Arial" w:hAnsi="Arial" w:cs="Arial"/>
          <w:sz w:val="24"/>
          <w:szCs w:val="24"/>
        </w:rPr>
        <w:t>й</w:t>
      </w:r>
      <w:r w:rsidR="008F79A6" w:rsidRPr="00FF64B8">
        <w:rPr>
          <w:rFonts w:ascii="Arial" w:hAnsi="Arial" w:cs="Arial"/>
          <w:sz w:val="24"/>
          <w:szCs w:val="24"/>
        </w:rPr>
        <w:t xml:space="preserve"> программы </w:t>
      </w:r>
      <w:r w:rsidR="000F7214" w:rsidRPr="00FF64B8">
        <w:rPr>
          <w:rFonts w:ascii="Arial" w:hAnsi="Arial" w:cs="Arial"/>
          <w:sz w:val="24"/>
          <w:szCs w:val="24"/>
        </w:rPr>
        <w:t>«</w:t>
      </w:r>
      <w:r w:rsidR="008F79A6" w:rsidRPr="00FF64B8">
        <w:rPr>
          <w:rFonts w:ascii="Arial" w:hAnsi="Arial" w:cs="Arial"/>
          <w:sz w:val="24"/>
          <w:szCs w:val="24"/>
        </w:rPr>
        <w:t>Рухани жангыру</w:t>
      </w:r>
      <w:r w:rsidR="000F7214" w:rsidRPr="00FF64B8">
        <w:rPr>
          <w:rFonts w:ascii="Arial" w:hAnsi="Arial" w:cs="Arial"/>
          <w:sz w:val="24"/>
          <w:szCs w:val="24"/>
        </w:rPr>
        <w:t>»</w:t>
      </w:r>
      <w:r w:rsidR="008F79A6" w:rsidRPr="00FF64B8">
        <w:rPr>
          <w:rFonts w:ascii="Arial" w:hAnsi="Arial" w:cs="Arial"/>
          <w:sz w:val="24"/>
          <w:szCs w:val="24"/>
        </w:rPr>
        <w:t>.</w:t>
      </w:r>
      <w:r w:rsidR="00C02C80" w:rsidRPr="00FF64B8">
        <w:rPr>
          <w:rFonts w:ascii="Arial" w:hAnsi="Arial" w:cs="Arial"/>
          <w:sz w:val="24"/>
          <w:szCs w:val="24"/>
        </w:rPr>
        <w:t xml:space="preserve"> </w:t>
      </w:r>
      <w:r w:rsidR="006A2300" w:rsidRPr="00FF64B8">
        <w:rPr>
          <w:rFonts w:ascii="Arial" w:hAnsi="Arial" w:cs="Arial"/>
          <w:sz w:val="24"/>
          <w:szCs w:val="24"/>
        </w:rPr>
        <w:t>И</w:t>
      </w:r>
      <w:r w:rsidR="00E1515C" w:rsidRPr="00FF64B8">
        <w:rPr>
          <w:rFonts w:ascii="Arial" w:hAnsi="Arial" w:cs="Arial"/>
          <w:sz w:val="24"/>
          <w:szCs w:val="24"/>
        </w:rPr>
        <w:t>ндикаторы и конечные показатели страт</w:t>
      </w:r>
      <w:r w:rsidR="004C1D44" w:rsidRPr="00FF64B8">
        <w:rPr>
          <w:rFonts w:ascii="Arial" w:hAnsi="Arial" w:cs="Arial"/>
          <w:sz w:val="24"/>
          <w:szCs w:val="24"/>
        </w:rPr>
        <w:t xml:space="preserve">егического </w:t>
      </w:r>
      <w:r w:rsidR="00E1515C" w:rsidRPr="00FF64B8">
        <w:rPr>
          <w:rFonts w:ascii="Arial" w:hAnsi="Arial" w:cs="Arial"/>
          <w:sz w:val="24"/>
          <w:szCs w:val="24"/>
        </w:rPr>
        <w:t xml:space="preserve">плана </w:t>
      </w:r>
      <w:r w:rsidR="000D76AB" w:rsidRPr="00FF64B8">
        <w:rPr>
          <w:rFonts w:ascii="Arial" w:hAnsi="Arial" w:cs="Arial"/>
          <w:sz w:val="24"/>
          <w:szCs w:val="24"/>
        </w:rPr>
        <w:t xml:space="preserve">министерства культуры </w:t>
      </w:r>
      <w:r w:rsidR="006A2300" w:rsidRPr="00FF64B8">
        <w:rPr>
          <w:rFonts w:ascii="Arial" w:hAnsi="Arial" w:cs="Arial"/>
          <w:sz w:val="24"/>
          <w:szCs w:val="24"/>
        </w:rPr>
        <w:t xml:space="preserve">пока </w:t>
      </w:r>
      <w:r w:rsidR="00E1515C" w:rsidRPr="00FF64B8">
        <w:rPr>
          <w:rFonts w:ascii="Arial" w:hAnsi="Arial" w:cs="Arial"/>
          <w:sz w:val="24"/>
          <w:szCs w:val="24"/>
        </w:rPr>
        <w:t xml:space="preserve">не связаны с </w:t>
      </w:r>
      <w:r w:rsidRPr="00FF64B8">
        <w:rPr>
          <w:rFonts w:ascii="Arial" w:hAnsi="Arial" w:cs="Arial"/>
          <w:sz w:val="24"/>
          <w:szCs w:val="24"/>
        </w:rPr>
        <w:t xml:space="preserve">предстоящими </w:t>
      </w:r>
      <w:r w:rsidR="00E1515C" w:rsidRPr="00FF64B8">
        <w:rPr>
          <w:rFonts w:ascii="Arial" w:hAnsi="Arial" w:cs="Arial"/>
          <w:sz w:val="24"/>
          <w:szCs w:val="24"/>
        </w:rPr>
        <w:t xml:space="preserve">качественными изменениями в сфере культуры. </w:t>
      </w:r>
    </w:p>
    <w:p w14:paraId="0073E597" w14:textId="3EE2F026" w:rsidR="00E1515C" w:rsidRPr="00FF64B8" w:rsidRDefault="00535099" w:rsidP="00FF64B8">
      <w:pPr>
        <w:spacing w:after="0" w:line="240" w:lineRule="auto"/>
        <w:ind w:firstLine="708"/>
        <w:jc w:val="both"/>
        <w:rPr>
          <w:rFonts w:ascii="Arial" w:hAnsi="Arial" w:cs="Arial"/>
          <w:sz w:val="24"/>
          <w:szCs w:val="24"/>
        </w:rPr>
      </w:pPr>
      <w:r w:rsidRPr="00FF64B8">
        <w:rPr>
          <w:rFonts w:ascii="Arial" w:hAnsi="Arial" w:cs="Arial"/>
          <w:sz w:val="24"/>
          <w:szCs w:val="24"/>
        </w:rPr>
        <w:t>Более того, в</w:t>
      </w:r>
      <w:r w:rsidR="00083FE1" w:rsidRPr="00FF64B8">
        <w:rPr>
          <w:rFonts w:ascii="Arial" w:hAnsi="Arial" w:cs="Arial"/>
          <w:sz w:val="24"/>
          <w:szCs w:val="24"/>
        </w:rPr>
        <w:t xml:space="preserve"> республиканском бюджете </w:t>
      </w:r>
      <w:r w:rsidRPr="00FF64B8">
        <w:rPr>
          <w:rFonts w:ascii="Arial" w:hAnsi="Arial" w:cs="Arial"/>
          <w:sz w:val="24"/>
          <w:szCs w:val="24"/>
        </w:rPr>
        <w:t xml:space="preserve">в </w:t>
      </w:r>
      <w:r w:rsidR="00083FE1" w:rsidRPr="00FF64B8">
        <w:rPr>
          <w:rFonts w:ascii="Arial" w:hAnsi="Arial" w:cs="Arial"/>
          <w:sz w:val="24"/>
          <w:szCs w:val="24"/>
        </w:rPr>
        <w:t xml:space="preserve">реализацию Плана мероприятий заложено на деятельность </w:t>
      </w:r>
      <w:r w:rsidR="00DD70FC" w:rsidRPr="00FF64B8">
        <w:rPr>
          <w:rFonts w:ascii="Arial" w:hAnsi="Arial" w:cs="Arial"/>
          <w:sz w:val="24"/>
          <w:szCs w:val="24"/>
        </w:rPr>
        <w:t>минист</w:t>
      </w:r>
      <w:r w:rsidR="002A1CB5" w:rsidRPr="00FF64B8">
        <w:rPr>
          <w:rFonts w:ascii="Arial" w:hAnsi="Arial" w:cs="Arial"/>
          <w:sz w:val="24"/>
          <w:szCs w:val="24"/>
        </w:rPr>
        <w:t>е</w:t>
      </w:r>
      <w:r w:rsidR="00DD70FC" w:rsidRPr="00FF64B8">
        <w:rPr>
          <w:rFonts w:ascii="Arial" w:hAnsi="Arial" w:cs="Arial"/>
          <w:sz w:val="24"/>
          <w:szCs w:val="24"/>
        </w:rPr>
        <w:t>р</w:t>
      </w:r>
      <w:r w:rsidR="002A1CB5" w:rsidRPr="00FF64B8">
        <w:rPr>
          <w:rFonts w:ascii="Arial" w:hAnsi="Arial" w:cs="Arial"/>
          <w:sz w:val="24"/>
          <w:szCs w:val="24"/>
        </w:rPr>
        <w:t xml:space="preserve">ства культуры 17 </w:t>
      </w:r>
      <w:r w:rsidR="00083FE1" w:rsidRPr="00FF64B8">
        <w:rPr>
          <w:rFonts w:ascii="Arial" w:hAnsi="Arial" w:cs="Arial"/>
          <w:sz w:val="24"/>
          <w:szCs w:val="24"/>
        </w:rPr>
        <w:t>млрд. тенге</w:t>
      </w:r>
      <w:r w:rsidR="002A1CB5" w:rsidRPr="00FF64B8">
        <w:rPr>
          <w:rFonts w:ascii="Arial" w:hAnsi="Arial" w:cs="Arial"/>
          <w:sz w:val="24"/>
          <w:szCs w:val="24"/>
        </w:rPr>
        <w:t xml:space="preserve"> на 3 предстоящих года</w:t>
      </w:r>
      <w:r w:rsidR="00083FE1" w:rsidRPr="00FF64B8">
        <w:rPr>
          <w:rFonts w:ascii="Arial" w:hAnsi="Arial" w:cs="Arial"/>
          <w:sz w:val="24"/>
          <w:szCs w:val="24"/>
        </w:rPr>
        <w:t xml:space="preserve">. </w:t>
      </w:r>
      <w:r w:rsidRPr="00FF64B8">
        <w:rPr>
          <w:rFonts w:ascii="Arial" w:hAnsi="Arial" w:cs="Arial"/>
          <w:sz w:val="24"/>
          <w:szCs w:val="24"/>
        </w:rPr>
        <w:t>Э</w:t>
      </w:r>
      <w:r w:rsidR="00D70B57" w:rsidRPr="00FF64B8">
        <w:rPr>
          <w:rFonts w:ascii="Arial" w:hAnsi="Arial" w:cs="Arial"/>
          <w:sz w:val="24"/>
          <w:szCs w:val="24"/>
        </w:rPr>
        <w:t>та сумма не со</w:t>
      </w:r>
      <w:r w:rsidR="008E20F6" w:rsidRPr="00FF64B8">
        <w:rPr>
          <w:rFonts w:ascii="Arial" w:hAnsi="Arial" w:cs="Arial"/>
          <w:sz w:val="24"/>
          <w:szCs w:val="24"/>
        </w:rPr>
        <w:t xml:space="preserve">ответствует масштабам и задачам проекта. Отдача </w:t>
      </w:r>
      <w:r w:rsidR="006A2300" w:rsidRPr="00FF64B8">
        <w:rPr>
          <w:rFonts w:ascii="Arial" w:hAnsi="Arial" w:cs="Arial"/>
          <w:sz w:val="24"/>
          <w:szCs w:val="24"/>
        </w:rPr>
        <w:t xml:space="preserve">же </w:t>
      </w:r>
      <w:r w:rsidR="008E20F6" w:rsidRPr="00FF64B8">
        <w:rPr>
          <w:rFonts w:ascii="Arial" w:hAnsi="Arial" w:cs="Arial"/>
          <w:sz w:val="24"/>
          <w:szCs w:val="24"/>
        </w:rPr>
        <w:t xml:space="preserve">от реализации программы должна быть </w:t>
      </w:r>
      <w:r w:rsidR="008E20F6" w:rsidRPr="00FF64B8">
        <w:rPr>
          <w:rFonts w:ascii="Arial" w:hAnsi="Arial" w:cs="Arial"/>
          <w:b/>
          <w:sz w:val="24"/>
          <w:szCs w:val="24"/>
        </w:rPr>
        <w:t>очень</w:t>
      </w:r>
      <w:r w:rsidR="004C1D44" w:rsidRPr="00FF64B8">
        <w:rPr>
          <w:rFonts w:ascii="Arial" w:hAnsi="Arial" w:cs="Arial"/>
          <w:sz w:val="24"/>
          <w:szCs w:val="24"/>
        </w:rPr>
        <w:t xml:space="preserve"> знАчимой</w:t>
      </w:r>
      <w:r w:rsidR="008E20F6" w:rsidRPr="00FF64B8">
        <w:rPr>
          <w:rFonts w:ascii="Arial" w:hAnsi="Arial" w:cs="Arial"/>
          <w:sz w:val="24"/>
          <w:szCs w:val="24"/>
        </w:rPr>
        <w:t>.</w:t>
      </w:r>
      <w:r w:rsidR="00D70B57" w:rsidRPr="00FF64B8">
        <w:rPr>
          <w:rFonts w:ascii="Arial" w:hAnsi="Arial" w:cs="Arial"/>
          <w:sz w:val="24"/>
          <w:szCs w:val="24"/>
        </w:rPr>
        <w:t xml:space="preserve"> </w:t>
      </w:r>
    </w:p>
    <w:p w14:paraId="1260DDF2" w14:textId="4BF3AC5C" w:rsidR="000D76AB" w:rsidRPr="00FF64B8" w:rsidRDefault="000D76AB" w:rsidP="00FF64B8">
      <w:pPr>
        <w:spacing w:after="0" w:line="240" w:lineRule="auto"/>
        <w:ind w:firstLine="708"/>
        <w:jc w:val="both"/>
        <w:rPr>
          <w:rFonts w:ascii="Arial" w:hAnsi="Arial" w:cs="Arial"/>
          <w:sz w:val="24"/>
          <w:szCs w:val="24"/>
        </w:rPr>
      </w:pPr>
      <w:r w:rsidRPr="00FF64B8">
        <w:rPr>
          <w:rFonts w:ascii="Arial" w:hAnsi="Arial" w:cs="Arial"/>
          <w:sz w:val="24"/>
          <w:szCs w:val="24"/>
        </w:rPr>
        <w:t xml:space="preserve">Кроме того, представляется важной задача синхронизации по параметрам и по времени </w:t>
      </w:r>
      <w:r w:rsidR="00966F62" w:rsidRPr="00FF64B8">
        <w:rPr>
          <w:rFonts w:ascii="Arial" w:hAnsi="Arial" w:cs="Arial"/>
          <w:sz w:val="24"/>
          <w:szCs w:val="24"/>
        </w:rPr>
        <w:t>мероприятий всех министерств и ведомств, реализующих Программу «Рухани жангыру». Это, прежде всего, касается министерства образования и науки, информации и коммуникаций в отношении образовательных программ, подготовки специалистов, системного информационного обеспЕчения всех процессов.</w:t>
      </w:r>
    </w:p>
    <w:p w14:paraId="62547A56" w14:textId="348AA685" w:rsidR="002A1CB5" w:rsidRPr="00FF64B8" w:rsidRDefault="00C02C80" w:rsidP="00FF64B8">
      <w:pPr>
        <w:pStyle w:val="msonormalcxspmiddlecxspmiddle"/>
        <w:spacing w:before="0" w:after="0"/>
        <w:ind w:firstLine="708"/>
        <w:contextualSpacing/>
        <w:jc w:val="both"/>
        <w:rPr>
          <w:rFonts w:ascii="Arial" w:hAnsi="Arial" w:cs="Arial"/>
          <w:b/>
        </w:rPr>
      </w:pPr>
      <w:r w:rsidRPr="00FF64B8">
        <w:rPr>
          <w:rFonts w:ascii="Arial" w:hAnsi="Arial" w:cs="Arial"/>
        </w:rPr>
        <w:t xml:space="preserve">2. В целях снятия административных барьеров и </w:t>
      </w:r>
      <w:r w:rsidR="002A1CB5" w:rsidRPr="00FF64B8">
        <w:rPr>
          <w:rFonts w:ascii="Arial" w:hAnsi="Arial" w:cs="Arial"/>
        </w:rPr>
        <w:t xml:space="preserve">осуществления </w:t>
      </w:r>
      <w:r w:rsidRPr="00FF64B8">
        <w:rPr>
          <w:rFonts w:ascii="Arial" w:hAnsi="Arial" w:cs="Arial"/>
        </w:rPr>
        <w:t>комплексного планирования н</w:t>
      </w:r>
      <w:r w:rsidR="00C251FC" w:rsidRPr="00FF64B8">
        <w:rPr>
          <w:rFonts w:ascii="Arial" w:hAnsi="Arial" w:cs="Arial"/>
        </w:rPr>
        <w:t xml:space="preserve">еобходимо </w:t>
      </w:r>
      <w:r w:rsidR="007F0E50" w:rsidRPr="00FF64B8">
        <w:rPr>
          <w:rFonts w:ascii="Arial" w:hAnsi="Arial" w:cs="Arial"/>
        </w:rPr>
        <w:t xml:space="preserve">создать </w:t>
      </w:r>
      <w:r w:rsidR="002A1CB5" w:rsidRPr="00FF64B8">
        <w:rPr>
          <w:rFonts w:ascii="Arial" w:hAnsi="Arial" w:cs="Arial"/>
          <w:b/>
        </w:rPr>
        <w:t>паспорт</w:t>
      </w:r>
      <w:r w:rsidR="002A1CB5" w:rsidRPr="00FF64B8">
        <w:rPr>
          <w:rFonts w:ascii="Arial" w:hAnsi="Arial" w:cs="Arial"/>
        </w:rPr>
        <w:t xml:space="preserve"> и </w:t>
      </w:r>
      <w:r w:rsidR="007F0E50" w:rsidRPr="00FF64B8">
        <w:rPr>
          <w:rFonts w:ascii="Arial" w:hAnsi="Arial" w:cs="Arial"/>
          <w:b/>
        </w:rPr>
        <w:t>актуарную модель оценки</w:t>
      </w:r>
      <w:r w:rsidR="001F2065" w:rsidRPr="00FF64B8">
        <w:rPr>
          <w:rFonts w:ascii="Arial" w:hAnsi="Arial" w:cs="Arial"/>
          <w:b/>
        </w:rPr>
        <w:t xml:space="preserve"> </w:t>
      </w:r>
      <w:r w:rsidR="007F0E50" w:rsidRPr="00FF64B8">
        <w:rPr>
          <w:rFonts w:ascii="Arial" w:hAnsi="Arial" w:cs="Arial"/>
        </w:rPr>
        <w:t>каждого</w:t>
      </w:r>
      <w:r w:rsidR="007F0E50" w:rsidRPr="00FF64B8">
        <w:rPr>
          <w:rFonts w:ascii="Arial" w:hAnsi="Arial" w:cs="Arial"/>
          <w:b/>
        </w:rPr>
        <w:t xml:space="preserve"> </w:t>
      </w:r>
      <w:r w:rsidR="007F0E50" w:rsidRPr="00FF64B8">
        <w:rPr>
          <w:rFonts w:ascii="Arial" w:hAnsi="Arial" w:cs="Arial"/>
        </w:rPr>
        <w:t>объекта с учетом влияния разных факторов –</w:t>
      </w:r>
      <w:r w:rsidR="00651080" w:rsidRPr="00FF64B8">
        <w:rPr>
          <w:rFonts w:ascii="Arial" w:hAnsi="Arial" w:cs="Arial"/>
        </w:rPr>
        <w:t xml:space="preserve"> форм</w:t>
      </w:r>
      <w:r w:rsidR="007F0E50" w:rsidRPr="00FF64B8">
        <w:rPr>
          <w:rFonts w:ascii="Arial" w:hAnsi="Arial" w:cs="Arial"/>
        </w:rPr>
        <w:t xml:space="preserve"> </w:t>
      </w:r>
      <w:r w:rsidR="00E613EB" w:rsidRPr="00FF64B8">
        <w:rPr>
          <w:rFonts w:ascii="Arial" w:hAnsi="Arial" w:cs="Arial"/>
        </w:rPr>
        <w:t>собственности, источников</w:t>
      </w:r>
      <w:r w:rsidR="007F0E50" w:rsidRPr="00FF64B8">
        <w:rPr>
          <w:rFonts w:ascii="Arial" w:hAnsi="Arial" w:cs="Arial"/>
        </w:rPr>
        <w:t xml:space="preserve"> </w:t>
      </w:r>
      <w:r w:rsidR="00E613EB" w:rsidRPr="00FF64B8">
        <w:rPr>
          <w:rFonts w:ascii="Arial" w:hAnsi="Arial" w:cs="Arial"/>
        </w:rPr>
        <w:t xml:space="preserve">и объемов </w:t>
      </w:r>
      <w:r w:rsidR="007F0E50" w:rsidRPr="00FF64B8">
        <w:rPr>
          <w:rFonts w:ascii="Arial" w:hAnsi="Arial" w:cs="Arial"/>
        </w:rPr>
        <w:t>финансирования, территориальн</w:t>
      </w:r>
      <w:r w:rsidR="00E613EB" w:rsidRPr="00FF64B8">
        <w:rPr>
          <w:rFonts w:ascii="Arial" w:hAnsi="Arial" w:cs="Arial"/>
        </w:rPr>
        <w:t>ой принадлежности</w:t>
      </w:r>
      <w:r w:rsidR="007F0E50" w:rsidRPr="00FF64B8">
        <w:rPr>
          <w:rFonts w:ascii="Arial" w:hAnsi="Arial" w:cs="Arial"/>
        </w:rPr>
        <w:t xml:space="preserve"> и др. </w:t>
      </w:r>
      <w:r w:rsidR="002A1CB5" w:rsidRPr="00FF64B8">
        <w:rPr>
          <w:rFonts w:ascii="Arial" w:hAnsi="Arial" w:cs="Arial"/>
        </w:rPr>
        <w:t xml:space="preserve">Это </w:t>
      </w:r>
      <w:r w:rsidR="00E613EB" w:rsidRPr="00FF64B8">
        <w:rPr>
          <w:rFonts w:ascii="Arial" w:hAnsi="Arial" w:cs="Arial"/>
        </w:rPr>
        <w:t xml:space="preserve">позволит диагностировать какие факторы могут привести к конфликту интересов. </w:t>
      </w:r>
      <w:r w:rsidR="002A1CB5" w:rsidRPr="00FF64B8">
        <w:rPr>
          <w:rFonts w:ascii="Arial" w:hAnsi="Arial" w:cs="Arial"/>
          <w:i/>
        </w:rPr>
        <w:t xml:space="preserve">Например, из </w:t>
      </w:r>
      <w:r w:rsidR="00BC2705" w:rsidRPr="00FF64B8">
        <w:rPr>
          <w:rFonts w:ascii="Arial" w:hAnsi="Arial" w:cs="Arial"/>
          <w:i/>
        </w:rPr>
        <w:t xml:space="preserve">республиканского бюджета </w:t>
      </w:r>
      <w:r w:rsidR="006A2300" w:rsidRPr="00FF64B8">
        <w:rPr>
          <w:rFonts w:ascii="Arial" w:hAnsi="Arial" w:cs="Arial"/>
          <w:i/>
        </w:rPr>
        <w:t xml:space="preserve">средства </w:t>
      </w:r>
      <w:r w:rsidR="002A1CB5" w:rsidRPr="00FF64B8">
        <w:rPr>
          <w:rFonts w:ascii="Arial" w:hAnsi="Arial" w:cs="Arial"/>
          <w:i/>
        </w:rPr>
        <w:t>могут быть выдел</w:t>
      </w:r>
      <w:r w:rsidR="006A2300" w:rsidRPr="00FF64B8">
        <w:rPr>
          <w:rFonts w:ascii="Arial" w:hAnsi="Arial" w:cs="Arial"/>
          <w:i/>
        </w:rPr>
        <w:t>ены</w:t>
      </w:r>
      <w:r w:rsidR="00BC2705" w:rsidRPr="00FF64B8">
        <w:rPr>
          <w:rFonts w:ascii="Arial" w:hAnsi="Arial" w:cs="Arial"/>
          <w:i/>
        </w:rPr>
        <w:t>,</w:t>
      </w:r>
      <w:r w:rsidR="002A1CB5" w:rsidRPr="00FF64B8">
        <w:rPr>
          <w:rFonts w:ascii="Arial" w:hAnsi="Arial" w:cs="Arial"/>
          <w:i/>
        </w:rPr>
        <w:t xml:space="preserve"> </w:t>
      </w:r>
      <w:r w:rsidR="006A2300" w:rsidRPr="00FF64B8">
        <w:rPr>
          <w:rFonts w:ascii="Arial" w:hAnsi="Arial" w:cs="Arial"/>
          <w:i/>
        </w:rPr>
        <w:t xml:space="preserve">а </w:t>
      </w:r>
      <w:r w:rsidR="002A1CB5" w:rsidRPr="00FF64B8">
        <w:rPr>
          <w:rFonts w:ascii="Arial" w:hAnsi="Arial" w:cs="Arial"/>
          <w:i/>
        </w:rPr>
        <w:t>м</w:t>
      </w:r>
      <w:r w:rsidR="00DD70FC" w:rsidRPr="00FF64B8">
        <w:rPr>
          <w:rFonts w:ascii="Arial" w:hAnsi="Arial" w:cs="Arial"/>
          <w:i/>
        </w:rPr>
        <w:t xml:space="preserve">естные органы </w:t>
      </w:r>
      <w:r w:rsidR="00BC2705" w:rsidRPr="00FF64B8">
        <w:rPr>
          <w:rFonts w:ascii="Arial" w:hAnsi="Arial" w:cs="Arial"/>
          <w:i/>
        </w:rPr>
        <w:t xml:space="preserve">могут их вовсе не предусмотреть, закупки </w:t>
      </w:r>
      <w:r w:rsidR="006A2300" w:rsidRPr="00FF64B8">
        <w:rPr>
          <w:rFonts w:ascii="Arial" w:hAnsi="Arial" w:cs="Arial"/>
          <w:i/>
        </w:rPr>
        <w:t xml:space="preserve">же </w:t>
      </w:r>
      <w:r w:rsidR="00BC2705" w:rsidRPr="00FF64B8">
        <w:rPr>
          <w:rFonts w:ascii="Arial" w:hAnsi="Arial" w:cs="Arial"/>
          <w:i/>
        </w:rPr>
        <w:t xml:space="preserve">объявлены. Или </w:t>
      </w:r>
      <w:r w:rsidR="006A2300" w:rsidRPr="00FF64B8">
        <w:rPr>
          <w:rFonts w:ascii="Arial" w:hAnsi="Arial" w:cs="Arial"/>
          <w:i/>
        </w:rPr>
        <w:t>необходимо срочно решать пресловутую</w:t>
      </w:r>
      <w:r w:rsidR="00BC2705" w:rsidRPr="00FF64B8">
        <w:rPr>
          <w:rFonts w:ascii="Arial" w:hAnsi="Arial" w:cs="Arial"/>
          <w:i/>
        </w:rPr>
        <w:t xml:space="preserve"> </w:t>
      </w:r>
      <w:r w:rsidR="006A2300" w:rsidRPr="00FF64B8">
        <w:rPr>
          <w:rFonts w:ascii="Arial" w:hAnsi="Arial" w:cs="Arial"/>
          <w:i/>
        </w:rPr>
        <w:t xml:space="preserve">проблему </w:t>
      </w:r>
      <w:r w:rsidR="00BC2705" w:rsidRPr="00FF64B8">
        <w:rPr>
          <w:rFonts w:ascii="Arial" w:hAnsi="Arial" w:cs="Arial"/>
          <w:i/>
        </w:rPr>
        <w:t>с ПСД.</w:t>
      </w:r>
      <w:r w:rsidR="00BC2705" w:rsidRPr="00FF64B8">
        <w:rPr>
          <w:rFonts w:ascii="Arial" w:hAnsi="Arial" w:cs="Arial"/>
        </w:rPr>
        <w:t xml:space="preserve"> </w:t>
      </w:r>
      <w:r w:rsidR="006A2300" w:rsidRPr="00FF64B8">
        <w:rPr>
          <w:rFonts w:ascii="Arial" w:hAnsi="Arial" w:cs="Arial"/>
          <w:b/>
        </w:rPr>
        <w:t>То есть необходимо внедрять механизмы проектного моделирования бюджета.</w:t>
      </w:r>
    </w:p>
    <w:p w14:paraId="1DAC7BD5" w14:textId="6373F791" w:rsidR="00FE6419" w:rsidRPr="00FF64B8" w:rsidRDefault="002A1CB5" w:rsidP="00FF64B8">
      <w:pPr>
        <w:pStyle w:val="msonormalcxspmiddlecxspmiddle"/>
        <w:spacing w:before="0" w:after="0"/>
        <w:ind w:firstLine="708"/>
        <w:contextualSpacing/>
        <w:jc w:val="both"/>
        <w:rPr>
          <w:rFonts w:ascii="Arial" w:hAnsi="Arial" w:cs="Arial"/>
        </w:rPr>
      </w:pPr>
      <w:r w:rsidRPr="00FF64B8">
        <w:rPr>
          <w:rFonts w:ascii="Arial" w:hAnsi="Arial" w:cs="Arial"/>
        </w:rPr>
        <w:t>О</w:t>
      </w:r>
      <w:r w:rsidR="00E613EB" w:rsidRPr="00FF64B8">
        <w:rPr>
          <w:rFonts w:ascii="Arial" w:hAnsi="Arial" w:cs="Arial"/>
        </w:rPr>
        <w:t xml:space="preserve">чевидно, что </w:t>
      </w:r>
      <w:r w:rsidRPr="00FF64B8">
        <w:rPr>
          <w:rFonts w:ascii="Arial" w:hAnsi="Arial" w:cs="Arial"/>
        </w:rPr>
        <w:t xml:space="preserve">возникнут вопросы по </w:t>
      </w:r>
      <w:r w:rsidR="00E613EB" w:rsidRPr="00FF64B8">
        <w:rPr>
          <w:rFonts w:ascii="Arial" w:hAnsi="Arial" w:cs="Arial"/>
        </w:rPr>
        <w:t xml:space="preserve">разграничению форм </w:t>
      </w:r>
      <w:r w:rsidR="004C1D44" w:rsidRPr="00FF64B8">
        <w:rPr>
          <w:rFonts w:ascii="Arial" w:hAnsi="Arial" w:cs="Arial"/>
        </w:rPr>
        <w:t xml:space="preserve">государственной </w:t>
      </w:r>
      <w:r w:rsidR="00E613EB" w:rsidRPr="00FF64B8">
        <w:rPr>
          <w:rFonts w:ascii="Arial" w:hAnsi="Arial" w:cs="Arial"/>
        </w:rPr>
        <w:t>собственности н</w:t>
      </w:r>
      <w:r w:rsidR="004C1D44" w:rsidRPr="00FF64B8">
        <w:rPr>
          <w:rFonts w:ascii="Arial" w:hAnsi="Arial" w:cs="Arial"/>
        </w:rPr>
        <w:t xml:space="preserve">а объекты культурного наследия, особенно </w:t>
      </w:r>
      <w:r w:rsidR="00E613EB" w:rsidRPr="00FF64B8">
        <w:rPr>
          <w:rFonts w:ascii="Arial" w:hAnsi="Arial" w:cs="Arial"/>
        </w:rPr>
        <w:t xml:space="preserve">для реализации </w:t>
      </w:r>
      <w:r w:rsidR="00FE6419" w:rsidRPr="00FF64B8">
        <w:rPr>
          <w:rFonts w:ascii="Arial" w:hAnsi="Arial" w:cs="Arial"/>
        </w:rPr>
        <w:t xml:space="preserve">сакральных </w:t>
      </w:r>
      <w:r w:rsidR="00E613EB" w:rsidRPr="00FF64B8">
        <w:rPr>
          <w:rFonts w:ascii="Arial" w:hAnsi="Arial" w:cs="Arial"/>
        </w:rPr>
        <w:t xml:space="preserve">проектов. </w:t>
      </w:r>
      <w:r w:rsidRPr="00FF64B8">
        <w:rPr>
          <w:rFonts w:ascii="Arial" w:hAnsi="Arial" w:cs="Arial"/>
        </w:rPr>
        <w:t xml:space="preserve">К примеру, </w:t>
      </w:r>
      <w:r w:rsidR="00FE6419" w:rsidRPr="00FF64B8">
        <w:rPr>
          <w:rFonts w:ascii="Arial" w:hAnsi="Arial" w:cs="Arial"/>
        </w:rPr>
        <w:t xml:space="preserve">устанавливаются охранные зоны, зоны регулирования застройки и зоны охраняемого природного ландшафта. Однако </w:t>
      </w:r>
      <w:r w:rsidR="00064823" w:rsidRPr="00FF64B8">
        <w:rPr>
          <w:rFonts w:ascii="Arial" w:hAnsi="Arial" w:cs="Arial"/>
        </w:rPr>
        <w:t>границы зон</w:t>
      </w:r>
      <w:r w:rsidR="00FE6419" w:rsidRPr="00FF64B8">
        <w:rPr>
          <w:rFonts w:ascii="Arial" w:hAnsi="Arial" w:cs="Arial"/>
        </w:rPr>
        <w:t xml:space="preserve"> </w:t>
      </w:r>
      <w:r w:rsidR="00064823" w:rsidRPr="00FF64B8">
        <w:rPr>
          <w:rFonts w:ascii="Arial" w:hAnsi="Arial" w:cs="Arial"/>
        </w:rPr>
        <w:t>могут не совпадать</w:t>
      </w:r>
      <w:r w:rsidR="00FE6419" w:rsidRPr="00FF64B8">
        <w:rPr>
          <w:rFonts w:ascii="Arial" w:hAnsi="Arial" w:cs="Arial"/>
        </w:rPr>
        <w:t xml:space="preserve">. </w:t>
      </w:r>
      <w:r w:rsidR="004C1D44" w:rsidRPr="00FF64B8">
        <w:rPr>
          <w:rFonts w:ascii="Arial" w:hAnsi="Arial" w:cs="Arial"/>
        </w:rPr>
        <w:t xml:space="preserve">Кроме того, они могут проходить через территорию частной собственности. </w:t>
      </w:r>
      <w:r w:rsidR="00667991" w:rsidRPr="00FF64B8">
        <w:rPr>
          <w:rFonts w:ascii="Arial" w:hAnsi="Arial" w:cs="Arial"/>
          <w:b/>
        </w:rPr>
        <w:t>П</w:t>
      </w:r>
      <w:r w:rsidRPr="00FF64B8">
        <w:rPr>
          <w:rFonts w:ascii="Arial" w:hAnsi="Arial" w:cs="Arial"/>
          <w:b/>
        </w:rPr>
        <w:t xml:space="preserve">роцедуры </w:t>
      </w:r>
      <w:r w:rsidR="00667991" w:rsidRPr="00FF64B8">
        <w:rPr>
          <w:rFonts w:ascii="Arial" w:hAnsi="Arial" w:cs="Arial"/>
          <w:b/>
        </w:rPr>
        <w:t xml:space="preserve">надо проводить </w:t>
      </w:r>
      <w:r w:rsidRPr="00FF64B8">
        <w:rPr>
          <w:rFonts w:ascii="Arial" w:hAnsi="Arial" w:cs="Arial"/>
          <w:b/>
        </w:rPr>
        <w:t>в правовом поле</w:t>
      </w:r>
      <w:r w:rsidR="006A2300" w:rsidRPr="00FF64B8">
        <w:rPr>
          <w:rFonts w:ascii="Arial" w:hAnsi="Arial" w:cs="Arial"/>
          <w:b/>
        </w:rPr>
        <w:t xml:space="preserve">, </w:t>
      </w:r>
      <w:r w:rsidR="006A2300" w:rsidRPr="00FF64B8">
        <w:rPr>
          <w:rFonts w:ascii="Arial" w:hAnsi="Arial" w:cs="Arial"/>
        </w:rPr>
        <w:t>не ущемляя ничьих прав.</w:t>
      </w:r>
    </w:p>
    <w:p w14:paraId="2C97C755" w14:textId="417235A7" w:rsidR="005C090D" w:rsidRPr="00FF64B8" w:rsidRDefault="00C02C80"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rPr>
        <w:t>3</w:t>
      </w:r>
      <w:r w:rsidR="00527432" w:rsidRPr="00FF64B8">
        <w:rPr>
          <w:rFonts w:ascii="Arial" w:hAnsi="Arial" w:cs="Arial"/>
        </w:rPr>
        <w:t xml:space="preserve">. </w:t>
      </w:r>
      <w:r w:rsidR="0094661F" w:rsidRPr="00FF64B8">
        <w:rPr>
          <w:rFonts w:ascii="Arial" w:hAnsi="Arial" w:cs="Arial"/>
        </w:rPr>
        <w:t>Необходимо п</w:t>
      </w:r>
      <w:r w:rsidR="005C090D" w:rsidRPr="00FF64B8">
        <w:rPr>
          <w:rFonts w:ascii="Arial" w:hAnsi="Arial" w:cs="Arial"/>
        </w:rPr>
        <w:t xml:space="preserve">ринять комплексные меры по развитию туристической отрасли в Казахстане, </w:t>
      </w:r>
      <w:r w:rsidR="000F7214" w:rsidRPr="00FF64B8">
        <w:rPr>
          <w:rFonts w:ascii="Arial" w:hAnsi="Arial" w:cs="Arial"/>
        </w:rPr>
        <w:t xml:space="preserve">определив </w:t>
      </w:r>
      <w:r w:rsidR="005C090D" w:rsidRPr="00FF64B8">
        <w:rPr>
          <w:rFonts w:ascii="Arial" w:hAnsi="Arial" w:cs="Arial"/>
        </w:rPr>
        <w:t xml:space="preserve">ее магистральными направлениями проекты «Рухани жангыру». </w:t>
      </w:r>
    </w:p>
    <w:p w14:paraId="40DFCCAE" w14:textId="7C681094" w:rsidR="00E01FCD" w:rsidRPr="00FF64B8" w:rsidRDefault="005C090D"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color w:val="000000"/>
          <w:lang w:eastAsia="ru-RU"/>
        </w:rPr>
      </w:pPr>
      <w:r w:rsidRPr="00FF64B8">
        <w:rPr>
          <w:rFonts w:ascii="Arial" w:hAnsi="Arial" w:cs="Arial"/>
        </w:rPr>
        <w:t xml:space="preserve">В </w:t>
      </w:r>
      <w:r w:rsidRPr="00FF64B8">
        <w:rPr>
          <w:rFonts w:ascii="Arial" w:hAnsi="Arial" w:cs="Arial"/>
          <w:color w:val="000000" w:themeColor="text1"/>
          <w:lang w:eastAsia="ru-RU"/>
        </w:rPr>
        <w:t>Казахстане есть мно</w:t>
      </w:r>
      <w:r w:rsidR="00651080" w:rsidRPr="00FF64B8">
        <w:rPr>
          <w:rFonts w:ascii="Arial" w:hAnsi="Arial" w:cs="Arial"/>
          <w:color w:val="000000" w:themeColor="text1"/>
          <w:lang w:eastAsia="ru-RU"/>
        </w:rPr>
        <w:t>го</w:t>
      </w:r>
      <w:r w:rsidRPr="00FF64B8">
        <w:rPr>
          <w:rFonts w:ascii="Arial" w:hAnsi="Arial" w:cs="Arial"/>
          <w:color w:val="000000" w:themeColor="text1"/>
          <w:lang w:eastAsia="ru-RU"/>
        </w:rPr>
        <w:t xml:space="preserve"> уникальных и красивейших мест, </w:t>
      </w:r>
      <w:r w:rsidR="000F7214" w:rsidRPr="00FF64B8">
        <w:rPr>
          <w:rFonts w:ascii="Arial" w:hAnsi="Arial" w:cs="Arial"/>
          <w:color w:val="000000" w:themeColor="text1"/>
          <w:lang w:eastAsia="ru-RU"/>
        </w:rPr>
        <w:t xml:space="preserve">но </w:t>
      </w:r>
      <w:r w:rsidRPr="00FF64B8">
        <w:rPr>
          <w:rFonts w:ascii="Arial" w:hAnsi="Arial" w:cs="Arial"/>
          <w:color w:val="000000" w:themeColor="text1"/>
          <w:lang w:eastAsia="ru-RU"/>
        </w:rPr>
        <w:t>они не пользуются популярностью у иностранных и местных туристов</w:t>
      </w:r>
      <w:r w:rsidR="000F7214" w:rsidRPr="00FF64B8">
        <w:rPr>
          <w:rFonts w:ascii="Arial" w:hAnsi="Arial" w:cs="Arial"/>
          <w:color w:val="000000" w:themeColor="text1"/>
          <w:lang w:eastAsia="ru-RU"/>
        </w:rPr>
        <w:t xml:space="preserve"> из-за</w:t>
      </w:r>
      <w:r w:rsidRPr="00FF64B8">
        <w:rPr>
          <w:rFonts w:ascii="Arial" w:hAnsi="Arial" w:cs="Arial"/>
          <w:color w:val="000000" w:themeColor="text1"/>
          <w:lang w:eastAsia="ru-RU"/>
        </w:rPr>
        <w:t xml:space="preserve"> слабо</w:t>
      </w:r>
      <w:r w:rsidR="000F7214" w:rsidRPr="00FF64B8">
        <w:rPr>
          <w:rFonts w:ascii="Arial" w:hAnsi="Arial" w:cs="Arial"/>
          <w:color w:val="000000" w:themeColor="text1"/>
          <w:lang w:eastAsia="ru-RU"/>
        </w:rPr>
        <w:t>го развития индустрии</w:t>
      </w:r>
      <w:r w:rsidRPr="00FF64B8">
        <w:rPr>
          <w:rFonts w:ascii="Arial" w:hAnsi="Arial" w:cs="Arial"/>
          <w:color w:val="000000" w:themeColor="text1"/>
          <w:lang w:eastAsia="ru-RU"/>
        </w:rPr>
        <w:t xml:space="preserve"> отдыха. </w:t>
      </w:r>
      <w:r w:rsidRPr="00FF64B8">
        <w:rPr>
          <w:rFonts w:ascii="Arial" w:hAnsi="Arial" w:cs="Arial"/>
          <w:color w:val="000000"/>
          <w:lang w:eastAsia="ru-RU"/>
        </w:rPr>
        <w:t>По экспорту туристических услуг Казахстан занимает 78 место в мире. Его доля в валовом внутреннем продукте составляет всего 1,</w:t>
      </w:r>
      <w:r w:rsidR="004C1BFE" w:rsidRPr="00FF64B8">
        <w:rPr>
          <w:rFonts w:ascii="Arial" w:hAnsi="Arial" w:cs="Arial"/>
          <w:color w:val="000000"/>
          <w:lang w:val="kk-KZ" w:eastAsia="ru-RU"/>
        </w:rPr>
        <w:t>5</w:t>
      </w:r>
      <w:r w:rsidR="002A1CB5" w:rsidRPr="00FF64B8">
        <w:rPr>
          <w:rFonts w:ascii="Arial" w:hAnsi="Arial" w:cs="Arial"/>
          <w:color w:val="000000"/>
          <w:lang w:eastAsia="ru-RU"/>
        </w:rPr>
        <w:t>%, хотя в</w:t>
      </w:r>
      <w:r w:rsidR="004C1D44" w:rsidRPr="00FF64B8">
        <w:rPr>
          <w:rFonts w:ascii="Arial" w:hAnsi="Arial" w:cs="Arial"/>
          <w:color w:val="000000"/>
          <w:lang w:eastAsia="ru-RU"/>
        </w:rPr>
        <w:t xml:space="preserve"> нек</w:t>
      </w:r>
      <w:r w:rsidR="00535099" w:rsidRPr="00FF64B8">
        <w:rPr>
          <w:rFonts w:ascii="Arial" w:hAnsi="Arial" w:cs="Arial"/>
          <w:color w:val="000000"/>
          <w:lang w:eastAsia="ru-RU"/>
        </w:rPr>
        <w:t>о</w:t>
      </w:r>
      <w:r w:rsidR="004C1D44" w:rsidRPr="00FF64B8">
        <w:rPr>
          <w:rFonts w:ascii="Arial" w:hAnsi="Arial" w:cs="Arial"/>
          <w:color w:val="000000"/>
          <w:lang w:eastAsia="ru-RU"/>
        </w:rPr>
        <w:t xml:space="preserve">торых странах </w:t>
      </w:r>
      <w:r w:rsidR="002A1CB5" w:rsidRPr="00FF64B8">
        <w:rPr>
          <w:rFonts w:ascii="Arial" w:hAnsi="Arial" w:cs="Arial"/>
          <w:color w:val="000000"/>
          <w:lang w:eastAsia="ru-RU"/>
        </w:rPr>
        <w:t xml:space="preserve">– этот показатель </w:t>
      </w:r>
      <w:r w:rsidR="00064823" w:rsidRPr="00FF64B8">
        <w:rPr>
          <w:rFonts w:ascii="Arial" w:hAnsi="Arial" w:cs="Arial"/>
          <w:color w:val="000000"/>
          <w:lang w:eastAsia="ru-RU"/>
        </w:rPr>
        <w:t xml:space="preserve">доходит </w:t>
      </w:r>
      <w:r w:rsidR="008C447D" w:rsidRPr="00FF64B8">
        <w:rPr>
          <w:rFonts w:ascii="Arial" w:hAnsi="Arial" w:cs="Arial"/>
          <w:color w:val="000000"/>
          <w:lang w:eastAsia="ru-RU"/>
        </w:rPr>
        <w:t>до 12</w:t>
      </w:r>
      <w:r w:rsidR="00E01FCD" w:rsidRPr="00FF64B8">
        <w:rPr>
          <w:rFonts w:ascii="Arial" w:hAnsi="Arial" w:cs="Arial"/>
          <w:color w:val="000000"/>
          <w:lang w:eastAsia="ru-RU"/>
        </w:rPr>
        <w:t>%.</w:t>
      </w:r>
      <w:r w:rsidRPr="00FF64B8">
        <w:rPr>
          <w:rFonts w:ascii="Arial" w:hAnsi="Arial" w:cs="Arial"/>
          <w:color w:val="000000"/>
          <w:lang w:eastAsia="ru-RU"/>
        </w:rPr>
        <w:t xml:space="preserve"> </w:t>
      </w:r>
    </w:p>
    <w:p w14:paraId="6B08DA1E" w14:textId="4623049F" w:rsidR="005C090D" w:rsidRPr="00FF64B8" w:rsidRDefault="00E01FCD"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b/>
          <w:color w:val="000000"/>
          <w:lang w:eastAsia="ru-RU"/>
        </w:rPr>
      </w:pPr>
      <w:r w:rsidRPr="00FF64B8">
        <w:rPr>
          <w:rFonts w:ascii="Arial" w:hAnsi="Arial" w:cs="Arial"/>
          <w:b/>
          <w:color w:val="000000"/>
          <w:lang w:eastAsia="ru-RU"/>
        </w:rPr>
        <w:t>Необходимо создать</w:t>
      </w:r>
      <w:r w:rsidR="005C090D" w:rsidRPr="00FF64B8">
        <w:rPr>
          <w:rFonts w:ascii="Arial" w:hAnsi="Arial" w:cs="Arial"/>
          <w:b/>
          <w:color w:val="000000"/>
          <w:lang w:eastAsia="ru-RU"/>
        </w:rPr>
        <w:t xml:space="preserve"> </w:t>
      </w:r>
      <w:r w:rsidRPr="00FF64B8">
        <w:rPr>
          <w:rFonts w:ascii="Arial" w:hAnsi="Arial" w:cs="Arial"/>
          <w:b/>
          <w:color w:val="000000"/>
          <w:lang w:eastAsia="ru-RU"/>
        </w:rPr>
        <w:t>Карту</w:t>
      </w:r>
      <w:r w:rsidR="0094661F" w:rsidRPr="00FF64B8">
        <w:rPr>
          <w:rFonts w:ascii="Arial" w:hAnsi="Arial" w:cs="Arial"/>
          <w:b/>
          <w:color w:val="000000"/>
          <w:lang w:eastAsia="ru-RU"/>
        </w:rPr>
        <w:t xml:space="preserve"> </w:t>
      </w:r>
      <w:r w:rsidR="005C090D" w:rsidRPr="00FF64B8">
        <w:rPr>
          <w:rFonts w:ascii="Arial" w:hAnsi="Arial" w:cs="Arial"/>
          <w:b/>
          <w:color w:val="000000"/>
          <w:lang w:eastAsia="ru-RU"/>
        </w:rPr>
        <w:t>перспективного разме</w:t>
      </w:r>
      <w:r w:rsidR="005C090D" w:rsidRPr="00FF64B8">
        <w:rPr>
          <w:rFonts w:ascii="Arial" w:hAnsi="Arial" w:cs="Arial"/>
          <w:b/>
          <w:color w:val="000000"/>
          <w:lang w:eastAsia="ru-RU"/>
        </w:rPr>
        <w:softHyphen/>
        <w:t>щения объектов</w:t>
      </w:r>
      <w:r w:rsidR="00430A5A" w:rsidRPr="00FF64B8">
        <w:rPr>
          <w:rFonts w:ascii="Arial" w:hAnsi="Arial" w:cs="Arial"/>
          <w:b/>
          <w:color w:val="000000"/>
          <w:lang w:eastAsia="ru-RU"/>
        </w:rPr>
        <w:t xml:space="preserve"> </w:t>
      </w:r>
      <w:r w:rsidR="005C090D" w:rsidRPr="00FF64B8">
        <w:rPr>
          <w:rFonts w:ascii="Arial" w:hAnsi="Arial" w:cs="Arial"/>
          <w:b/>
          <w:color w:val="000000"/>
          <w:lang w:eastAsia="ru-RU"/>
        </w:rPr>
        <w:t xml:space="preserve">«Рухани жангыру» </w:t>
      </w:r>
      <w:r w:rsidR="0094661F" w:rsidRPr="00FF64B8">
        <w:rPr>
          <w:rFonts w:ascii="Arial" w:hAnsi="Arial" w:cs="Arial"/>
          <w:b/>
          <w:color w:val="000000"/>
          <w:lang w:eastAsia="ru-RU"/>
        </w:rPr>
        <w:t xml:space="preserve">с привязкой к объектам </w:t>
      </w:r>
      <w:r w:rsidR="005C090D" w:rsidRPr="00FF64B8">
        <w:rPr>
          <w:rFonts w:ascii="Arial" w:hAnsi="Arial" w:cs="Arial"/>
          <w:b/>
          <w:color w:val="000000"/>
          <w:lang w:eastAsia="ru-RU"/>
        </w:rPr>
        <w:t>инфра</w:t>
      </w:r>
      <w:r w:rsidR="005C090D" w:rsidRPr="00FF64B8">
        <w:rPr>
          <w:rFonts w:ascii="Arial" w:hAnsi="Arial" w:cs="Arial"/>
          <w:b/>
          <w:color w:val="000000"/>
          <w:lang w:eastAsia="ru-RU"/>
        </w:rPr>
        <w:softHyphen/>
        <w:t>структуры рынка туристских услуг.</w:t>
      </w:r>
    </w:p>
    <w:p w14:paraId="3734C954" w14:textId="02A066A3" w:rsidR="005C090D" w:rsidRPr="00FF64B8" w:rsidRDefault="00C02C80"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spacing w:val="2"/>
          <w:lang w:val="kk-KZ" w:eastAsia="ru-RU"/>
        </w:rPr>
      </w:pPr>
      <w:r w:rsidRPr="00FF64B8">
        <w:rPr>
          <w:rFonts w:ascii="Arial" w:hAnsi="Arial" w:cs="Arial"/>
          <w:color w:val="000000" w:themeColor="text1"/>
          <w:lang w:eastAsia="ru-RU"/>
        </w:rPr>
        <w:t>4</w:t>
      </w:r>
      <w:r w:rsidR="005C090D" w:rsidRPr="00FF64B8">
        <w:rPr>
          <w:rFonts w:ascii="Arial" w:hAnsi="Arial" w:cs="Arial"/>
          <w:color w:val="000000" w:themeColor="text1"/>
          <w:lang w:eastAsia="ru-RU"/>
        </w:rPr>
        <w:t xml:space="preserve">. </w:t>
      </w:r>
      <w:r w:rsidR="0094661F" w:rsidRPr="00FF64B8">
        <w:rPr>
          <w:rFonts w:ascii="Arial" w:hAnsi="Arial" w:cs="Arial"/>
          <w:spacing w:val="2"/>
          <w:lang w:val="kk-KZ" w:eastAsia="ru-RU"/>
        </w:rPr>
        <w:t xml:space="preserve">Весьма </w:t>
      </w:r>
      <w:r w:rsidR="006A450E" w:rsidRPr="00FF64B8">
        <w:rPr>
          <w:rFonts w:ascii="Arial" w:hAnsi="Arial" w:cs="Arial"/>
          <w:spacing w:val="2"/>
          <w:lang w:val="kk-KZ" w:eastAsia="ru-RU"/>
        </w:rPr>
        <w:t xml:space="preserve">важно решить следующие </w:t>
      </w:r>
      <w:r w:rsidR="000F7214" w:rsidRPr="00FF64B8">
        <w:rPr>
          <w:rFonts w:ascii="Arial" w:hAnsi="Arial" w:cs="Arial"/>
          <w:spacing w:val="2"/>
          <w:lang w:val="kk-KZ" w:eastAsia="ru-RU"/>
        </w:rPr>
        <w:t xml:space="preserve">актуальные для отрасли культуры </w:t>
      </w:r>
      <w:r w:rsidR="00ED7D16" w:rsidRPr="00FF64B8">
        <w:rPr>
          <w:rFonts w:ascii="Arial" w:hAnsi="Arial" w:cs="Arial"/>
          <w:spacing w:val="2"/>
          <w:lang w:val="kk-KZ" w:eastAsia="ru-RU"/>
        </w:rPr>
        <w:t>проблемы.</w:t>
      </w:r>
    </w:p>
    <w:p w14:paraId="6E84C10E" w14:textId="187D052F" w:rsidR="005C090D" w:rsidRPr="00FF64B8" w:rsidRDefault="00ED7D16"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spacing w:val="2"/>
          <w:lang w:val="kk-KZ" w:eastAsia="ru-RU"/>
        </w:rPr>
        <w:t>Необходимо</w:t>
      </w:r>
      <w:r w:rsidR="00C02C80" w:rsidRPr="00FF64B8">
        <w:rPr>
          <w:rFonts w:ascii="Arial" w:hAnsi="Arial" w:cs="Arial"/>
          <w:spacing w:val="2"/>
          <w:lang w:val="kk-KZ" w:eastAsia="ru-RU"/>
        </w:rPr>
        <w:t xml:space="preserve"> пересмотреть систему оплаты труда работников культуры, </w:t>
      </w:r>
      <w:r w:rsidR="00E01FCD" w:rsidRPr="00FF64B8">
        <w:rPr>
          <w:rFonts w:ascii="Arial" w:hAnsi="Arial" w:cs="Arial"/>
        </w:rPr>
        <w:t>разработать</w:t>
      </w:r>
      <w:r w:rsidR="008966FB" w:rsidRPr="00FF64B8">
        <w:rPr>
          <w:rFonts w:ascii="Arial" w:hAnsi="Arial" w:cs="Arial"/>
        </w:rPr>
        <w:t xml:space="preserve"> нормативы оплаты</w:t>
      </w:r>
      <w:r w:rsidR="00601BDD" w:rsidRPr="00FF64B8">
        <w:rPr>
          <w:rFonts w:ascii="Arial" w:hAnsi="Arial" w:cs="Arial"/>
        </w:rPr>
        <w:t xml:space="preserve"> по </w:t>
      </w:r>
      <w:r w:rsidR="00E01FCD" w:rsidRPr="00FF64B8">
        <w:rPr>
          <w:rFonts w:ascii="Arial" w:hAnsi="Arial" w:cs="Arial"/>
        </w:rPr>
        <w:t xml:space="preserve">новым </w:t>
      </w:r>
      <w:r w:rsidR="00601BDD" w:rsidRPr="00FF64B8">
        <w:rPr>
          <w:rFonts w:ascii="Arial" w:hAnsi="Arial" w:cs="Arial"/>
        </w:rPr>
        <w:t>специальностям</w:t>
      </w:r>
      <w:r w:rsidR="008B5912" w:rsidRPr="00FF64B8">
        <w:rPr>
          <w:rFonts w:ascii="Arial" w:hAnsi="Arial" w:cs="Arial"/>
        </w:rPr>
        <w:t>.</w:t>
      </w:r>
      <w:r w:rsidR="008966FB" w:rsidRPr="00FF64B8">
        <w:rPr>
          <w:rFonts w:ascii="Arial" w:hAnsi="Arial" w:cs="Arial"/>
        </w:rPr>
        <w:t xml:space="preserve"> </w:t>
      </w:r>
      <w:r w:rsidR="00C02C80" w:rsidRPr="00FF64B8">
        <w:rPr>
          <w:rFonts w:ascii="Arial" w:hAnsi="Arial" w:cs="Arial"/>
        </w:rPr>
        <w:t>М</w:t>
      </w:r>
      <w:r w:rsidR="00B66D99" w:rsidRPr="00FF64B8">
        <w:rPr>
          <w:rFonts w:ascii="Arial" w:hAnsi="Arial" w:cs="Arial"/>
        </w:rPr>
        <w:t>одерниз</w:t>
      </w:r>
      <w:r w:rsidR="00C02C80" w:rsidRPr="00FF64B8">
        <w:rPr>
          <w:rFonts w:ascii="Arial" w:hAnsi="Arial" w:cs="Arial"/>
        </w:rPr>
        <w:t>ация</w:t>
      </w:r>
      <w:r w:rsidR="00B66D99" w:rsidRPr="00FF64B8">
        <w:rPr>
          <w:rFonts w:ascii="Arial" w:hAnsi="Arial" w:cs="Arial"/>
        </w:rPr>
        <w:t xml:space="preserve"> </w:t>
      </w:r>
      <w:r w:rsidR="00C02C80" w:rsidRPr="00FF64B8">
        <w:rPr>
          <w:rFonts w:ascii="Arial" w:hAnsi="Arial" w:cs="Arial"/>
        </w:rPr>
        <w:lastRenderedPageBreak/>
        <w:t>деятельности организаций культуры</w:t>
      </w:r>
      <w:r w:rsidR="000E4AD9" w:rsidRPr="00FF64B8">
        <w:rPr>
          <w:rFonts w:ascii="Arial" w:hAnsi="Arial" w:cs="Arial"/>
        </w:rPr>
        <w:t>,</w:t>
      </w:r>
      <w:r w:rsidR="00C02C80" w:rsidRPr="00FF64B8">
        <w:rPr>
          <w:rFonts w:ascii="Arial" w:hAnsi="Arial" w:cs="Arial"/>
        </w:rPr>
        <w:t xml:space="preserve"> </w:t>
      </w:r>
      <w:r w:rsidR="00535099" w:rsidRPr="00FF64B8">
        <w:rPr>
          <w:rFonts w:ascii="Arial" w:hAnsi="Arial" w:cs="Arial"/>
        </w:rPr>
        <w:t xml:space="preserve">в частности, </w:t>
      </w:r>
      <w:r w:rsidR="00C02C80" w:rsidRPr="00FF64B8">
        <w:rPr>
          <w:rFonts w:ascii="Arial" w:hAnsi="Arial" w:cs="Arial"/>
        </w:rPr>
        <w:t xml:space="preserve">в связи с тем, что </w:t>
      </w:r>
      <w:r w:rsidR="00B66D99" w:rsidRPr="00FF64B8">
        <w:rPr>
          <w:rFonts w:ascii="Arial" w:hAnsi="Arial" w:cs="Arial"/>
        </w:rPr>
        <w:t>они становятся центрами н</w:t>
      </w:r>
      <w:r w:rsidR="00C02C80" w:rsidRPr="00FF64B8">
        <w:rPr>
          <w:rFonts w:ascii="Arial" w:hAnsi="Arial" w:cs="Arial"/>
        </w:rPr>
        <w:t xml:space="preserve">аучных, экспертных исследований, диктует необходимость разработки </w:t>
      </w:r>
      <w:r w:rsidR="00FE6419" w:rsidRPr="00FF64B8">
        <w:rPr>
          <w:rFonts w:ascii="Arial" w:hAnsi="Arial" w:cs="Arial"/>
        </w:rPr>
        <w:t xml:space="preserve">новых </w:t>
      </w:r>
      <w:r w:rsidR="00C02C80" w:rsidRPr="00FF64B8">
        <w:rPr>
          <w:rFonts w:ascii="Arial" w:hAnsi="Arial" w:cs="Arial"/>
        </w:rPr>
        <w:t>нормативов труда.</w:t>
      </w:r>
    </w:p>
    <w:p w14:paraId="40BFEE94" w14:textId="2C390753" w:rsidR="005C090D" w:rsidRPr="00FF64B8" w:rsidRDefault="00E01FCD"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lang w:val="kk-KZ"/>
        </w:rPr>
        <w:t xml:space="preserve"> Р</w:t>
      </w:r>
      <w:r w:rsidR="00FE68C4" w:rsidRPr="00FF64B8">
        <w:rPr>
          <w:rFonts w:ascii="Arial" w:hAnsi="Arial" w:cs="Arial"/>
          <w:lang w:val="kk-KZ"/>
        </w:rPr>
        <w:t>азмер</w:t>
      </w:r>
      <w:r w:rsidR="006A450E" w:rsidRPr="00FF64B8">
        <w:rPr>
          <w:rFonts w:ascii="Arial" w:hAnsi="Arial" w:cs="Arial"/>
          <w:lang w:val="kk-KZ"/>
        </w:rPr>
        <w:t>ы</w:t>
      </w:r>
      <w:r w:rsidR="00FE68C4" w:rsidRPr="00FF64B8">
        <w:rPr>
          <w:rFonts w:ascii="Arial" w:hAnsi="Arial" w:cs="Arial"/>
          <w:lang w:val="kk-KZ"/>
        </w:rPr>
        <w:t xml:space="preserve"> </w:t>
      </w:r>
      <w:r w:rsidR="006A450E" w:rsidRPr="00FF64B8">
        <w:rPr>
          <w:rFonts w:ascii="Arial" w:hAnsi="Arial" w:cs="Arial"/>
          <w:lang w:val="kk-KZ"/>
        </w:rPr>
        <w:t>о</w:t>
      </w:r>
      <w:r w:rsidR="00FE68C4" w:rsidRPr="00FF64B8">
        <w:rPr>
          <w:rFonts w:ascii="Arial" w:hAnsi="Arial" w:cs="Arial"/>
          <w:lang w:val="kk-KZ"/>
        </w:rPr>
        <w:t xml:space="preserve">платы </w:t>
      </w:r>
      <w:r w:rsidR="006A450E" w:rsidRPr="00FF64B8">
        <w:rPr>
          <w:rFonts w:ascii="Arial" w:hAnsi="Arial" w:cs="Arial"/>
          <w:lang w:val="kk-KZ"/>
        </w:rPr>
        <w:t xml:space="preserve">труда </w:t>
      </w:r>
      <w:r w:rsidR="00FE68C4" w:rsidRPr="00FF64B8">
        <w:rPr>
          <w:rFonts w:ascii="Arial" w:hAnsi="Arial" w:cs="Arial"/>
          <w:lang w:val="kk-KZ"/>
        </w:rPr>
        <w:t>в</w:t>
      </w:r>
      <w:r w:rsidR="000F7214" w:rsidRPr="00FF64B8">
        <w:rPr>
          <w:rFonts w:ascii="Arial" w:hAnsi="Arial" w:cs="Arial"/>
          <w:lang w:val="kk-KZ"/>
        </w:rPr>
        <w:t xml:space="preserve"> регионах</w:t>
      </w:r>
      <w:r w:rsidR="00FE68C4" w:rsidRPr="00FF64B8">
        <w:rPr>
          <w:rFonts w:ascii="Arial" w:hAnsi="Arial" w:cs="Arial"/>
          <w:lang w:val="kk-KZ"/>
        </w:rPr>
        <w:t xml:space="preserve"> утвержден</w:t>
      </w:r>
      <w:r w:rsidR="006A450E" w:rsidRPr="00FF64B8">
        <w:rPr>
          <w:rFonts w:ascii="Arial" w:hAnsi="Arial" w:cs="Arial"/>
          <w:lang w:val="kk-KZ"/>
        </w:rPr>
        <w:t>ы</w:t>
      </w:r>
      <w:r w:rsidR="00FE68C4" w:rsidRPr="00FF64B8">
        <w:rPr>
          <w:rFonts w:ascii="Arial" w:hAnsi="Arial" w:cs="Arial"/>
          <w:lang w:val="kk-KZ"/>
        </w:rPr>
        <w:t xml:space="preserve"> по самому низкому нормативу системы организаций культуры. </w:t>
      </w:r>
      <w:r w:rsidR="00651080" w:rsidRPr="00FF64B8">
        <w:rPr>
          <w:rFonts w:ascii="Arial" w:hAnsi="Arial" w:cs="Arial"/>
          <w:lang w:val="kk-KZ"/>
        </w:rPr>
        <w:t xml:space="preserve">В </w:t>
      </w:r>
      <w:r w:rsidR="000F7214" w:rsidRPr="00FF64B8">
        <w:rPr>
          <w:rFonts w:ascii="Arial" w:hAnsi="Arial" w:cs="Arial"/>
          <w:lang w:val="kk-KZ"/>
        </w:rPr>
        <w:t>районах, работник Дома культуры участвуя</w:t>
      </w:r>
      <w:r w:rsidR="00FE68C4" w:rsidRPr="00FF64B8">
        <w:rPr>
          <w:rFonts w:ascii="Arial" w:hAnsi="Arial" w:cs="Arial"/>
          <w:lang w:val="kk-KZ"/>
        </w:rPr>
        <w:t xml:space="preserve"> во всех мероприятия</w:t>
      </w:r>
      <w:r w:rsidR="00E066D1" w:rsidRPr="00FF64B8">
        <w:rPr>
          <w:rFonts w:ascii="Arial" w:hAnsi="Arial" w:cs="Arial"/>
          <w:lang w:val="kk-KZ"/>
        </w:rPr>
        <w:t>х</w:t>
      </w:r>
      <w:r w:rsidR="00FE68C4" w:rsidRPr="00FF64B8">
        <w:rPr>
          <w:rFonts w:ascii="Arial" w:hAnsi="Arial" w:cs="Arial"/>
          <w:lang w:val="kk-KZ"/>
        </w:rPr>
        <w:t xml:space="preserve"> по всему району</w:t>
      </w:r>
      <w:r w:rsidR="00E066D1" w:rsidRPr="00FF64B8">
        <w:rPr>
          <w:rFonts w:ascii="Arial" w:hAnsi="Arial" w:cs="Arial"/>
          <w:lang w:val="kk-KZ"/>
        </w:rPr>
        <w:t xml:space="preserve"> (</w:t>
      </w:r>
      <w:r w:rsidR="00FE68C4" w:rsidRPr="00FF64B8">
        <w:rPr>
          <w:rFonts w:ascii="Arial" w:hAnsi="Arial" w:cs="Arial"/>
          <w:lang w:val="kk-KZ"/>
        </w:rPr>
        <w:t>праздники районного масштаба, концертные программы</w:t>
      </w:r>
      <w:r w:rsidR="00E066D1" w:rsidRPr="00FF64B8">
        <w:rPr>
          <w:rFonts w:ascii="Arial" w:hAnsi="Arial" w:cs="Arial"/>
          <w:lang w:val="kk-KZ"/>
        </w:rPr>
        <w:t>)</w:t>
      </w:r>
      <w:r w:rsidR="000F7214" w:rsidRPr="00FF64B8">
        <w:rPr>
          <w:rFonts w:ascii="Arial" w:hAnsi="Arial" w:cs="Arial"/>
          <w:lang w:val="kk-KZ"/>
        </w:rPr>
        <w:t xml:space="preserve">, </w:t>
      </w:r>
      <w:r w:rsidR="00E066D1" w:rsidRPr="00FF64B8">
        <w:rPr>
          <w:rFonts w:ascii="Arial" w:hAnsi="Arial" w:cs="Arial"/>
          <w:lang w:val="kk-KZ"/>
        </w:rPr>
        <w:t xml:space="preserve">получает </w:t>
      </w:r>
      <w:r w:rsidR="00FE68C4" w:rsidRPr="00FF64B8">
        <w:rPr>
          <w:rFonts w:ascii="Arial" w:hAnsi="Arial" w:cs="Arial"/>
          <w:lang w:val="kk-KZ"/>
        </w:rPr>
        <w:t xml:space="preserve"> 32-38 тыс.</w:t>
      </w:r>
      <w:r w:rsidR="00E066D1" w:rsidRPr="00FF64B8">
        <w:rPr>
          <w:rFonts w:ascii="Arial" w:hAnsi="Arial" w:cs="Arial"/>
          <w:lang w:val="kk-KZ"/>
        </w:rPr>
        <w:t xml:space="preserve"> </w:t>
      </w:r>
      <w:r w:rsidR="00C251FC" w:rsidRPr="00FF64B8">
        <w:rPr>
          <w:rFonts w:ascii="Arial" w:hAnsi="Arial" w:cs="Arial"/>
          <w:lang w:val="kk-KZ"/>
        </w:rPr>
        <w:t>т</w:t>
      </w:r>
      <w:r w:rsidR="00E066D1" w:rsidRPr="00FF64B8">
        <w:rPr>
          <w:rFonts w:ascii="Arial" w:hAnsi="Arial" w:cs="Arial"/>
          <w:lang w:val="kk-KZ"/>
        </w:rPr>
        <w:t>енге</w:t>
      </w:r>
      <w:r w:rsidR="00C251FC" w:rsidRPr="00FF64B8">
        <w:rPr>
          <w:rFonts w:ascii="Arial" w:hAnsi="Arial" w:cs="Arial"/>
          <w:lang w:val="kk-KZ"/>
        </w:rPr>
        <w:t xml:space="preserve"> (техперсонал)</w:t>
      </w:r>
      <w:r w:rsidR="00E066D1" w:rsidRPr="00FF64B8">
        <w:rPr>
          <w:rFonts w:ascii="Arial" w:hAnsi="Arial" w:cs="Arial"/>
          <w:lang w:val="kk-KZ"/>
        </w:rPr>
        <w:t xml:space="preserve">, </w:t>
      </w:r>
      <w:r w:rsidR="00FE68C4" w:rsidRPr="00FF64B8">
        <w:rPr>
          <w:rFonts w:ascii="Arial" w:hAnsi="Arial" w:cs="Arial"/>
          <w:lang w:val="kk-KZ"/>
        </w:rPr>
        <w:t>42-55 тыс.</w:t>
      </w:r>
      <w:r w:rsidR="00C251FC" w:rsidRPr="00FF64B8">
        <w:rPr>
          <w:rFonts w:ascii="Arial" w:hAnsi="Arial" w:cs="Arial"/>
          <w:lang w:val="kk-KZ"/>
        </w:rPr>
        <w:t xml:space="preserve"> </w:t>
      </w:r>
      <w:r w:rsidR="00FE68C4" w:rsidRPr="00FF64B8">
        <w:rPr>
          <w:rFonts w:ascii="Arial" w:hAnsi="Arial" w:cs="Arial"/>
          <w:lang w:val="kk-KZ"/>
        </w:rPr>
        <w:t>тенге</w:t>
      </w:r>
      <w:r w:rsidR="00C251FC" w:rsidRPr="00FF64B8">
        <w:rPr>
          <w:rFonts w:ascii="Arial" w:hAnsi="Arial" w:cs="Arial"/>
          <w:lang w:val="kk-KZ"/>
        </w:rPr>
        <w:t xml:space="preserve"> работник культуры</w:t>
      </w:r>
      <w:r w:rsidR="00E066D1" w:rsidRPr="00FF64B8">
        <w:rPr>
          <w:rFonts w:ascii="Arial" w:hAnsi="Arial" w:cs="Arial"/>
          <w:lang w:val="kk-KZ"/>
        </w:rPr>
        <w:t>.</w:t>
      </w:r>
    </w:p>
    <w:p w14:paraId="48E53D63" w14:textId="0F3C983F" w:rsidR="005C090D" w:rsidRPr="00FF64B8" w:rsidRDefault="005B77AC"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spacing w:val="2"/>
          <w:lang w:val="kk-KZ" w:eastAsia="ru-RU"/>
        </w:rPr>
      </w:pPr>
      <w:r w:rsidRPr="00FF64B8">
        <w:rPr>
          <w:rFonts w:ascii="Arial" w:hAnsi="Arial" w:cs="Arial"/>
          <w:spacing w:val="2"/>
          <w:lang w:val="kk-KZ" w:eastAsia="ru-RU"/>
        </w:rPr>
        <w:t>А</w:t>
      </w:r>
      <w:r w:rsidR="00B66D99" w:rsidRPr="00FF64B8">
        <w:rPr>
          <w:rFonts w:ascii="Arial" w:hAnsi="Arial" w:cs="Arial"/>
          <w:spacing w:val="2"/>
          <w:lang w:val="kk-KZ" w:eastAsia="ru-RU"/>
        </w:rPr>
        <w:t xml:space="preserve">рхаичность </w:t>
      </w:r>
      <w:r w:rsidR="00527432" w:rsidRPr="00FF64B8">
        <w:rPr>
          <w:rFonts w:ascii="Arial" w:hAnsi="Arial" w:cs="Arial"/>
          <w:spacing w:val="2"/>
          <w:lang w:val="kk-KZ" w:eastAsia="ru-RU"/>
        </w:rPr>
        <w:t>юридического статуса организаций культуры</w:t>
      </w:r>
      <w:r w:rsidR="00B66D99" w:rsidRPr="00FF64B8">
        <w:rPr>
          <w:rFonts w:ascii="Arial" w:hAnsi="Arial" w:cs="Arial"/>
          <w:spacing w:val="2"/>
          <w:lang w:val="kk-KZ" w:eastAsia="ru-RU"/>
        </w:rPr>
        <w:t xml:space="preserve"> не позволяет им самостоятельно решать вопросы изменения штатного расписания, стимулирования работников, оказания </w:t>
      </w:r>
      <w:r w:rsidR="000E4AD9" w:rsidRPr="00FF64B8">
        <w:rPr>
          <w:rFonts w:ascii="Arial" w:hAnsi="Arial" w:cs="Arial"/>
          <w:spacing w:val="2"/>
          <w:lang w:val="kk-KZ" w:eastAsia="ru-RU"/>
        </w:rPr>
        <w:t xml:space="preserve">новых </w:t>
      </w:r>
      <w:r w:rsidR="00B66D99" w:rsidRPr="00FF64B8">
        <w:rPr>
          <w:rFonts w:ascii="Arial" w:hAnsi="Arial" w:cs="Arial"/>
          <w:spacing w:val="2"/>
          <w:lang w:val="kk-KZ" w:eastAsia="ru-RU"/>
        </w:rPr>
        <w:t>услуг.</w:t>
      </w:r>
      <w:r w:rsidR="009137C0" w:rsidRPr="00FF64B8">
        <w:rPr>
          <w:rFonts w:ascii="Arial" w:hAnsi="Arial" w:cs="Arial"/>
          <w:spacing w:val="2"/>
          <w:lang w:val="kk-KZ" w:eastAsia="ru-RU"/>
        </w:rPr>
        <w:t xml:space="preserve"> </w:t>
      </w:r>
    </w:p>
    <w:p w14:paraId="0F82DE9E" w14:textId="48752C77" w:rsidR="005C090D" w:rsidRPr="00FF64B8" w:rsidRDefault="00FE6419"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rPr>
        <w:t>5</w:t>
      </w:r>
      <w:r w:rsidR="00527432" w:rsidRPr="00FF64B8">
        <w:rPr>
          <w:rFonts w:ascii="Arial" w:hAnsi="Arial" w:cs="Arial"/>
        </w:rPr>
        <w:t xml:space="preserve">. </w:t>
      </w:r>
      <w:r w:rsidR="00E066D1" w:rsidRPr="00FF64B8">
        <w:rPr>
          <w:rFonts w:ascii="Arial" w:hAnsi="Arial" w:cs="Arial"/>
        </w:rPr>
        <w:t>Необходимо разработать и принять реальные нормативы</w:t>
      </w:r>
      <w:r w:rsidR="0059602A" w:rsidRPr="00FF64B8">
        <w:rPr>
          <w:rFonts w:ascii="Arial" w:hAnsi="Arial" w:cs="Arial"/>
        </w:rPr>
        <w:t xml:space="preserve"> сети</w:t>
      </w:r>
      <w:r w:rsidR="00C251FC" w:rsidRPr="00FF64B8">
        <w:rPr>
          <w:rFonts w:ascii="Arial" w:hAnsi="Arial" w:cs="Arial"/>
        </w:rPr>
        <w:t xml:space="preserve"> организаций культуры</w:t>
      </w:r>
      <w:r w:rsidR="0059602A" w:rsidRPr="00FF64B8">
        <w:rPr>
          <w:rFonts w:ascii="Arial" w:hAnsi="Arial" w:cs="Arial"/>
        </w:rPr>
        <w:t xml:space="preserve">, </w:t>
      </w:r>
      <w:r w:rsidR="00E066D1" w:rsidRPr="00FF64B8">
        <w:rPr>
          <w:rFonts w:ascii="Arial" w:hAnsi="Arial" w:cs="Arial"/>
        </w:rPr>
        <w:t xml:space="preserve">сейчас </w:t>
      </w:r>
      <w:r w:rsidRPr="00FF64B8">
        <w:rPr>
          <w:rFonts w:ascii="Arial" w:hAnsi="Arial" w:cs="Arial"/>
        </w:rPr>
        <w:t xml:space="preserve">в приказе министра они носят </w:t>
      </w:r>
      <w:r w:rsidR="00C251FC" w:rsidRPr="00FF64B8">
        <w:rPr>
          <w:rFonts w:ascii="Arial" w:hAnsi="Arial" w:cs="Arial"/>
        </w:rPr>
        <w:t>рекомендательный характер.</w:t>
      </w:r>
      <w:r w:rsidR="00E066D1" w:rsidRPr="00FF64B8">
        <w:rPr>
          <w:rFonts w:ascii="Arial" w:hAnsi="Arial" w:cs="Arial"/>
        </w:rPr>
        <w:t xml:space="preserve"> </w:t>
      </w:r>
      <w:r w:rsidR="00E01FCD" w:rsidRPr="00FF64B8">
        <w:rPr>
          <w:rFonts w:ascii="Arial" w:hAnsi="Arial" w:cs="Arial"/>
        </w:rPr>
        <w:t xml:space="preserve">Предварительно </w:t>
      </w:r>
      <w:r w:rsidRPr="00FF64B8">
        <w:rPr>
          <w:rFonts w:ascii="Arial" w:hAnsi="Arial" w:cs="Arial"/>
        </w:rPr>
        <w:t xml:space="preserve">необходимо понять, </w:t>
      </w:r>
      <w:r w:rsidRPr="00FF64B8">
        <w:rPr>
          <w:rFonts w:ascii="Arial" w:hAnsi="Arial" w:cs="Arial"/>
          <w:b/>
        </w:rPr>
        <w:t>какие</w:t>
      </w:r>
      <w:r w:rsidRPr="00FF64B8">
        <w:rPr>
          <w:rFonts w:ascii="Arial" w:hAnsi="Arial" w:cs="Arial"/>
        </w:rPr>
        <w:t xml:space="preserve"> </w:t>
      </w:r>
      <w:r w:rsidR="000E4AD9" w:rsidRPr="00FF64B8">
        <w:rPr>
          <w:rFonts w:ascii="Arial" w:hAnsi="Arial" w:cs="Arial"/>
        </w:rPr>
        <w:t>организации для культурного досУ</w:t>
      </w:r>
      <w:r w:rsidRPr="00FF64B8">
        <w:rPr>
          <w:rFonts w:ascii="Arial" w:hAnsi="Arial" w:cs="Arial"/>
        </w:rPr>
        <w:t xml:space="preserve">га требуются людям, </w:t>
      </w:r>
      <w:r w:rsidRPr="00FF64B8">
        <w:rPr>
          <w:rFonts w:ascii="Arial" w:hAnsi="Arial" w:cs="Arial"/>
          <w:b/>
        </w:rPr>
        <w:t xml:space="preserve">где </w:t>
      </w:r>
      <w:r w:rsidRPr="00FF64B8">
        <w:rPr>
          <w:rFonts w:ascii="Arial" w:hAnsi="Arial" w:cs="Arial"/>
        </w:rPr>
        <w:t>сложился дефицит таких организаций.</w:t>
      </w:r>
    </w:p>
    <w:p w14:paraId="6525C581" w14:textId="5E4D88E0" w:rsidR="004C1BFE" w:rsidRPr="00FF64B8" w:rsidRDefault="0094661F"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rPr>
        <w:t xml:space="preserve">Сейчас в </w:t>
      </w:r>
      <w:r w:rsidR="00337803" w:rsidRPr="00FF64B8">
        <w:rPr>
          <w:rFonts w:ascii="Arial" w:hAnsi="Arial" w:cs="Arial"/>
        </w:rPr>
        <w:t>Республик</w:t>
      </w:r>
      <w:r w:rsidR="00337803" w:rsidRPr="00FF64B8">
        <w:rPr>
          <w:rFonts w:ascii="Arial" w:hAnsi="Arial" w:cs="Arial"/>
          <w:lang w:val="kk-KZ"/>
        </w:rPr>
        <w:t>е</w:t>
      </w:r>
      <w:r w:rsidR="00337803" w:rsidRPr="00FF64B8">
        <w:rPr>
          <w:rFonts w:ascii="Arial" w:hAnsi="Arial" w:cs="Arial"/>
        </w:rPr>
        <w:t xml:space="preserve"> </w:t>
      </w:r>
      <w:r w:rsidRPr="00FF64B8">
        <w:rPr>
          <w:rFonts w:ascii="Arial" w:hAnsi="Arial" w:cs="Arial"/>
        </w:rPr>
        <w:t>насчитывается 7,</w:t>
      </w:r>
      <w:r w:rsidR="00916D50" w:rsidRPr="00FF64B8">
        <w:rPr>
          <w:rFonts w:ascii="Arial" w:hAnsi="Arial" w:cs="Arial"/>
          <w:lang w:val="kk-KZ"/>
        </w:rPr>
        <w:t>6</w:t>
      </w:r>
      <w:r w:rsidR="00B66D99" w:rsidRPr="00FF64B8">
        <w:rPr>
          <w:rFonts w:ascii="Arial" w:hAnsi="Arial" w:cs="Arial"/>
        </w:rPr>
        <w:t xml:space="preserve"> тыс. культурных объектов</w:t>
      </w:r>
      <w:r w:rsidRPr="00FF64B8">
        <w:rPr>
          <w:rFonts w:ascii="Arial" w:hAnsi="Arial" w:cs="Arial"/>
          <w:spacing w:val="2"/>
          <w:lang w:val="kk-KZ" w:eastAsia="ru-RU"/>
        </w:rPr>
        <w:t xml:space="preserve">, в 1995 году их было </w:t>
      </w:r>
      <w:r w:rsidR="00E01FCD" w:rsidRPr="00FF64B8">
        <w:rPr>
          <w:rFonts w:ascii="Arial" w:hAnsi="Arial" w:cs="Arial"/>
          <w:spacing w:val="2"/>
          <w:lang w:val="kk-KZ" w:eastAsia="ru-RU"/>
        </w:rPr>
        <w:t xml:space="preserve">- </w:t>
      </w:r>
      <w:r w:rsidRPr="00FF64B8">
        <w:rPr>
          <w:rFonts w:ascii="Arial" w:hAnsi="Arial" w:cs="Arial"/>
          <w:spacing w:val="2"/>
          <w:lang w:val="kk-KZ" w:eastAsia="ru-RU"/>
        </w:rPr>
        <w:t xml:space="preserve">13 223. </w:t>
      </w:r>
      <w:r w:rsidR="00ED7D16" w:rsidRPr="00FF64B8">
        <w:rPr>
          <w:rFonts w:ascii="Arial" w:hAnsi="Arial" w:cs="Arial"/>
        </w:rPr>
        <w:t>К</w:t>
      </w:r>
      <w:r w:rsidR="00E066D1" w:rsidRPr="00FF64B8">
        <w:rPr>
          <w:rFonts w:ascii="Arial" w:hAnsi="Arial" w:cs="Arial"/>
        </w:rPr>
        <w:t>оличество культурно-досуговых объектов со</w:t>
      </w:r>
      <w:r w:rsidR="00E66328" w:rsidRPr="00FF64B8">
        <w:rPr>
          <w:rFonts w:ascii="Arial" w:hAnsi="Arial" w:cs="Arial"/>
        </w:rPr>
        <w:t>кратилось</w:t>
      </w:r>
      <w:r w:rsidR="00EA1B2A" w:rsidRPr="00FF64B8">
        <w:rPr>
          <w:rFonts w:ascii="Arial" w:hAnsi="Arial" w:cs="Arial"/>
        </w:rPr>
        <w:t xml:space="preserve"> на 40%</w:t>
      </w:r>
      <w:r w:rsidR="00C251FC" w:rsidRPr="00FF64B8">
        <w:rPr>
          <w:rFonts w:ascii="Arial" w:hAnsi="Arial" w:cs="Arial"/>
        </w:rPr>
        <w:t xml:space="preserve">, хотя в стране </w:t>
      </w:r>
      <w:r w:rsidR="00064823" w:rsidRPr="00FF64B8">
        <w:rPr>
          <w:rFonts w:ascii="Arial" w:hAnsi="Arial" w:cs="Arial"/>
          <w:lang w:val="kk-KZ"/>
        </w:rPr>
        <w:t>7</w:t>
      </w:r>
      <w:r w:rsidR="00E01FCD" w:rsidRPr="00FF64B8">
        <w:rPr>
          <w:rFonts w:ascii="Arial" w:hAnsi="Arial" w:cs="Arial"/>
          <w:lang w:val="kk-KZ"/>
        </w:rPr>
        <w:t xml:space="preserve">,6 </w:t>
      </w:r>
      <w:r w:rsidR="004C1BFE" w:rsidRPr="00FF64B8">
        <w:rPr>
          <w:rFonts w:ascii="Arial" w:hAnsi="Arial" w:cs="Arial"/>
          <w:lang w:val="kk-KZ"/>
        </w:rPr>
        <w:t xml:space="preserve">млн. </w:t>
      </w:r>
      <w:r w:rsidR="00EA1B2A" w:rsidRPr="00FF64B8">
        <w:rPr>
          <w:rFonts w:ascii="Arial" w:hAnsi="Arial" w:cs="Arial"/>
          <w:lang w:val="kk-KZ"/>
        </w:rPr>
        <w:t>ч</w:t>
      </w:r>
      <w:r w:rsidR="002A510A" w:rsidRPr="00FF64B8">
        <w:rPr>
          <w:rFonts w:ascii="Arial" w:hAnsi="Arial" w:cs="Arial"/>
          <w:lang w:val="kk-KZ"/>
        </w:rPr>
        <w:t>еловек</w:t>
      </w:r>
      <w:r w:rsidR="00EA1B2A" w:rsidRPr="00FF64B8">
        <w:rPr>
          <w:rFonts w:ascii="Arial" w:hAnsi="Arial" w:cs="Arial"/>
          <w:lang w:val="kk-KZ"/>
        </w:rPr>
        <w:t xml:space="preserve"> относятся к сельскому населению</w:t>
      </w:r>
      <w:r w:rsidR="002A510A" w:rsidRPr="00FF64B8">
        <w:rPr>
          <w:rFonts w:ascii="Arial" w:hAnsi="Arial" w:cs="Arial"/>
          <w:lang w:val="kk-KZ"/>
        </w:rPr>
        <w:t xml:space="preserve">. </w:t>
      </w:r>
    </w:p>
    <w:p w14:paraId="44AE64D4" w14:textId="091D3658" w:rsidR="005C090D" w:rsidRPr="00FF64B8" w:rsidRDefault="00D76480"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spacing w:val="2"/>
          <w:lang w:val="kk-KZ" w:eastAsia="ru-RU"/>
        </w:rPr>
      </w:pPr>
      <w:r w:rsidRPr="00FF64B8">
        <w:rPr>
          <w:rFonts w:ascii="Arial" w:hAnsi="Arial" w:cs="Arial"/>
        </w:rPr>
        <w:t xml:space="preserve">А это и есть те </w:t>
      </w:r>
      <w:r w:rsidRPr="00FF64B8">
        <w:rPr>
          <w:rFonts w:ascii="Arial" w:hAnsi="Arial" w:cs="Arial"/>
          <w:b/>
        </w:rPr>
        <w:t xml:space="preserve">опорные </w:t>
      </w:r>
      <w:r w:rsidRPr="00FF64B8">
        <w:rPr>
          <w:rFonts w:ascii="Arial" w:hAnsi="Arial" w:cs="Arial"/>
        </w:rPr>
        <w:t xml:space="preserve">общедоступные центры культуры, которые обеспечивают реализацию культурной политики. </w:t>
      </w:r>
      <w:r w:rsidR="002A510A" w:rsidRPr="00FF64B8">
        <w:rPr>
          <w:rFonts w:ascii="Arial" w:hAnsi="Arial" w:cs="Arial"/>
        </w:rPr>
        <w:t xml:space="preserve">Несмотря на </w:t>
      </w:r>
      <w:r w:rsidR="00430A5A" w:rsidRPr="00FF64B8">
        <w:rPr>
          <w:rFonts w:ascii="Arial" w:hAnsi="Arial" w:cs="Arial"/>
        </w:rPr>
        <w:t xml:space="preserve">несколько </w:t>
      </w:r>
      <w:r w:rsidR="002A510A" w:rsidRPr="00FF64B8">
        <w:rPr>
          <w:rFonts w:ascii="Arial" w:hAnsi="Arial" w:cs="Arial"/>
        </w:rPr>
        <w:t>скептическое отношение, сложившееся к</w:t>
      </w:r>
      <w:r w:rsidR="00064823" w:rsidRPr="00FF64B8">
        <w:rPr>
          <w:rFonts w:ascii="Arial" w:hAnsi="Arial" w:cs="Arial"/>
        </w:rPr>
        <w:t>асательно таких учреждений как д</w:t>
      </w:r>
      <w:r w:rsidR="002A510A" w:rsidRPr="00FF64B8">
        <w:rPr>
          <w:rFonts w:ascii="Arial" w:hAnsi="Arial" w:cs="Arial"/>
        </w:rPr>
        <w:t>ома культуры, могу сказать, что п</w:t>
      </w:r>
      <w:r w:rsidRPr="00FF64B8">
        <w:rPr>
          <w:rFonts w:ascii="Arial" w:hAnsi="Arial" w:cs="Arial"/>
        </w:rPr>
        <w:t xml:space="preserve">о информации МКС за 2016 год, посещаемость досуговых объектов и кинотеатров выше, чем посещаемость музеев в 3, театров </w:t>
      </w:r>
      <w:r w:rsidR="0018783C" w:rsidRPr="00FF64B8">
        <w:rPr>
          <w:rFonts w:ascii="Arial" w:hAnsi="Arial" w:cs="Arial"/>
        </w:rPr>
        <w:t xml:space="preserve">- </w:t>
      </w:r>
      <w:r w:rsidRPr="00FF64B8">
        <w:rPr>
          <w:rFonts w:ascii="Arial" w:hAnsi="Arial" w:cs="Arial"/>
        </w:rPr>
        <w:t xml:space="preserve">в 8 раз. </w:t>
      </w:r>
    </w:p>
    <w:p w14:paraId="416D9CFC" w14:textId="5773ECB2" w:rsidR="005C090D" w:rsidRPr="00FF64B8" w:rsidRDefault="00EA1B2A"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rPr>
        <w:t>И</w:t>
      </w:r>
      <w:r w:rsidR="00C251FC" w:rsidRPr="00FF64B8">
        <w:rPr>
          <w:rFonts w:ascii="Arial" w:hAnsi="Arial" w:cs="Arial"/>
        </w:rPr>
        <w:t>ници</w:t>
      </w:r>
      <w:r w:rsidR="002A510A" w:rsidRPr="00FF64B8">
        <w:rPr>
          <w:rFonts w:ascii="Arial" w:hAnsi="Arial" w:cs="Arial"/>
        </w:rPr>
        <w:t>и</w:t>
      </w:r>
      <w:r w:rsidRPr="00FF64B8">
        <w:rPr>
          <w:rFonts w:ascii="Arial" w:hAnsi="Arial" w:cs="Arial"/>
        </w:rPr>
        <w:t>рованны</w:t>
      </w:r>
      <w:r w:rsidR="00C251FC" w:rsidRPr="00FF64B8">
        <w:rPr>
          <w:rFonts w:ascii="Arial" w:hAnsi="Arial" w:cs="Arial"/>
        </w:rPr>
        <w:t>м</w:t>
      </w:r>
      <w:r w:rsidR="00D76480" w:rsidRPr="00FF64B8">
        <w:rPr>
          <w:rFonts w:ascii="Arial" w:hAnsi="Arial" w:cs="Arial"/>
        </w:rPr>
        <w:t xml:space="preserve"> депутатами закон</w:t>
      </w:r>
      <w:r w:rsidRPr="00FF64B8">
        <w:rPr>
          <w:rFonts w:ascii="Arial" w:hAnsi="Arial" w:cs="Arial"/>
        </w:rPr>
        <w:t>ом</w:t>
      </w:r>
      <w:r w:rsidR="00C251FC" w:rsidRPr="00FF64B8">
        <w:rPr>
          <w:rFonts w:ascii="Arial" w:hAnsi="Arial" w:cs="Arial"/>
        </w:rPr>
        <w:t xml:space="preserve"> </w:t>
      </w:r>
      <w:r w:rsidR="00F222A7" w:rsidRPr="00FF64B8">
        <w:rPr>
          <w:rFonts w:ascii="Arial" w:hAnsi="Arial" w:cs="Arial"/>
        </w:rPr>
        <w:t>«</w:t>
      </w:r>
      <w:r w:rsidR="00064823" w:rsidRPr="00FF64B8">
        <w:rPr>
          <w:rFonts w:ascii="Arial" w:hAnsi="Arial" w:cs="Arial"/>
          <w:lang w:val="kk-KZ"/>
        </w:rPr>
        <w:t>П</w:t>
      </w:r>
      <w:r w:rsidR="00F222A7" w:rsidRPr="00FF64B8">
        <w:rPr>
          <w:rFonts w:ascii="Arial" w:hAnsi="Arial" w:cs="Arial"/>
        </w:rPr>
        <w:t>о вопросам культуры»</w:t>
      </w:r>
      <w:r w:rsidR="00F222A7" w:rsidRPr="00FF64B8">
        <w:rPr>
          <w:rFonts w:ascii="Arial" w:hAnsi="Arial" w:cs="Arial"/>
          <w:lang w:val="kk-KZ"/>
        </w:rPr>
        <w:t xml:space="preserve"> </w:t>
      </w:r>
      <w:r w:rsidR="00D76480" w:rsidRPr="00FF64B8">
        <w:rPr>
          <w:rFonts w:ascii="Arial" w:hAnsi="Arial" w:cs="Arial"/>
        </w:rPr>
        <w:t xml:space="preserve">внесена важная поправка по обязательному согласованию </w:t>
      </w:r>
      <w:r w:rsidRPr="00FF64B8">
        <w:rPr>
          <w:rFonts w:ascii="Arial" w:hAnsi="Arial" w:cs="Arial"/>
        </w:rPr>
        <w:t xml:space="preserve">местных исполнительных органов </w:t>
      </w:r>
      <w:r w:rsidR="00D76480" w:rsidRPr="00FF64B8">
        <w:rPr>
          <w:rFonts w:ascii="Arial" w:hAnsi="Arial" w:cs="Arial"/>
        </w:rPr>
        <w:t xml:space="preserve">с уполномоченным органом </w:t>
      </w:r>
      <w:r w:rsidR="00E066D1" w:rsidRPr="00FF64B8">
        <w:rPr>
          <w:rFonts w:ascii="Arial" w:hAnsi="Arial" w:cs="Arial"/>
        </w:rPr>
        <w:t xml:space="preserve">вопросов </w:t>
      </w:r>
      <w:r w:rsidR="00E066D1" w:rsidRPr="00FF64B8">
        <w:rPr>
          <w:rFonts w:ascii="Arial" w:hAnsi="Arial" w:cs="Arial"/>
          <w:lang w:val="kk-KZ"/>
        </w:rPr>
        <w:t>ликвидиции</w:t>
      </w:r>
      <w:r w:rsidR="00D76480" w:rsidRPr="00FF64B8">
        <w:rPr>
          <w:rFonts w:ascii="Arial" w:hAnsi="Arial" w:cs="Arial"/>
          <w:lang w:val="kk-KZ"/>
        </w:rPr>
        <w:t xml:space="preserve"> госуд</w:t>
      </w:r>
      <w:r w:rsidR="00E066D1" w:rsidRPr="00FF64B8">
        <w:rPr>
          <w:rFonts w:ascii="Arial" w:hAnsi="Arial" w:cs="Arial"/>
          <w:lang w:val="kk-KZ"/>
        </w:rPr>
        <w:t>арственных организаций</w:t>
      </w:r>
      <w:r w:rsidR="00D76480" w:rsidRPr="00FF64B8">
        <w:rPr>
          <w:rFonts w:ascii="Arial" w:hAnsi="Arial" w:cs="Arial"/>
          <w:lang w:val="kk-KZ"/>
        </w:rPr>
        <w:t xml:space="preserve"> культуры. С 2012 по 2017 гг</w:t>
      </w:r>
      <w:r w:rsidR="00651080" w:rsidRPr="00FF64B8">
        <w:rPr>
          <w:rFonts w:ascii="Arial" w:hAnsi="Arial" w:cs="Arial"/>
          <w:lang w:val="kk-KZ"/>
        </w:rPr>
        <w:t>.</w:t>
      </w:r>
      <w:r w:rsidR="00D76480" w:rsidRPr="00FF64B8">
        <w:rPr>
          <w:rFonts w:ascii="Arial" w:hAnsi="Arial" w:cs="Arial"/>
          <w:lang w:val="kk-KZ"/>
        </w:rPr>
        <w:t xml:space="preserve"> общее количество закрытых объектов культуры состав</w:t>
      </w:r>
      <w:r w:rsidRPr="00FF64B8">
        <w:rPr>
          <w:rFonts w:ascii="Arial" w:hAnsi="Arial" w:cs="Arial"/>
          <w:lang w:val="kk-KZ"/>
        </w:rPr>
        <w:t xml:space="preserve">ило </w:t>
      </w:r>
      <w:r w:rsidR="00D76480" w:rsidRPr="00FF64B8">
        <w:rPr>
          <w:rFonts w:ascii="Arial" w:hAnsi="Arial" w:cs="Arial"/>
          <w:lang w:val="kk-KZ"/>
        </w:rPr>
        <w:t xml:space="preserve">261, </w:t>
      </w:r>
      <w:r w:rsidRPr="00FF64B8">
        <w:rPr>
          <w:rFonts w:ascii="Arial" w:hAnsi="Arial" w:cs="Arial"/>
          <w:lang w:val="kk-KZ"/>
        </w:rPr>
        <w:t xml:space="preserve">из них </w:t>
      </w:r>
      <w:r w:rsidR="00D76480" w:rsidRPr="00FF64B8">
        <w:rPr>
          <w:rFonts w:ascii="Arial" w:hAnsi="Arial" w:cs="Arial"/>
          <w:lang w:val="kk-KZ"/>
        </w:rPr>
        <w:t>149</w:t>
      </w:r>
      <w:r w:rsidR="00651080" w:rsidRPr="00FF64B8">
        <w:rPr>
          <w:rFonts w:ascii="Arial" w:hAnsi="Arial" w:cs="Arial"/>
          <w:lang w:val="kk-KZ"/>
        </w:rPr>
        <w:t xml:space="preserve"> сельских библиотек, 109 клубов</w:t>
      </w:r>
      <w:r w:rsidR="00D76480" w:rsidRPr="00FF64B8">
        <w:rPr>
          <w:rFonts w:ascii="Arial" w:hAnsi="Arial" w:cs="Arial"/>
          <w:lang w:val="kk-KZ"/>
        </w:rPr>
        <w:t>. Самый высокий отрицательный показатель в СКО, Костанайск</w:t>
      </w:r>
      <w:r w:rsidR="00064823" w:rsidRPr="00FF64B8">
        <w:rPr>
          <w:rFonts w:ascii="Arial" w:hAnsi="Arial" w:cs="Arial"/>
          <w:lang w:val="kk-KZ"/>
        </w:rPr>
        <w:t>ой</w:t>
      </w:r>
      <w:r w:rsidR="00D76480" w:rsidRPr="00FF64B8">
        <w:rPr>
          <w:rFonts w:ascii="Arial" w:hAnsi="Arial" w:cs="Arial"/>
          <w:lang w:val="kk-KZ"/>
        </w:rPr>
        <w:t xml:space="preserve">, </w:t>
      </w:r>
      <w:r w:rsidR="00064823" w:rsidRPr="00FF64B8">
        <w:rPr>
          <w:rFonts w:ascii="Arial" w:hAnsi="Arial" w:cs="Arial"/>
          <w:lang w:val="kk-KZ"/>
        </w:rPr>
        <w:t>Акмолинской областях</w:t>
      </w:r>
      <w:r w:rsidR="005F2DD1" w:rsidRPr="00FF64B8">
        <w:rPr>
          <w:rFonts w:ascii="Arial" w:hAnsi="Arial" w:cs="Arial"/>
          <w:lang w:val="kk-KZ"/>
        </w:rPr>
        <w:t xml:space="preserve">. </w:t>
      </w:r>
      <w:r w:rsidR="00E066D1" w:rsidRPr="00FF64B8">
        <w:rPr>
          <w:rFonts w:ascii="Arial" w:hAnsi="Arial" w:cs="Arial"/>
          <w:lang w:val="kk-KZ"/>
        </w:rPr>
        <w:t>Закономерны результаты таких недальновидных решений –</w:t>
      </w:r>
      <w:r w:rsidR="00430A5A" w:rsidRPr="00FF64B8">
        <w:rPr>
          <w:rFonts w:ascii="Arial" w:hAnsi="Arial" w:cs="Arial"/>
          <w:lang w:val="kk-KZ"/>
        </w:rPr>
        <w:t xml:space="preserve"> </w:t>
      </w:r>
      <w:r w:rsidR="00D76480" w:rsidRPr="00FF64B8">
        <w:rPr>
          <w:rFonts w:ascii="Arial" w:hAnsi="Arial" w:cs="Arial"/>
          <w:lang w:val="kk-KZ"/>
        </w:rPr>
        <w:t xml:space="preserve">именно в </w:t>
      </w:r>
      <w:r w:rsidR="00E01FCD" w:rsidRPr="00FF64B8">
        <w:rPr>
          <w:rFonts w:ascii="Arial" w:hAnsi="Arial" w:cs="Arial"/>
          <w:lang w:val="kk-KZ"/>
        </w:rPr>
        <w:t>эти</w:t>
      </w:r>
      <w:r w:rsidR="00D76480" w:rsidRPr="00FF64B8">
        <w:rPr>
          <w:rFonts w:ascii="Arial" w:hAnsi="Arial" w:cs="Arial"/>
          <w:lang w:val="kk-KZ"/>
        </w:rPr>
        <w:t xml:space="preserve">х регионах, </w:t>
      </w:r>
      <w:r w:rsidR="00C251FC" w:rsidRPr="00FF64B8">
        <w:rPr>
          <w:rFonts w:ascii="Arial" w:hAnsi="Arial" w:cs="Arial"/>
          <w:lang w:val="kk-KZ"/>
        </w:rPr>
        <w:t xml:space="preserve">наблюдался </w:t>
      </w:r>
      <w:r w:rsidR="005F2DD1" w:rsidRPr="00FF64B8">
        <w:rPr>
          <w:rFonts w:ascii="Arial" w:hAnsi="Arial" w:cs="Arial"/>
          <w:lang w:val="kk-KZ"/>
        </w:rPr>
        <w:t>самый большой отт</w:t>
      </w:r>
      <w:r w:rsidR="002A510A" w:rsidRPr="00FF64B8">
        <w:rPr>
          <w:rFonts w:ascii="Arial" w:hAnsi="Arial" w:cs="Arial"/>
          <w:lang w:val="kk-KZ"/>
        </w:rPr>
        <w:t>ок населения из сельских округов</w:t>
      </w:r>
      <w:r w:rsidR="005F2DD1" w:rsidRPr="00FF64B8">
        <w:rPr>
          <w:rFonts w:ascii="Arial" w:hAnsi="Arial" w:cs="Arial"/>
          <w:lang w:val="kk-KZ"/>
        </w:rPr>
        <w:t>.</w:t>
      </w:r>
    </w:p>
    <w:p w14:paraId="189BC271" w14:textId="100E0074" w:rsidR="00700066" w:rsidRPr="00FF64B8" w:rsidRDefault="00430A5A"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lang w:val="kk-KZ"/>
        </w:rPr>
        <w:t xml:space="preserve">Пришло время </w:t>
      </w:r>
      <w:r w:rsidR="002A510A" w:rsidRPr="00FF64B8">
        <w:rPr>
          <w:rFonts w:ascii="Arial" w:hAnsi="Arial" w:cs="Arial"/>
          <w:lang w:val="kk-KZ"/>
        </w:rPr>
        <w:t xml:space="preserve">вернуться к </w:t>
      </w:r>
      <w:r w:rsidR="00B913B2" w:rsidRPr="00FF64B8">
        <w:rPr>
          <w:rFonts w:ascii="Arial" w:hAnsi="Arial" w:cs="Arial"/>
          <w:lang w:val="kk-KZ"/>
        </w:rPr>
        <w:t>разработ</w:t>
      </w:r>
      <w:r w:rsidR="00700066" w:rsidRPr="00FF64B8">
        <w:rPr>
          <w:rFonts w:ascii="Arial" w:hAnsi="Arial" w:cs="Arial"/>
          <w:lang w:val="kk-KZ"/>
        </w:rPr>
        <w:t>ке типовых</w:t>
      </w:r>
      <w:r w:rsidR="00B913B2" w:rsidRPr="00FF64B8">
        <w:rPr>
          <w:rFonts w:ascii="Arial" w:hAnsi="Arial" w:cs="Arial"/>
          <w:lang w:val="kk-KZ"/>
        </w:rPr>
        <w:t xml:space="preserve"> проект</w:t>
      </w:r>
      <w:r w:rsidR="00700066" w:rsidRPr="00FF64B8">
        <w:rPr>
          <w:rFonts w:ascii="Arial" w:hAnsi="Arial" w:cs="Arial"/>
          <w:lang w:val="kk-KZ"/>
        </w:rPr>
        <w:t>ов</w:t>
      </w:r>
      <w:r w:rsidR="00DE2CE8" w:rsidRPr="00FF64B8">
        <w:rPr>
          <w:rFonts w:ascii="Arial" w:hAnsi="Arial" w:cs="Arial"/>
          <w:lang w:val="kk-KZ"/>
        </w:rPr>
        <w:t xml:space="preserve"> сельск</w:t>
      </w:r>
      <w:r w:rsidR="00700066" w:rsidRPr="00FF64B8">
        <w:rPr>
          <w:rFonts w:ascii="Arial" w:hAnsi="Arial" w:cs="Arial"/>
          <w:lang w:val="kk-KZ"/>
        </w:rPr>
        <w:t>их клубов, домов культуры</w:t>
      </w:r>
      <w:r w:rsidR="00DE2CE8" w:rsidRPr="00FF64B8">
        <w:rPr>
          <w:rFonts w:ascii="Arial" w:hAnsi="Arial" w:cs="Arial"/>
          <w:lang w:val="kk-KZ"/>
        </w:rPr>
        <w:t xml:space="preserve">. </w:t>
      </w:r>
      <w:r w:rsidR="00700066" w:rsidRPr="00FF64B8">
        <w:rPr>
          <w:rFonts w:ascii="Arial" w:hAnsi="Arial" w:cs="Arial"/>
          <w:lang w:val="kk-KZ"/>
        </w:rPr>
        <w:t>Ведь есть хороший опыт ФОКов в спорте.</w:t>
      </w:r>
    </w:p>
    <w:p w14:paraId="65CCDEFD" w14:textId="38515385" w:rsidR="00700066" w:rsidRPr="00FF64B8" w:rsidRDefault="00700066"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rPr>
        <w:t xml:space="preserve">6. Необходимо провести мониторинг состояния организаций материально-технической базы, оснащенности оборудованием. Сейчас по данным минкультуры - из 388 музеев </w:t>
      </w:r>
      <w:r w:rsidR="00EA1B2A" w:rsidRPr="00FF64B8">
        <w:rPr>
          <w:rFonts w:ascii="Arial" w:hAnsi="Arial" w:cs="Arial"/>
        </w:rPr>
        <w:t xml:space="preserve">- </w:t>
      </w:r>
      <w:r w:rsidRPr="00FF64B8">
        <w:rPr>
          <w:rFonts w:ascii="Arial" w:hAnsi="Arial" w:cs="Arial"/>
        </w:rPr>
        <w:t xml:space="preserve">67 находятся в неотапливаемых зданиях, в аварийном состоянии или требуют капитального ремонта. </w:t>
      </w:r>
      <w:r w:rsidR="00EB28C0" w:rsidRPr="00FF64B8">
        <w:rPr>
          <w:rFonts w:ascii="Arial" w:hAnsi="Arial" w:cs="Arial"/>
        </w:rPr>
        <w:t xml:space="preserve">Из 83 зданий библиотек, находящихся в аварийном состоянии </w:t>
      </w:r>
      <w:r w:rsidR="00430A5A" w:rsidRPr="00FF64B8">
        <w:rPr>
          <w:rFonts w:ascii="Arial" w:hAnsi="Arial" w:cs="Arial"/>
        </w:rPr>
        <w:t xml:space="preserve">- </w:t>
      </w:r>
      <w:r w:rsidR="00EB28C0" w:rsidRPr="00FF64B8">
        <w:rPr>
          <w:rFonts w:ascii="Arial" w:hAnsi="Arial" w:cs="Arial"/>
        </w:rPr>
        <w:t xml:space="preserve">67% </w:t>
      </w:r>
      <w:r w:rsidR="00EA1B2A" w:rsidRPr="00FF64B8">
        <w:rPr>
          <w:rFonts w:ascii="Arial" w:hAnsi="Arial" w:cs="Arial"/>
        </w:rPr>
        <w:t xml:space="preserve">- </w:t>
      </w:r>
      <w:r w:rsidR="00EB28C0" w:rsidRPr="00FF64B8">
        <w:rPr>
          <w:rFonts w:ascii="Arial" w:hAnsi="Arial" w:cs="Arial"/>
        </w:rPr>
        <w:t>в сельской местности.</w:t>
      </w:r>
    </w:p>
    <w:p w14:paraId="0FC1198E" w14:textId="7AF82991" w:rsidR="00EB28C0" w:rsidRPr="00FF64B8" w:rsidRDefault="00700066"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lang w:val="kk-KZ"/>
        </w:rPr>
        <w:t>Т</w:t>
      </w:r>
      <w:r w:rsidR="00AE7512" w:rsidRPr="00FF64B8">
        <w:rPr>
          <w:rFonts w:ascii="Arial" w:hAnsi="Arial" w:cs="Arial"/>
          <w:lang w:val="kk-KZ"/>
        </w:rPr>
        <w:t xml:space="preserve">олько </w:t>
      </w:r>
      <w:r w:rsidR="00E066D1" w:rsidRPr="00FF64B8">
        <w:rPr>
          <w:rFonts w:ascii="Arial" w:hAnsi="Arial" w:cs="Arial"/>
          <w:lang w:val="kk-KZ"/>
        </w:rPr>
        <w:t>3</w:t>
      </w:r>
      <w:r w:rsidR="004C1BFE" w:rsidRPr="00FF64B8">
        <w:rPr>
          <w:rFonts w:ascii="Arial" w:hAnsi="Arial" w:cs="Arial"/>
          <w:lang w:val="kk-KZ"/>
        </w:rPr>
        <w:t>8,3</w:t>
      </w:r>
      <w:r w:rsidR="00E066D1" w:rsidRPr="00FF64B8">
        <w:rPr>
          <w:rFonts w:ascii="Arial" w:hAnsi="Arial" w:cs="Arial"/>
          <w:lang w:val="kk-KZ"/>
        </w:rPr>
        <w:t xml:space="preserve">% </w:t>
      </w:r>
      <w:r w:rsidR="00290669" w:rsidRPr="00FF64B8">
        <w:rPr>
          <w:rFonts w:ascii="Arial" w:hAnsi="Arial" w:cs="Arial"/>
          <w:lang w:val="kk-KZ"/>
        </w:rPr>
        <w:t xml:space="preserve">библиотек  оснащены компьютерной техникой, подключены к интернету. </w:t>
      </w:r>
      <w:r w:rsidRPr="00FF64B8">
        <w:rPr>
          <w:rFonts w:ascii="Arial" w:hAnsi="Arial" w:cs="Arial"/>
          <w:lang w:val="kk-KZ"/>
        </w:rPr>
        <w:t>А ведь библиотеки – практически единственный интернет-источник для пользования цифровым ресурсом</w:t>
      </w:r>
      <w:r w:rsidR="00430A5A" w:rsidRPr="00FF64B8">
        <w:rPr>
          <w:rFonts w:ascii="Arial" w:hAnsi="Arial" w:cs="Arial"/>
          <w:lang w:val="kk-KZ"/>
        </w:rPr>
        <w:t xml:space="preserve"> </w:t>
      </w:r>
      <w:r w:rsidR="00EA1B2A" w:rsidRPr="00FF64B8">
        <w:rPr>
          <w:rFonts w:ascii="Arial" w:hAnsi="Arial" w:cs="Arial"/>
          <w:lang w:val="en-US"/>
        </w:rPr>
        <w:t>e</w:t>
      </w:r>
      <w:r w:rsidR="00EA1B2A" w:rsidRPr="00FF64B8">
        <w:rPr>
          <w:rFonts w:ascii="Arial" w:hAnsi="Arial" w:cs="Arial"/>
        </w:rPr>
        <w:t>-</w:t>
      </w:r>
      <w:r w:rsidR="00EA1B2A" w:rsidRPr="00FF64B8">
        <w:rPr>
          <w:rFonts w:ascii="Arial" w:hAnsi="Arial" w:cs="Arial"/>
          <w:lang w:val="en-US"/>
        </w:rPr>
        <w:t>culture</w:t>
      </w:r>
      <w:r w:rsidR="00EA1B2A" w:rsidRPr="00FF64B8">
        <w:rPr>
          <w:rFonts w:ascii="Arial" w:hAnsi="Arial" w:cs="Arial"/>
        </w:rPr>
        <w:t xml:space="preserve"> </w:t>
      </w:r>
      <w:r w:rsidR="00430A5A" w:rsidRPr="00FF64B8">
        <w:rPr>
          <w:rFonts w:ascii="Arial" w:hAnsi="Arial" w:cs="Arial"/>
          <w:lang w:val="kk-KZ"/>
        </w:rPr>
        <w:t>на селе</w:t>
      </w:r>
      <w:r w:rsidRPr="00FF64B8">
        <w:rPr>
          <w:rFonts w:ascii="Arial" w:hAnsi="Arial" w:cs="Arial"/>
        </w:rPr>
        <w:t>.</w:t>
      </w:r>
      <w:r w:rsidR="00F56BD0" w:rsidRPr="00FF64B8">
        <w:rPr>
          <w:rFonts w:ascii="Arial" w:hAnsi="Arial" w:cs="Arial"/>
        </w:rPr>
        <w:t xml:space="preserve"> </w:t>
      </w:r>
      <w:r w:rsidR="00EB28C0" w:rsidRPr="00FF64B8">
        <w:rPr>
          <w:rFonts w:ascii="Arial" w:hAnsi="Arial" w:cs="Arial"/>
        </w:rPr>
        <w:t xml:space="preserve">Государственные архивохранилища </w:t>
      </w:r>
      <w:r w:rsidR="00535099" w:rsidRPr="00FF64B8">
        <w:rPr>
          <w:rFonts w:ascii="Arial" w:hAnsi="Arial" w:cs="Arial"/>
        </w:rPr>
        <w:t>уже заполнены на 100% и</w:t>
      </w:r>
      <w:r w:rsidR="00EB28C0" w:rsidRPr="00FF64B8">
        <w:rPr>
          <w:rFonts w:ascii="Arial" w:hAnsi="Arial" w:cs="Arial"/>
        </w:rPr>
        <w:t xml:space="preserve"> не приспособлены для хранения баз данных. А центральная лаборатория микрофильмирования и реставрации документов работает на оборудовании 50-60 гг. выпуска. </w:t>
      </w:r>
    </w:p>
    <w:p w14:paraId="3493ECCF" w14:textId="069B2B85" w:rsidR="00F56BD0" w:rsidRPr="00FF64B8" w:rsidRDefault="00F56BD0"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rPr>
        <w:t xml:space="preserve">Необходимо обеспечить 100 % оцифровку библиотечных фондов страны. Для музеев </w:t>
      </w:r>
      <w:r w:rsidR="00535099" w:rsidRPr="00FF64B8">
        <w:rPr>
          <w:rFonts w:ascii="Arial" w:hAnsi="Arial" w:cs="Arial"/>
        </w:rPr>
        <w:t xml:space="preserve">актуальна </w:t>
      </w:r>
      <w:r w:rsidRPr="00FF64B8">
        <w:rPr>
          <w:rFonts w:ascii="Arial" w:hAnsi="Arial" w:cs="Arial"/>
        </w:rPr>
        <w:t>комплексная информац</w:t>
      </w:r>
      <w:r w:rsidR="0065352F" w:rsidRPr="00FF64B8">
        <w:rPr>
          <w:rFonts w:ascii="Arial" w:hAnsi="Arial" w:cs="Arial"/>
        </w:rPr>
        <w:t>ионная</w:t>
      </w:r>
      <w:r w:rsidRPr="00FF64B8">
        <w:rPr>
          <w:rFonts w:ascii="Arial" w:hAnsi="Arial" w:cs="Arial"/>
        </w:rPr>
        <w:t xml:space="preserve"> система учета и движения музейных ценностей. </w:t>
      </w:r>
    </w:p>
    <w:p w14:paraId="42E72D26" w14:textId="4DAFC59B" w:rsidR="005C090D" w:rsidRPr="00FF64B8" w:rsidRDefault="00DD47B5"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lang w:val="kk-KZ"/>
        </w:rPr>
        <w:t>7</w:t>
      </w:r>
      <w:r w:rsidR="00527432" w:rsidRPr="00FF64B8">
        <w:rPr>
          <w:rFonts w:ascii="Arial" w:hAnsi="Arial" w:cs="Arial"/>
          <w:lang w:val="kk-KZ"/>
        </w:rPr>
        <w:t xml:space="preserve">. </w:t>
      </w:r>
      <w:r w:rsidR="00F56BD0" w:rsidRPr="00FF64B8">
        <w:rPr>
          <w:rFonts w:ascii="Arial" w:hAnsi="Arial" w:cs="Arial"/>
          <w:lang w:val="kk-KZ"/>
        </w:rPr>
        <w:t>Многие п</w:t>
      </w:r>
      <w:r w:rsidR="005A1BB8" w:rsidRPr="00FF64B8">
        <w:rPr>
          <w:rFonts w:ascii="Arial" w:hAnsi="Arial" w:cs="Arial"/>
          <w:lang w:val="kk-KZ"/>
        </w:rPr>
        <w:t xml:space="preserve">роблемные вопросы отрасли законодательно решены, приняты нормативно-правовые акты. </w:t>
      </w:r>
    </w:p>
    <w:p w14:paraId="6F0C3601" w14:textId="0ADEA103" w:rsidR="005C090D" w:rsidRPr="00FF64B8" w:rsidRDefault="00B913B2"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shd w:val="clear" w:color="auto" w:fill="FFFFFF"/>
        </w:rPr>
      </w:pPr>
      <w:r w:rsidRPr="00FF64B8">
        <w:rPr>
          <w:rFonts w:ascii="Arial" w:hAnsi="Arial" w:cs="Arial"/>
          <w:spacing w:val="2"/>
          <w:lang w:eastAsia="ru-RU"/>
        </w:rPr>
        <w:t xml:space="preserve">Между тем, </w:t>
      </w:r>
      <w:r w:rsidR="00BB6B72" w:rsidRPr="00FF64B8">
        <w:rPr>
          <w:rFonts w:ascii="Arial" w:hAnsi="Arial" w:cs="Arial"/>
          <w:spacing w:val="2"/>
          <w:lang w:eastAsia="ru-RU"/>
        </w:rPr>
        <w:t>нормальной работе</w:t>
      </w:r>
      <w:r w:rsidR="00F56BD0" w:rsidRPr="00FF64B8">
        <w:rPr>
          <w:rFonts w:ascii="Arial" w:hAnsi="Arial" w:cs="Arial"/>
          <w:spacing w:val="2"/>
          <w:lang w:eastAsia="ru-RU"/>
        </w:rPr>
        <w:t xml:space="preserve"> музе</w:t>
      </w:r>
      <w:r w:rsidR="00BB6B72" w:rsidRPr="00FF64B8">
        <w:rPr>
          <w:rFonts w:ascii="Arial" w:hAnsi="Arial" w:cs="Arial"/>
          <w:spacing w:val="2"/>
          <w:lang w:eastAsia="ru-RU"/>
        </w:rPr>
        <w:t>ев</w:t>
      </w:r>
      <w:r w:rsidR="0065352F" w:rsidRPr="00FF64B8">
        <w:rPr>
          <w:rFonts w:ascii="Arial" w:hAnsi="Arial" w:cs="Arial"/>
          <w:spacing w:val="2"/>
          <w:lang w:eastAsia="ru-RU"/>
        </w:rPr>
        <w:t xml:space="preserve"> мешает ряд ограничений,</w:t>
      </w:r>
      <w:r w:rsidR="00F56BD0" w:rsidRPr="00FF64B8">
        <w:rPr>
          <w:rFonts w:ascii="Arial" w:hAnsi="Arial" w:cs="Arial"/>
          <w:spacing w:val="2"/>
          <w:lang w:eastAsia="ru-RU"/>
        </w:rPr>
        <w:t xml:space="preserve"> например, </w:t>
      </w:r>
      <w:r w:rsidR="008966FB" w:rsidRPr="00FF64B8">
        <w:rPr>
          <w:rFonts w:ascii="Arial" w:hAnsi="Arial" w:cs="Arial"/>
          <w:shd w:val="clear" w:color="auto" w:fill="FFFFFF"/>
        </w:rPr>
        <w:t>с закупом экспонатов для  п</w:t>
      </w:r>
      <w:r w:rsidR="00E066D1" w:rsidRPr="00FF64B8">
        <w:rPr>
          <w:rFonts w:ascii="Arial" w:hAnsi="Arial" w:cs="Arial"/>
          <w:shd w:val="clear" w:color="auto" w:fill="FFFFFF"/>
        </w:rPr>
        <w:t xml:space="preserve">ополнения фондовых  коллекций. </w:t>
      </w:r>
      <w:r w:rsidR="00266DEE" w:rsidRPr="00FF64B8">
        <w:rPr>
          <w:rFonts w:ascii="Arial" w:hAnsi="Arial" w:cs="Arial"/>
          <w:shd w:val="clear" w:color="auto" w:fill="FFFFFF"/>
        </w:rPr>
        <w:t xml:space="preserve">Не проработаны </w:t>
      </w:r>
      <w:r w:rsidR="00266DEE" w:rsidRPr="00FF64B8">
        <w:rPr>
          <w:rFonts w:ascii="Arial" w:hAnsi="Arial" w:cs="Arial"/>
          <w:shd w:val="clear" w:color="auto" w:fill="FFFFFF"/>
        </w:rPr>
        <w:lastRenderedPageBreak/>
        <w:t>правила заключения договО</w:t>
      </w:r>
      <w:r w:rsidR="008966FB" w:rsidRPr="00FF64B8">
        <w:rPr>
          <w:rFonts w:ascii="Arial" w:hAnsi="Arial" w:cs="Arial"/>
          <w:shd w:val="clear" w:color="auto" w:fill="FFFFFF"/>
        </w:rPr>
        <w:t>ров с физическими лицами</w:t>
      </w:r>
      <w:r w:rsidR="00651080" w:rsidRPr="00FF64B8">
        <w:rPr>
          <w:rFonts w:ascii="Arial" w:hAnsi="Arial" w:cs="Arial"/>
          <w:shd w:val="clear" w:color="auto" w:fill="FFFFFF"/>
        </w:rPr>
        <w:t xml:space="preserve"> по приобретению ценных музейных предметов</w:t>
      </w:r>
      <w:r w:rsidR="008966FB" w:rsidRPr="00FF64B8">
        <w:rPr>
          <w:rFonts w:ascii="Arial" w:hAnsi="Arial" w:cs="Arial"/>
          <w:shd w:val="clear" w:color="auto" w:fill="FFFFFF"/>
        </w:rPr>
        <w:t xml:space="preserve">. </w:t>
      </w:r>
      <w:r w:rsidR="005B77AC" w:rsidRPr="00FF64B8">
        <w:rPr>
          <w:rFonts w:ascii="Arial" w:hAnsi="Arial" w:cs="Arial"/>
          <w:shd w:val="clear" w:color="auto" w:fill="FFFFFF"/>
        </w:rPr>
        <w:t xml:space="preserve"> </w:t>
      </w:r>
    </w:p>
    <w:p w14:paraId="1FCF181F" w14:textId="1E0B8028" w:rsidR="00430A5A" w:rsidRPr="00FF64B8" w:rsidRDefault="00F56BD0"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rPr>
        <w:t xml:space="preserve">Не утверждены </w:t>
      </w:r>
      <w:r w:rsidR="00EA1B2A" w:rsidRPr="00FF64B8">
        <w:rPr>
          <w:rFonts w:ascii="Arial" w:hAnsi="Arial" w:cs="Arial"/>
        </w:rPr>
        <w:t xml:space="preserve">все </w:t>
      </w:r>
      <w:r w:rsidR="008966FB" w:rsidRPr="00FF64B8">
        <w:rPr>
          <w:rFonts w:ascii="Arial" w:hAnsi="Arial" w:cs="Arial"/>
        </w:rPr>
        <w:t xml:space="preserve">методики </w:t>
      </w:r>
      <w:r w:rsidR="00430A5A" w:rsidRPr="00FF64B8">
        <w:rPr>
          <w:rFonts w:ascii="Arial" w:hAnsi="Arial" w:cs="Arial"/>
        </w:rPr>
        <w:t>археологических раскопок,</w:t>
      </w:r>
      <w:r w:rsidR="008966FB" w:rsidRPr="00FF64B8">
        <w:rPr>
          <w:rFonts w:ascii="Arial" w:hAnsi="Arial" w:cs="Arial"/>
        </w:rPr>
        <w:t xml:space="preserve"> </w:t>
      </w:r>
      <w:r w:rsidR="00430A5A" w:rsidRPr="00FF64B8">
        <w:rPr>
          <w:rFonts w:ascii="Arial" w:hAnsi="Arial" w:cs="Arial"/>
        </w:rPr>
        <w:t>консервации и рекультивации</w:t>
      </w:r>
      <w:r w:rsidR="005B77AC" w:rsidRPr="00FF64B8">
        <w:rPr>
          <w:rFonts w:ascii="Arial" w:hAnsi="Arial" w:cs="Arial"/>
        </w:rPr>
        <w:t xml:space="preserve"> работ</w:t>
      </w:r>
      <w:r w:rsidR="008966FB" w:rsidRPr="00FF64B8">
        <w:rPr>
          <w:rFonts w:ascii="Arial" w:hAnsi="Arial" w:cs="Arial"/>
        </w:rPr>
        <w:t xml:space="preserve">. </w:t>
      </w:r>
      <w:r w:rsidR="005B77AC" w:rsidRPr="00FF64B8">
        <w:rPr>
          <w:rFonts w:ascii="Arial" w:hAnsi="Arial" w:cs="Arial"/>
        </w:rPr>
        <w:t xml:space="preserve">Отсутствуют </w:t>
      </w:r>
      <w:r w:rsidR="008966FB" w:rsidRPr="00FF64B8">
        <w:rPr>
          <w:rFonts w:ascii="Arial" w:hAnsi="Arial" w:cs="Arial"/>
        </w:rPr>
        <w:t>правила</w:t>
      </w:r>
      <w:r w:rsidR="00430A5A" w:rsidRPr="00FF64B8">
        <w:rPr>
          <w:rFonts w:ascii="Arial" w:hAnsi="Arial" w:cs="Arial"/>
        </w:rPr>
        <w:t xml:space="preserve"> проведения историко-культурной экспертизы, что</w:t>
      </w:r>
      <w:r w:rsidR="00E01FCD" w:rsidRPr="00FF64B8">
        <w:rPr>
          <w:rFonts w:ascii="Arial" w:hAnsi="Arial" w:cs="Arial"/>
        </w:rPr>
        <w:t xml:space="preserve"> </w:t>
      </w:r>
      <w:r w:rsidR="008966FB" w:rsidRPr="00FF64B8">
        <w:rPr>
          <w:rFonts w:ascii="Arial" w:hAnsi="Arial" w:cs="Arial"/>
        </w:rPr>
        <w:t>затрудняет работу для включения объектов историко-культурного наследия в спис</w:t>
      </w:r>
      <w:r w:rsidR="005B77AC" w:rsidRPr="00FF64B8">
        <w:rPr>
          <w:rFonts w:ascii="Arial" w:hAnsi="Arial" w:cs="Arial"/>
        </w:rPr>
        <w:t>ки памятников местного значения</w:t>
      </w:r>
      <w:r w:rsidR="008966FB" w:rsidRPr="00FF64B8">
        <w:rPr>
          <w:rFonts w:ascii="Arial" w:hAnsi="Arial" w:cs="Arial"/>
        </w:rPr>
        <w:t>.</w:t>
      </w:r>
    </w:p>
    <w:p w14:paraId="2323A71E" w14:textId="5E6B969B" w:rsidR="00262B8B" w:rsidRPr="00FF64B8" w:rsidRDefault="00262B8B"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rPr>
        <w:t>Сейчас акт</w:t>
      </w:r>
      <w:bookmarkStart w:id="0" w:name="_GoBack"/>
      <w:bookmarkEnd w:id="0"/>
      <w:r w:rsidRPr="00FF64B8">
        <w:rPr>
          <w:rFonts w:ascii="Arial" w:hAnsi="Arial" w:cs="Arial"/>
        </w:rPr>
        <w:t>уальным вопросом является определение критериев включения тех или объектов культуры к приоритетным перечням. Речь - о научно-обоснованных подходах, которые не должны зависеть от чьего-либо влияния, а сам отбор должен проводиться обосновано и открыто.</w:t>
      </w:r>
    </w:p>
    <w:p w14:paraId="2302D601" w14:textId="0BE3D22E" w:rsidR="00D601D6" w:rsidRPr="00FF64B8" w:rsidRDefault="00430A5A"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rPr>
        <w:t>8. Параллельно с решением институциональных про</w:t>
      </w:r>
      <w:r w:rsidR="00D601D6" w:rsidRPr="00FF64B8">
        <w:rPr>
          <w:rFonts w:ascii="Arial" w:hAnsi="Arial" w:cs="Arial"/>
        </w:rPr>
        <w:t>блем, необходимо решать вопросы с</w:t>
      </w:r>
      <w:r w:rsidR="00702643" w:rsidRPr="00FF64B8">
        <w:rPr>
          <w:rFonts w:ascii="Arial" w:hAnsi="Arial" w:cs="Arial"/>
        </w:rPr>
        <w:t>амОй культурно-творческой сферы. Упомяну только несколько актуальных вопросов</w:t>
      </w:r>
      <w:r w:rsidR="000D76AB" w:rsidRPr="00FF64B8">
        <w:rPr>
          <w:rFonts w:ascii="Arial" w:hAnsi="Arial" w:cs="Arial"/>
        </w:rPr>
        <w:t xml:space="preserve"> и предложений</w:t>
      </w:r>
      <w:r w:rsidR="00702643" w:rsidRPr="00FF64B8">
        <w:rPr>
          <w:rFonts w:ascii="Arial" w:hAnsi="Arial" w:cs="Arial"/>
        </w:rPr>
        <w:t>:</w:t>
      </w:r>
      <w:r w:rsidR="00D601D6" w:rsidRPr="00FF64B8">
        <w:rPr>
          <w:rFonts w:ascii="Arial" w:hAnsi="Arial" w:cs="Arial"/>
        </w:rPr>
        <w:t xml:space="preserve"> </w:t>
      </w:r>
    </w:p>
    <w:p w14:paraId="29034649" w14:textId="76452AF6" w:rsidR="00D601D6" w:rsidRPr="00FF64B8" w:rsidRDefault="00D601D6"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rPr>
        <w:t xml:space="preserve">- </w:t>
      </w:r>
      <w:r w:rsidR="00493E98" w:rsidRPr="00FF64B8">
        <w:rPr>
          <w:rFonts w:ascii="Arial" w:hAnsi="Arial" w:cs="Arial"/>
        </w:rPr>
        <w:t xml:space="preserve">необходима </w:t>
      </w:r>
      <w:r w:rsidRPr="00FF64B8">
        <w:rPr>
          <w:rFonts w:ascii="Arial" w:hAnsi="Arial" w:cs="Arial"/>
        </w:rPr>
        <w:t>база</w:t>
      </w:r>
      <w:r w:rsidR="00430A5A" w:rsidRPr="00FF64B8">
        <w:rPr>
          <w:rFonts w:ascii="Arial" w:hAnsi="Arial" w:cs="Arial"/>
          <w:lang w:val="kk-KZ"/>
        </w:rPr>
        <w:t xml:space="preserve"> данных об артефактах казахской культуры, </w:t>
      </w:r>
      <w:r w:rsidRPr="00FF64B8">
        <w:rPr>
          <w:rFonts w:ascii="Arial" w:hAnsi="Arial" w:cs="Arial"/>
          <w:lang w:val="kk-KZ"/>
        </w:rPr>
        <w:t xml:space="preserve">находящихся </w:t>
      </w:r>
      <w:r w:rsidR="00430A5A" w:rsidRPr="00FF64B8">
        <w:rPr>
          <w:rFonts w:ascii="Arial" w:hAnsi="Arial" w:cs="Arial"/>
          <w:lang w:val="kk-KZ"/>
        </w:rPr>
        <w:t xml:space="preserve">в зарубежных и частных коллекциях и архивах. Поэтому </w:t>
      </w:r>
      <w:r w:rsidR="0048606B" w:rsidRPr="00FF64B8">
        <w:rPr>
          <w:rFonts w:ascii="Arial" w:hAnsi="Arial" w:cs="Arial"/>
          <w:lang w:val="kk-KZ"/>
        </w:rPr>
        <w:t xml:space="preserve">имеет смысл </w:t>
      </w:r>
      <w:r w:rsidRPr="00FF64B8">
        <w:rPr>
          <w:rFonts w:ascii="Arial" w:hAnsi="Arial" w:cs="Arial"/>
          <w:lang w:val="kk-KZ"/>
        </w:rPr>
        <w:t xml:space="preserve">рассмотреть вопрос </w:t>
      </w:r>
      <w:r w:rsidRPr="00FF64B8">
        <w:rPr>
          <w:rFonts w:ascii="Arial" w:hAnsi="Arial" w:cs="Arial"/>
          <w:b/>
          <w:lang w:val="kk-KZ"/>
        </w:rPr>
        <w:t>о масштабной программе</w:t>
      </w:r>
      <w:r w:rsidR="00430A5A" w:rsidRPr="00FF64B8">
        <w:rPr>
          <w:rFonts w:ascii="Arial" w:hAnsi="Arial" w:cs="Arial"/>
          <w:b/>
          <w:lang w:val="kk-KZ"/>
        </w:rPr>
        <w:t xml:space="preserve"> культурно-этнографических экспедиций</w:t>
      </w:r>
      <w:r w:rsidR="00430A5A" w:rsidRPr="00FF64B8">
        <w:rPr>
          <w:rFonts w:ascii="Arial" w:hAnsi="Arial" w:cs="Arial"/>
          <w:lang w:val="kk-KZ"/>
        </w:rPr>
        <w:t xml:space="preserve"> по </w:t>
      </w:r>
      <w:r w:rsidR="0048606B" w:rsidRPr="00FF64B8">
        <w:rPr>
          <w:rFonts w:ascii="Arial" w:hAnsi="Arial" w:cs="Arial"/>
          <w:lang w:val="kk-KZ"/>
        </w:rPr>
        <w:t xml:space="preserve">стране </w:t>
      </w:r>
      <w:r w:rsidR="00430A5A" w:rsidRPr="00FF64B8">
        <w:rPr>
          <w:rFonts w:ascii="Arial" w:hAnsi="Arial" w:cs="Arial"/>
          <w:lang w:val="kk-KZ"/>
        </w:rPr>
        <w:t>и миру с целью сбора материалов, включающая фотокопии документов, изображения коллекционных экспонатов, медиафайлы записей песен и кюев, голосов деятелей казахской культуры</w:t>
      </w:r>
      <w:r w:rsidRPr="00FF64B8">
        <w:rPr>
          <w:rFonts w:ascii="Arial" w:hAnsi="Arial" w:cs="Arial"/>
          <w:lang w:val="kk-KZ"/>
        </w:rPr>
        <w:t>;</w:t>
      </w:r>
    </w:p>
    <w:p w14:paraId="6CDED426" w14:textId="0370BC22" w:rsidR="00D601D6" w:rsidRPr="00FF64B8" w:rsidRDefault="00D601D6"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lang w:val="kk-KZ"/>
        </w:rPr>
        <w:t>- разработка п</w:t>
      </w:r>
      <w:r w:rsidR="00430A5A" w:rsidRPr="00FF64B8">
        <w:rPr>
          <w:rFonts w:ascii="Arial" w:hAnsi="Arial" w:cs="Arial"/>
          <w:lang w:val="kk-KZ"/>
        </w:rPr>
        <w:t>роект</w:t>
      </w:r>
      <w:r w:rsidRPr="00FF64B8">
        <w:rPr>
          <w:rFonts w:ascii="Arial" w:hAnsi="Arial" w:cs="Arial"/>
          <w:lang w:val="kk-KZ"/>
        </w:rPr>
        <w:t>а</w:t>
      </w:r>
      <w:r w:rsidR="00430A5A" w:rsidRPr="00FF64B8">
        <w:rPr>
          <w:rFonts w:ascii="Arial" w:hAnsi="Arial" w:cs="Arial"/>
          <w:lang w:val="kk-KZ"/>
        </w:rPr>
        <w:t xml:space="preserve"> по студийной записи и изданию лучших казахских опер и симфоний мо</w:t>
      </w:r>
      <w:r w:rsidRPr="00FF64B8">
        <w:rPr>
          <w:rFonts w:ascii="Arial" w:hAnsi="Arial" w:cs="Arial"/>
          <w:lang w:val="kk-KZ"/>
        </w:rPr>
        <w:t>гла бы</w:t>
      </w:r>
      <w:r w:rsidR="00430A5A" w:rsidRPr="00FF64B8">
        <w:rPr>
          <w:rFonts w:ascii="Arial" w:hAnsi="Arial" w:cs="Arial"/>
          <w:lang w:val="kk-KZ"/>
        </w:rPr>
        <w:t xml:space="preserve"> стать импульсом для создания и официаль</w:t>
      </w:r>
      <w:r w:rsidR="0065352F" w:rsidRPr="00FF64B8">
        <w:rPr>
          <w:rFonts w:ascii="Arial" w:hAnsi="Arial" w:cs="Arial"/>
          <w:lang w:val="kk-KZ"/>
        </w:rPr>
        <w:t>ного рЕ</w:t>
      </w:r>
      <w:r w:rsidRPr="00FF64B8">
        <w:rPr>
          <w:rFonts w:ascii="Arial" w:hAnsi="Arial" w:cs="Arial"/>
          <w:lang w:val="kk-KZ"/>
        </w:rPr>
        <w:t>корд лейбла в Казахстане;</w:t>
      </w:r>
      <w:r w:rsidR="00430A5A" w:rsidRPr="00FF64B8">
        <w:rPr>
          <w:rFonts w:ascii="Arial" w:hAnsi="Arial" w:cs="Arial"/>
          <w:lang w:val="kk-KZ"/>
        </w:rPr>
        <w:t xml:space="preserve"> </w:t>
      </w:r>
    </w:p>
    <w:p w14:paraId="1CE24454" w14:textId="25818D2A" w:rsidR="0048606B" w:rsidRPr="00FF64B8" w:rsidRDefault="00D601D6"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lang w:val="kk-KZ"/>
        </w:rPr>
        <w:t xml:space="preserve">- </w:t>
      </w:r>
      <w:r w:rsidR="00430A5A" w:rsidRPr="00FF64B8">
        <w:rPr>
          <w:rFonts w:ascii="Arial" w:hAnsi="Arial" w:cs="Arial"/>
          <w:lang w:val="kk-KZ"/>
        </w:rPr>
        <w:t>производство серии видео</w:t>
      </w:r>
      <w:r w:rsidRPr="00FF64B8">
        <w:rPr>
          <w:rFonts w:ascii="Arial" w:hAnsi="Arial" w:cs="Arial"/>
          <w:lang w:val="kk-KZ"/>
        </w:rPr>
        <w:t>-материалов</w:t>
      </w:r>
      <w:r w:rsidR="00430A5A" w:rsidRPr="00FF64B8">
        <w:rPr>
          <w:rFonts w:ascii="Arial" w:hAnsi="Arial" w:cs="Arial"/>
          <w:lang w:val="kk-KZ"/>
        </w:rPr>
        <w:t xml:space="preserve"> на основе лучших произведений казахской музыкальной культуры от классики до современных композиторов</w:t>
      </w:r>
      <w:r w:rsidRPr="00FF64B8">
        <w:rPr>
          <w:rFonts w:ascii="Arial" w:hAnsi="Arial" w:cs="Arial"/>
          <w:lang w:val="kk-KZ"/>
        </w:rPr>
        <w:t xml:space="preserve"> (симфонические и камерные оркестры, оркестры казахских народных инструментов, </w:t>
      </w:r>
      <w:r w:rsidR="00493E98" w:rsidRPr="00FF64B8">
        <w:rPr>
          <w:rFonts w:ascii="Arial" w:hAnsi="Arial" w:cs="Arial"/>
          <w:lang w:val="kk-KZ"/>
        </w:rPr>
        <w:t>фольклорные ансамбли и солисты</w:t>
      </w:r>
      <w:r w:rsidRPr="00FF64B8">
        <w:rPr>
          <w:rFonts w:ascii="Arial" w:hAnsi="Arial" w:cs="Arial"/>
          <w:lang w:val="kk-KZ"/>
        </w:rPr>
        <w:t xml:space="preserve">) </w:t>
      </w:r>
      <w:r w:rsidR="00430A5A" w:rsidRPr="00FF64B8">
        <w:rPr>
          <w:rFonts w:ascii="Arial" w:hAnsi="Arial" w:cs="Arial"/>
          <w:lang w:val="kk-KZ"/>
        </w:rPr>
        <w:t>в формате Full HD</w:t>
      </w:r>
      <w:r w:rsidRPr="00FF64B8">
        <w:rPr>
          <w:rFonts w:ascii="Arial" w:hAnsi="Arial" w:cs="Arial"/>
          <w:lang w:val="kk-KZ"/>
        </w:rPr>
        <w:t xml:space="preserve"> позволит популяризировать</w:t>
      </w:r>
      <w:r w:rsidR="00493E98" w:rsidRPr="00FF64B8">
        <w:rPr>
          <w:rFonts w:ascii="Arial" w:hAnsi="Arial" w:cs="Arial"/>
          <w:lang w:val="kk-KZ"/>
        </w:rPr>
        <w:t xml:space="preserve"> казахстанское искусство</w:t>
      </w:r>
      <w:r w:rsidR="0048606B" w:rsidRPr="00FF64B8">
        <w:rPr>
          <w:rFonts w:ascii="Arial" w:hAnsi="Arial" w:cs="Arial"/>
          <w:lang w:val="kk-KZ"/>
        </w:rPr>
        <w:t>;</w:t>
      </w:r>
    </w:p>
    <w:p w14:paraId="1DF6623B" w14:textId="2AA62245" w:rsidR="005D1F80" w:rsidRPr="00FF64B8" w:rsidRDefault="00D601D6"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lang w:val="kk-KZ"/>
        </w:rPr>
        <w:t>- п</w:t>
      </w:r>
      <w:r w:rsidR="00430A5A" w:rsidRPr="00FF64B8">
        <w:rPr>
          <w:rFonts w:ascii="Arial" w:hAnsi="Arial" w:cs="Arial"/>
          <w:lang w:val="kk-KZ"/>
        </w:rPr>
        <w:t xml:space="preserve">олитика поддержки современной музыки </w:t>
      </w:r>
      <w:r w:rsidR="0048606B" w:rsidRPr="00FF64B8">
        <w:rPr>
          <w:rFonts w:ascii="Arial" w:hAnsi="Arial" w:cs="Arial"/>
          <w:lang w:val="kk-KZ"/>
        </w:rPr>
        <w:t xml:space="preserve">также </w:t>
      </w:r>
      <w:r w:rsidR="00430A5A" w:rsidRPr="00FF64B8">
        <w:rPr>
          <w:rFonts w:ascii="Arial" w:hAnsi="Arial" w:cs="Arial"/>
          <w:lang w:val="kk-KZ"/>
        </w:rPr>
        <w:t>может быть реализована в виде государственных заказов на создание современных опер и симфоний</w:t>
      </w:r>
      <w:r w:rsidR="00493E98" w:rsidRPr="00FF64B8">
        <w:rPr>
          <w:rFonts w:ascii="Arial" w:hAnsi="Arial" w:cs="Arial"/>
          <w:lang w:val="kk-KZ"/>
        </w:rPr>
        <w:t>;</w:t>
      </w:r>
    </w:p>
    <w:p w14:paraId="666C7209" w14:textId="15A60BA2" w:rsidR="00702643" w:rsidRPr="00FF64B8" w:rsidRDefault="00702643"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lang w:val="kk-KZ"/>
        </w:rPr>
      </w:pPr>
      <w:r w:rsidRPr="00FF64B8">
        <w:rPr>
          <w:rFonts w:ascii="Arial" w:hAnsi="Arial" w:cs="Arial"/>
          <w:lang w:val="kk-KZ"/>
        </w:rPr>
        <w:t xml:space="preserve">- </w:t>
      </w:r>
      <w:r w:rsidR="000D76AB" w:rsidRPr="00FF64B8">
        <w:rPr>
          <w:rFonts w:ascii="Arial" w:hAnsi="Arial" w:cs="Arial"/>
          <w:lang w:val="kk-KZ"/>
        </w:rPr>
        <w:t>распространение</w:t>
      </w:r>
      <w:r w:rsidRPr="00FF64B8">
        <w:rPr>
          <w:rFonts w:ascii="Arial" w:hAnsi="Arial" w:cs="Arial"/>
          <w:lang w:val="kk-KZ"/>
        </w:rPr>
        <w:t xml:space="preserve"> </w:t>
      </w:r>
      <w:r w:rsidR="000D76AB" w:rsidRPr="00FF64B8">
        <w:rPr>
          <w:rFonts w:ascii="Arial" w:hAnsi="Arial" w:cs="Arial"/>
          <w:lang w:val="kk-KZ"/>
        </w:rPr>
        <w:t>проектов</w:t>
      </w:r>
      <w:r w:rsidRPr="00FF64B8">
        <w:rPr>
          <w:rFonts w:ascii="Arial" w:hAnsi="Arial" w:cs="Arial"/>
          <w:lang w:val="kk-KZ"/>
        </w:rPr>
        <w:t xml:space="preserve"> “Современная казахстанская культура в глобальном мире</w:t>
      </w:r>
      <w:r w:rsidR="000D76AB" w:rsidRPr="00FF64B8">
        <w:rPr>
          <w:rFonts w:ascii="Arial" w:hAnsi="Arial" w:cs="Arial"/>
          <w:lang w:val="kk-KZ"/>
        </w:rPr>
        <w:t>” возможно при использовании новых информационных форматов и носителей, а также мультимедийных каналов брендирования и тиражирования;</w:t>
      </w:r>
    </w:p>
    <w:p w14:paraId="672F452A" w14:textId="4B0B4F08" w:rsidR="00430A5A" w:rsidRPr="00FF64B8" w:rsidRDefault="00493E98"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lang w:val="kk-KZ"/>
        </w:rPr>
        <w:t xml:space="preserve">- </w:t>
      </w:r>
      <w:r w:rsidR="000D76AB" w:rsidRPr="00FF64B8">
        <w:rPr>
          <w:rFonts w:ascii="Arial" w:hAnsi="Arial" w:cs="Arial"/>
          <w:lang w:val="kk-KZ"/>
        </w:rPr>
        <w:t>создание условий</w:t>
      </w:r>
      <w:r w:rsidRPr="00FF64B8">
        <w:rPr>
          <w:rFonts w:ascii="Arial" w:hAnsi="Arial" w:cs="Arial"/>
          <w:lang w:val="kk-KZ"/>
        </w:rPr>
        <w:t xml:space="preserve"> для формирования </w:t>
      </w:r>
      <w:r w:rsidR="00702643" w:rsidRPr="00FF64B8">
        <w:rPr>
          <w:rFonts w:ascii="Arial" w:hAnsi="Arial" w:cs="Arial"/>
          <w:lang w:val="kk-KZ"/>
        </w:rPr>
        <w:t xml:space="preserve">современного </w:t>
      </w:r>
      <w:r w:rsidRPr="00FF64B8">
        <w:rPr>
          <w:rFonts w:ascii="Arial" w:hAnsi="Arial" w:cs="Arial"/>
          <w:lang w:val="kk-KZ"/>
        </w:rPr>
        <w:t>рынка печатной художественной литературы, кинематографии и анимации</w:t>
      </w:r>
      <w:r w:rsidR="00702643" w:rsidRPr="00FF64B8">
        <w:rPr>
          <w:rFonts w:ascii="Arial" w:hAnsi="Arial" w:cs="Arial"/>
          <w:lang w:val="kk-KZ"/>
        </w:rPr>
        <w:t>, кинопроката</w:t>
      </w:r>
      <w:r w:rsidR="000D76AB" w:rsidRPr="00FF64B8">
        <w:rPr>
          <w:rFonts w:ascii="Arial" w:hAnsi="Arial" w:cs="Arial"/>
        </w:rPr>
        <w:t xml:space="preserve"> возможно через</w:t>
      </w:r>
      <w:r w:rsidR="00702643" w:rsidRPr="00FF64B8">
        <w:rPr>
          <w:rFonts w:ascii="Arial" w:hAnsi="Arial" w:cs="Arial"/>
        </w:rPr>
        <w:t xml:space="preserve"> актуализ</w:t>
      </w:r>
      <w:r w:rsidR="000D76AB" w:rsidRPr="00FF64B8">
        <w:rPr>
          <w:rFonts w:ascii="Arial" w:hAnsi="Arial" w:cs="Arial"/>
        </w:rPr>
        <w:t xml:space="preserve">ацию новых </w:t>
      </w:r>
      <w:r w:rsidR="00702643" w:rsidRPr="00FF64B8">
        <w:rPr>
          <w:rFonts w:ascii="Arial" w:hAnsi="Arial" w:cs="Arial"/>
        </w:rPr>
        <w:t xml:space="preserve"> </w:t>
      </w:r>
      <w:r w:rsidR="000D76AB" w:rsidRPr="00FF64B8">
        <w:rPr>
          <w:rFonts w:ascii="Arial" w:hAnsi="Arial" w:cs="Arial"/>
        </w:rPr>
        <w:t>маркетинговых подходов</w:t>
      </w:r>
      <w:r w:rsidR="00702643" w:rsidRPr="00FF64B8">
        <w:rPr>
          <w:rFonts w:ascii="Arial" w:hAnsi="Arial" w:cs="Arial"/>
        </w:rPr>
        <w:t xml:space="preserve">, </w:t>
      </w:r>
      <w:r w:rsidR="000D76AB" w:rsidRPr="00FF64B8">
        <w:rPr>
          <w:rFonts w:ascii="Arial" w:hAnsi="Arial" w:cs="Arial"/>
        </w:rPr>
        <w:t>и использования различных финансовых механизмов</w:t>
      </w:r>
      <w:r w:rsidR="00702643" w:rsidRPr="00FF64B8">
        <w:rPr>
          <w:rFonts w:ascii="Arial" w:hAnsi="Arial" w:cs="Arial"/>
        </w:rPr>
        <w:t>.</w:t>
      </w:r>
    </w:p>
    <w:p w14:paraId="3D26B141" w14:textId="598EF38B" w:rsidR="00430A5A" w:rsidRPr="00FF64B8" w:rsidRDefault="00E01FCD"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rPr>
      </w:pPr>
      <w:r w:rsidRPr="00FF64B8">
        <w:rPr>
          <w:rFonts w:ascii="Arial" w:hAnsi="Arial" w:cs="Arial"/>
        </w:rPr>
        <w:t xml:space="preserve">Уважаемые коллеги, </w:t>
      </w:r>
      <w:r w:rsidR="00266DEE" w:rsidRPr="00FF64B8">
        <w:rPr>
          <w:rFonts w:ascii="Arial" w:hAnsi="Arial" w:cs="Arial"/>
        </w:rPr>
        <w:t xml:space="preserve">это только часть </w:t>
      </w:r>
      <w:r w:rsidRPr="00FF64B8">
        <w:rPr>
          <w:rFonts w:ascii="Arial" w:hAnsi="Arial" w:cs="Arial"/>
        </w:rPr>
        <w:t>вопросов для</w:t>
      </w:r>
      <w:r w:rsidR="00266DEE" w:rsidRPr="00FF64B8">
        <w:rPr>
          <w:rFonts w:ascii="Arial" w:hAnsi="Arial" w:cs="Arial"/>
        </w:rPr>
        <w:t xml:space="preserve"> решения</w:t>
      </w:r>
      <w:r w:rsidRPr="00FF64B8">
        <w:rPr>
          <w:rFonts w:ascii="Arial" w:hAnsi="Arial" w:cs="Arial"/>
        </w:rPr>
        <w:t>, и каждый из них</w:t>
      </w:r>
      <w:r w:rsidR="00D601D6" w:rsidRPr="00FF64B8">
        <w:rPr>
          <w:rFonts w:ascii="Arial" w:hAnsi="Arial" w:cs="Arial"/>
        </w:rPr>
        <w:t>, как Вы видите,</w:t>
      </w:r>
      <w:r w:rsidRPr="00FF64B8">
        <w:rPr>
          <w:rFonts w:ascii="Arial" w:hAnsi="Arial" w:cs="Arial"/>
        </w:rPr>
        <w:t xml:space="preserve"> требует комплексного решения.</w:t>
      </w:r>
      <w:r w:rsidR="00493E98" w:rsidRPr="00FF64B8">
        <w:rPr>
          <w:rFonts w:ascii="Arial" w:hAnsi="Arial" w:cs="Arial"/>
        </w:rPr>
        <w:t xml:space="preserve"> </w:t>
      </w:r>
    </w:p>
    <w:p w14:paraId="162F6286" w14:textId="54DCD685" w:rsidR="00E01FCD" w:rsidRPr="00FF64B8" w:rsidRDefault="00E01FCD" w:rsidP="00FF64B8">
      <w:pPr>
        <w:pStyle w:val="msonormalcxspmiddlecxspmiddle"/>
        <w:widowControl w:val="0"/>
        <w:pBdr>
          <w:bottom w:val="single" w:sz="4" w:space="31" w:color="FFFFFF"/>
        </w:pBdr>
        <w:autoSpaceDE w:val="0"/>
        <w:autoSpaceDN w:val="0"/>
        <w:adjustRightInd w:val="0"/>
        <w:spacing w:before="0" w:after="0"/>
        <w:ind w:firstLine="708"/>
        <w:contextualSpacing/>
        <w:jc w:val="both"/>
        <w:rPr>
          <w:rFonts w:ascii="Arial" w:hAnsi="Arial" w:cs="Arial"/>
          <w:b/>
        </w:rPr>
      </w:pPr>
      <w:r w:rsidRPr="00FF64B8">
        <w:rPr>
          <w:rFonts w:ascii="Arial" w:hAnsi="Arial" w:cs="Arial"/>
          <w:b/>
        </w:rPr>
        <w:t xml:space="preserve">Эффективная </w:t>
      </w:r>
      <w:r w:rsidR="00266DEE" w:rsidRPr="00FF64B8">
        <w:rPr>
          <w:rFonts w:ascii="Arial" w:hAnsi="Arial" w:cs="Arial"/>
          <w:b/>
        </w:rPr>
        <w:t xml:space="preserve">же </w:t>
      </w:r>
      <w:r w:rsidRPr="00FF64B8">
        <w:rPr>
          <w:rFonts w:ascii="Arial" w:hAnsi="Arial" w:cs="Arial"/>
          <w:b/>
        </w:rPr>
        <w:t xml:space="preserve">реализация Программы «Рухани жангыру» наш исторический шаг </w:t>
      </w:r>
      <w:r w:rsidR="00F61BB6" w:rsidRPr="00FF64B8">
        <w:rPr>
          <w:rFonts w:ascii="Arial" w:hAnsi="Arial" w:cs="Arial"/>
          <w:b/>
        </w:rPr>
        <w:t>создать для каждого гражданина страны рАзвитое образовательно-культурное пространство, не потерять историко-культурных корней</w:t>
      </w:r>
      <w:r w:rsidR="00353E1D" w:rsidRPr="00FF64B8">
        <w:rPr>
          <w:rFonts w:ascii="Arial" w:hAnsi="Arial" w:cs="Arial"/>
          <w:b/>
        </w:rPr>
        <w:t xml:space="preserve"> и стать полноправными участниками</w:t>
      </w:r>
      <w:r w:rsidR="00F61BB6" w:rsidRPr="00FF64B8">
        <w:rPr>
          <w:rFonts w:ascii="Arial" w:hAnsi="Arial" w:cs="Arial"/>
          <w:b/>
        </w:rPr>
        <w:t xml:space="preserve"> мировых глобальных процессов!</w:t>
      </w:r>
    </w:p>
    <w:p w14:paraId="2E9B5BEC" w14:textId="77777777" w:rsidR="008B1099" w:rsidRPr="00FF64B8" w:rsidRDefault="008B1099" w:rsidP="00FF64B8">
      <w:pPr>
        <w:pStyle w:val="a4"/>
        <w:tabs>
          <w:tab w:val="left" w:pos="7325"/>
        </w:tabs>
        <w:ind w:left="0"/>
        <w:jc w:val="both"/>
        <w:rPr>
          <w:rFonts w:ascii="Arial" w:hAnsi="Arial" w:cs="Arial"/>
          <w:sz w:val="24"/>
          <w:szCs w:val="24"/>
          <w:lang w:val="kk-KZ"/>
        </w:rPr>
      </w:pPr>
    </w:p>
    <w:sectPr w:rsidR="008B1099" w:rsidRPr="00FF64B8" w:rsidSect="0056414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6FEE4" w14:textId="77777777" w:rsidR="00C669D8" w:rsidRDefault="00C669D8" w:rsidP="00564148">
      <w:pPr>
        <w:spacing w:after="0" w:line="240" w:lineRule="auto"/>
      </w:pPr>
      <w:r>
        <w:separator/>
      </w:r>
    </w:p>
  </w:endnote>
  <w:endnote w:type="continuationSeparator" w:id="0">
    <w:p w14:paraId="48976782" w14:textId="77777777" w:rsidR="00C669D8" w:rsidRDefault="00C669D8" w:rsidP="0056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784618"/>
      <w:docPartObj>
        <w:docPartGallery w:val="Page Numbers (Bottom of Page)"/>
        <w:docPartUnique/>
      </w:docPartObj>
    </w:sdtPr>
    <w:sdtEndPr/>
    <w:sdtContent>
      <w:p w14:paraId="4D68ECB8" w14:textId="4D8F2FCF" w:rsidR="00564148" w:rsidRDefault="00564148">
        <w:pPr>
          <w:pStyle w:val="af1"/>
          <w:jc w:val="right"/>
        </w:pPr>
        <w:r>
          <w:fldChar w:fldCharType="begin"/>
        </w:r>
        <w:r>
          <w:instrText>PAGE   \* MERGEFORMAT</w:instrText>
        </w:r>
        <w:r>
          <w:fldChar w:fldCharType="separate"/>
        </w:r>
        <w:r w:rsidR="00875C27">
          <w:rPr>
            <w:noProof/>
          </w:rPr>
          <w:t>4</w:t>
        </w:r>
        <w:r>
          <w:fldChar w:fldCharType="end"/>
        </w:r>
      </w:p>
    </w:sdtContent>
  </w:sdt>
  <w:p w14:paraId="08827904" w14:textId="77777777" w:rsidR="00564148" w:rsidRDefault="0056414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40AC8" w14:textId="77777777" w:rsidR="00C669D8" w:rsidRDefault="00C669D8" w:rsidP="00564148">
      <w:pPr>
        <w:spacing w:after="0" w:line="240" w:lineRule="auto"/>
      </w:pPr>
      <w:r>
        <w:separator/>
      </w:r>
    </w:p>
  </w:footnote>
  <w:footnote w:type="continuationSeparator" w:id="0">
    <w:p w14:paraId="6643B95A" w14:textId="77777777" w:rsidR="00C669D8" w:rsidRDefault="00C669D8" w:rsidP="00564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753D"/>
    <w:multiLevelType w:val="hybridMultilevel"/>
    <w:tmpl w:val="17BC0424"/>
    <w:lvl w:ilvl="0" w:tplc="D0000E76">
      <w:start w:val="1"/>
      <w:numFmt w:val="decimal"/>
      <w:lvlText w:val="%1."/>
      <w:lvlJc w:val="left"/>
      <w:pPr>
        <w:ind w:left="1407" w:hanging="48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0E14DC5"/>
    <w:multiLevelType w:val="hybridMultilevel"/>
    <w:tmpl w:val="C3F40896"/>
    <w:lvl w:ilvl="0" w:tplc="11729112">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D9359F1"/>
    <w:multiLevelType w:val="hybridMultilevel"/>
    <w:tmpl w:val="3F0C0D72"/>
    <w:lvl w:ilvl="0" w:tplc="F7C86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E183A6B"/>
    <w:multiLevelType w:val="hybridMultilevel"/>
    <w:tmpl w:val="E7F89394"/>
    <w:lvl w:ilvl="0" w:tplc="D632F274">
      <w:start w:val="1"/>
      <w:numFmt w:val="decimal"/>
      <w:lvlText w:val="%1."/>
      <w:lvlJc w:val="left"/>
      <w:pPr>
        <w:ind w:left="1368" w:hanging="6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6DF6AA2"/>
    <w:multiLevelType w:val="hybridMultilevel"/>
    <w:tmpl w:val="5D70251A"/>
    <w:lvl w:ilvl="0" w:tplc="2C565AA2">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AA77324"/>
    <w:multiLevelType w:val="hybridMultilevel"/>
    <w:tmpl w:val="46F44E1C"/>
    <w:lvl w:ilvl="0" w:tplc="65E693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96C3672"/>
    <w:multiLevelType w:val="hybridMultilevel"/>
    <w:tmpl w:val="E3A60BA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5225EAC"/>
    <w:multiLevelType w:val="hybridMultilevel"/>
    <w:tmpl w:val="EA7A0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073AFA"/>
    <w:multiLevelType w:val="multilevel"/>
    <w:tmpl w:val="7020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824F4C"/>
    <w:multiLevelType w:val="hybridMultilevel"/>
    <w:tmpl w:val="FA9244C4"/>
    <w:lvl w:ilvl="0" w:tplc="C22C88A8">
      <w:start w:val="1"/>
      <w:numFmt w:val="decimal"/>
      <w:lvlText w:val="%1."/>
      <w:lvlJc w:val="left"/>
      <w:pPr>
        <w:ind w:left="1148" w:hanging="4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1966FDD"/>
    <w:multiLevelType w:val="hybridMultilevel"/>
    <w:tmpl w:val="6F661334"/>
    <w:lvl w:ilvl="0" w:tplc="C9CC3BF0">
      <w:start w:val="1"/>
      <w:numFmt w:val="decimal"/>
      <w:lvlText w:val="%1."/>
      <w:lvlJc w:val="left"/>
      <w:pPr>
        <w:ind w:left="1070" w:hanging="360"/>
      </w:pPr>
      <w:rPr>
        <w:b w:val="0"/>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660C1FB7"/>
    <w:multiLevelType w:val="hybridMultilevel"/>
    <w:tmpl w:val="576C3014"/>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15:restartNumberingAfterBreak="0">
    <w:nsid w:val="69E365F3"/>
    <w:multiLevelType w:val="hybridMultilevel"/>
    <w:tmpl w:val="DD0A6F9E"/>
    <w:lvl w:ilvl="0" w:tplc="2830000A">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48A1651"/>
    <w:multiLevelType w:val="hybridMultilevel"/>
    <w:tmpl w:val="30208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B33757"/>
    <w:multiLevelType w:val="hybridMultilevel"/>
    <w:tmpl w:val="61D21D38"/>
    <w:lvl w:ilvl="0" w:tplc="2138E5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F8A20EB"/>
    <w:multiLevelType w:val="hybridMultilevel"/>
    <w:tmpl w:val="2AE857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3"/>
  </w:num>
  <w:num w:numId="5">
    <w:abstractNumId w:val="14"/>
  </w:num>
  <w:num w:numId="6">
    <w:abstractNumId w:val="2"/>
  </w:num>
  <w:num w:numId="7">
    <w:abstractNumId w:val="12"/>
  </w:num>
  <w:num w:numId="8">
    <w:abstractNumId w:val="1"/>
  </w:num>
  <w:num w:numId="9">
    <w:abstractNumId w:val="5"/>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11"/>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28"/>
    <w:rsid w:val="000535D4"/>
    <w:rsid w:val="00064823"/>
    <w:rsid w:val="00074B92"/>
    <w:rsid w:val="00083FE1"/>
    <w:rsid w:val="00093BE5"/>
    <w:rsid w:val="00094193"/>
    <w:rsid w:val="000D493A"/>
    <w:rsid w:val="000D76AB"/>
    <w:rsid w:val="000E4AD9"/>
    <w:rsid w:val="000F7214"/>
    <w:rsid w:val="00103DE5"/>
    <w:rsid w:val="0015089C"/>
    <w:rsid w:val="00174184"/>
    <w:rsid w:val="0018783C"/>
    <w:rsid w:val="001C3356"/>
    <w:rsid w:val="001D3E23"/>
    <w:rsid w:val="001F1B6E"/>
    <w:rsid w:val="001F2065"/>
    <w:rsid w:val="00205D87"/>
    <w:rsid w:val="00213558"/>
    <w:rsid w:val="00250792"/>
    <w:rsid w:val="00257AA6"/>
    <w:rsid w:val="00262B8B"/>
    <w:rsid w:val="00266DEE"/>
    <w:rsid w:val="00290669"/>
    <w:rsid w:val="002A1CB5"/>
    <w:rsid w:val="002A510A"/>
    <w:rsid w:val="002E3D43"/>
    <w:rsid w:val="002F3656"/>
    <w:rsid w:val="00325F5A"/>
    <w:rsid w:val="00337803"/>
    <w:rsid w:val="00343EDA"/>
    <w:rsid w:val="00353E1D"/>
    <w:rsid w:val="00366473"/>
    <w:rsid w:val="00384587"/>
    <w:rsid w:val="003A473B"/>
    <w:rsid w:val="003B0CCB"/>
    <w:rsid w:val="003C4553"/>
    <w:rsid w:val="003D447C"/>
    <w:rsid w:val="003E4442"/>
    <w:rsid w:val="00406770"/>
    <w:rsid w:val="00417ACD"/>
    <w:rsid w:val="00430A5A"/>
    <w:rsid w:val="004435E4"/>
    <w:rsid w:val="004444FF"/>
    <w:rsid w:val="00461341"/>
    <w:rsid w:val="0048606B"/>
    <w:rsid w:val="00493E98"/>
    <w:rsid w:val="004C1BFE"/>
    <w:rsid w:val="004C1D44"/>
    <w:rsid w:val="004D0499"/>
    <w:rsid w:val="004D6402"/>
    <w:rsid w:val="00527432"/>
    <w:rsid w:val="00535099"/>
    <w:rsid w:val="0054369E"/>
    <w:rsid w:val="00564148"/>
    <w:rsid w:val="00581174"/>
    <w:rsid w:val="0059602A"/>
    <w:rsid w:val="005A1BB8"/>
    <w:rsid w:val="005B77AC"/>
    <w:rsid w:val="005C090D"/>
    <w:rsid w:val="005C2049"/>
    <w:rsid w:val="005D1F80"/>
    <w:rsid w:val="005E2AE8"/>
    <w:rsid w:val="005F2CBE"/>
    <w:rsid w:val="005F2DD1"/>
    <w:rsid w:val="00601BDD"/>
    <w:rsid w:val="00610A0E"/>
    <w:rsid w:val="0061620E"/>
    <w:rsid w:val="00632313"/>
    <w:rsid w:val="00637B5D"/>
    <w:rsid w:val="0064133A"/>
    <w:rsid w:val="00647B99"/>
    <w:rsid w:val="00651080"/>
    <w:rsid w:val="00651FF8"/>
    <w:rsid w:val="0065352F"/>
    <w:rsid w:val="00664F16"/>
    <w:rsid w:val="00667991"/>
    <w:rsid w:val="006828D3"/>
    <w:rsid w:val="00686F2A"/>
    <w:rsid w:val="00686F99"/>
    <w:rsid w:val="006A2300"/>
    <w:rsid w:val="006A450E"/>
    <w:rsid w:val="006C7140"/>
    <w:rsid w:val="006E105B"/>
    <w:rsid w:val="00700066"/>
    <w:rsid w:val="00702643"/>
    <w:rsid w:val="007805BA"/>
    <w:rsid w:val="007A139E"/>
    <w:rsid w:val="007F0E50"/>
    <w:rsid w:val="007F285A"/>
    <w:rsid w:val="007F7334"/>
    <w:rsid w:val="00803396"/>
    <w:rsid w:val="00814D15"/>
    <w:rsid w:val="0081717A"/>
    <w:rsid w:val="008174BA"/>
    <w:rsid w:val="00840E98"/>
    <w:rsid w:val="0085574A"/>
    <w:rsid w:val="00863304"/>
    <w:rsid w:val="00875C27"/>
    <w:rsid w:val="00877208"/>
    <w:rsid w:val="00892039"/>
    <w:rsid w:val="00892F57"/>
    <w:rsid w:val="008966FB"/>
    <w:rsid w:val="008A3D06"/>
    <w:rsid w:val="008A7312"/>
    <w:rsid w:val="008B1099"/>
    <w:rsid w:val="008B54D5"/>
    <w:rsid w:val="008B5912"/>
    <w:rsid w:val="008C447D"/>
    <w:rsid w:val="008E20F6"/>
    <w:rsid w:val="008E2234"/>
    <w:rsid w:val="008F79A6"/>
    <w:rsid w:val="00900E7B"/>
    <w:rsid w:val="009137C0"/>
    <w:rsid w:val="0091389F"/>
    <w:rsid w:val="0091645E"/>
    <w:rsid w:val="00916D50"/>
    <w:rsid w:val="00921F28"/>
    <w:rsid w:val="00941E74"/>
    <w:rsid w:val="00943BC8"/>
    <w:rsid w:val="0094661F"/>
    <w:rsid w:val="0096198F"/>
    <w:rsid w:val="00962390"/>
    <w:rsid w:val="00966F62"/>
    <w:rsid w:val="00973913"/>
    <w:rsid w:val="009E35D7"/>
    <w:rsid w:val="00A37B45"/>
    <w:rsid w:val="00A436E0"/>
    <w:rsid w:val="00A464A2"/>
    <w:rsid w:val="00A702E1"/>
    <w:rsid w:val="00A84DD0"/>
    <w:rsid w:val="00A95CFC"/>
    <w:rsid w:val="00AB198A"/>
    <w:rsid w:val="00AE4204"/>
    <w:rsid w:val="00AE5700"/>
    <w:rsid w:val="00AE7512"/>
    <w:rsid w:val="00B043FF"/>
    <w:rsid w:val="00B125CE"/>
    <w:rsid w:val="00B43F85"/>
    <w:rsid w:val="00B5774B"/>
    <w:rsid w:val="00B66D99"/>
    <w:rsid w:val="00B913B2"/>
    <w:rsid w:val="00BA16DA"/>
    <w:rsid w:val="00BB5DBD"/>
    <w:rsid w:val="00BB6B72"/>
    <w:rsid w:val="00BC2705"/>
    <w:rsid w:val="00BD0A27"/>
    <w:rsid w:val="00C0282D"/>
    <w:rsid w:val="00C02C80"/>
    <w:rsid w:val="00C103E7"/>
    <w:rsid w:val="00C251FC"/>
    <w:rsid w:val="00C37959"/>
    <w:rsid w:val="00C47AA4"/>
    <w:rsid w:val="00C55BF2"/>
    <w:rsid w:val="00C669D8"/>
    <w:rsid w:val="00C77479"/>
    <w:rsid w:val="00C8793A"/>
    <w:rsid w:val="00C92328"/>
    <w:rsid w:val="00CD1966"/>
    <w:rsid w:val="00CD4248"/>
    <w:rsid w:val="00D1072D"/>
    <w:rsid w:val="00D17AD6"/>
    <w:rsid w:val="00D23BEC"/>
    <w:rsid w:val="00D363D9"/>
    <w:rsid w:val="00D54D6A"/>
    <w:rsid w:val="00D56D49"/>
    <w:rsid w:val="00D601D6"/>
    <w:rsid w:val="00D639A9"/>
    <w:rsid w:val="00D70B57"/>
    <w:rsid w:val="00D76480"/>
    <w:rsid w:val="00D804BA"/>
    <w:rsid w:val="00DB1CA0"/>
    <w:rsid w:val="00DC0C18"/>
    <w:rsid w:val="00DC76CD"/>
    <w:rsid w:val="00DD47B5"/>
    <w:rsid w:val="00DD70FC"/>
    <w:rsid w:val="00DE2CE8"/>
    <w:rsid w:val="00DE3006"/>
    <w:rsid w:val="00E01443"/>
    <w:rsid w:val="00E01FCD"/>
    <w:rsid w:val="00E066D1"/>
    <w:rsid w:val="00E1515C"/>
    <w:rsid w:val="00E16458"/>
    <w:rsid w:val="00E2530B"/>
    <w:rsid w:val="00E3562B"/>
    <w:rsid w:val="00E4010D"/>
    <w:rsid w:val="00E40BAC"/>
    <w:rsid w:val="00E613EB"/>
    <w:rsid w:val="00E66328"/>
    <w:rsid w:val="00E7052D"/>
    <w:rsid w:val="00E76D56"/>
    <w:rsid w:val="00E96EFB"/>
    <w:rsid w:val="00EA1B2A"/>
    <w:rsid w:val="00EB28C0"/>
    <w:rsid w:val="00EB54E5"/>
    <w:rsid w:val="00EC489C"/>
    <w:rsid w:val="00ED7D16"/>
    <w:rsid w:val="00EE248A"/>
    <w:rsid w:val="00F05AAD"/>
    <w:rsid w:val="00F222A7"/>
    <w:rsid w:val="00F54B94"/>
    <w:rsid w:val="00F56BD0"/>
    <w:rsid w:val="00F61454"/>
    <w:rsid w:val="00F61BB6"/>
    <w:rsid w:val="00F66772"/>
    <w:rsid w:val="00F90A0B"/>
    <w:rsid w:val="00F9283E"/>
    <w:rsid w:val="00FB5259"/>
    <w:rsid w:val="00FE0ADB"/>
    <w:rsid w:val="00FE6419"/>
    <w:rsid w:val="00FE68C4"/>
    <w:rsid w:val="00FF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462B"/>
  <w15:chartTrackingRefBased/>
  <w15:docId w15:val="{33FCF54C-ADC2-41B6-B7CC-6A6CBD4A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E96EFB"/>
    <w:pPr>
      <w:spacing w:before="100" w:beforeAutospacing="1" w:after="100" w:afterAutospacing="1" w:line="240" w:lineRule="auto"/>
      <w:outlineLvl w:val="3"/>
    </w:pPr>
    <w:rPr>
      <w:rFonts w:ascii="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1F28"/>
    <w:rPr>
      <w:color w:val="0563C1" w:themeColor="hyperlink"/>
      <w:u w:val="single"/>
    </w:rPr>
  </w:style>
  <w:style w:type="paragraph" w:styleId="a4">
    <w:name w:val="List Paragraph"/>
    <w:aliases w:val="маркированный,без абзаца"/>
    <w:basedOn w:val="a"/>
    <w:link w:val="a5"/>
    <w:uiPriority w:val="34"/>
    <w:qFormat/>
    <w:rsid w:val="00C0282D"/>
    <w:pPr>
      <w:spacing w:after="0" w:line="240" w:lineRule="auto"/>
      <w:ind w:left="720"/>
      <w:contextualSpacing/>
    </w:pPr>
    <w:rPr>
      <w:rFonts w:ascii="Times New Roman" w:hAnsi="Times New Roman"/>
      <w:sz w:val="28"/>
    </w:rPr>
  </w:style>
  <w:style w:type="character" w:customStyle="1" w:styleId="a5">
    <w:name w:val="Абзац списка Знак"/>
    <w:aliases w:val="маркированный Знак,без абзаца Знак"/>
    <w:link w:val="a4"/>
    <w:uiPriority w:val="34"/>
    <w:locked/>
    <w:rsid w:val="00B043FF"/>
    <w:rPr>
      <w:rFonts w:ascii="Times New Roman" w:hAnsi="Times New Roman"/>
      <w:sz w:val="28"/>
    </w:rPr>
  </w:style>
  <w:style w:type="table" w:styleId="a6">
    <w:name w:val="Table Grid"/>
    <w:basedOn w:val="a1"/>
    <w:uiPriority w:val="59"/>
    <w:rsid w:val="00093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093BE5"/>
    <w:pPr>
      <w:suppressAutoHyphens/>
      <w:spacing w:before="280" w:after="280" w:line="240" w:lineRule="auto"/>
    </w:pPr>
    <w:rPr>
      <w:rFonts w:ascii="Times New Roman" w:eastAsia="Times New Roman" w:hAnsi="Times New Roman" w:cs="Times New Roman"/>
      <w:sz w:val="24"/>
      <w:szCs w:val="24"/>
      <w:lang w:eastAsia="ar-SA"/>
    </w:rPr>
  </w:style>
  <w:style w:type="paragraph" w:styleId="a7">
    <w:name w:val="Body Text Indent"/>
    <w:basedOn w:val="a"/>
    <w:link w:val="a8"/>
    <w:uiPriority w:val="99"/>
    <w:unhideWhenUsed/>
    <w:rsid w:val="00093BE5"/>
    <w:pPr>
      <w:spacing w:after="120" w:line="276" w:lineRule="auto"/>
      <w:ind w:left="283"/>
      <w:jc w:val="both"/>
    </w:pPr>
    <w:rPr>
      <w:rFonts w:ascii="Calibri" w:eastAsia="Calibri" w:hAnsi="Calibri" w:cs="Times New Roman"/>
    </w:rPr>
  </w:style>
  <w:style w:type="character" w:customStyle="1" w:styleId="a8">
    <w:name w:val="Основной текст с отступом Знак"/>
    <w:basedOn w:val="a0"/>
    <w:link w:val="a7"/>
    <w:uiPriority w:val="99"/>
    <w:rsid w:val="00093BE5"/>
    <w:rPr>
      <w:rFonts w:ascii="Calibri" w:eastAsia="Calibri" w:hAnsi="Calibri" w:cs="Times New Roman"/>
    </w:rPr>
  </w:style>
  <w:style w:type="paragraph" w:customStyle="1" w:styleId="j12">
    <w:name w:val="j12"/>
    <w:basedOn w:val="a"/>
    <w:rsid w:val="0009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093BE5"/>
  </w:style>
  <w:style w:type="paragraph" w:styleId="a9">
    <w:name w:val="Normal (Web)"/>
    <w:aliases w:val="Обычный (Web)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a"/>
    <w:uiPriority w:val="99"/>
    <w:rsid w:val="0009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Обычный (Web)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basedOn w:val="a0"/>
    <w:link w:val="a9"/>
    <w:rsid w:val="00093BE5"/>
    <w:rPr>
      <w:rFonts w:ascii="Times New Roman" w:eastAsia="Times New Roman" w:hAnsi="Times New Roman" w:cs="Times New Roman"/>
      <w:sz w:val="24"/>
      <w:szCs w:val="24"/>
      <w:lang w:eastAsia="ru-RU"/>
    </w:rPr>
  </w:style>
  <w:style w:type="paragraph" w:customStyle="1" w:styleId="style66">
    <w:name w:val="style66"/>
    <w:basedOn w:val="a"/>
    <w:rsid w:val="00686F99"/>
    <w:pPr>
      <w:spacing w:before="100" w:beforeAutospacing="1" w:after="100" w:afterAutospacing="1" w:line="240" w:lineRule="auto"/>
    </w:pPr>
    <w:rPr>
      <w:rFonts w:ascii="Times New Roman" w:hAnsi="Times New Roman" w:cs="Times New Roman"/>
      <w:sz w:val="24"/>
      <w:szCs w:val="24"/>
      <w:lang w:eastAsia="ru-RU"/>
    </w:rPr>
  </w:style>
  <w:style w:type="character" w:styleId="ab">
    <w:name w:val="Strong"/>
    <w:basedOn w:val="a0"/>
    <w:uiPriority w:val="22"/>
    <w:qFormat/>
    <w:rsid w:val="00686F99"/>
    <w:rPr>
      <w:b/>
      <w:bCs/>
    </w:rPr>
  </w:style>
  <w:style w:type="character" w:customStyle="1" w:styleId="apple-converted-space">
    <w:name w:val="apple-converted-space"/>
    <w:basedOn w:val="a0"/>
    <w:rsid w:val="00686F99"/>
  </w:style>
  <w:style w:type="character" w:customStyle="1" w:styleId="40">
    <w:name w:val="Заголовок 4 Знак"/>
    <w:basedOn w:val="a0"/>
    <w:link w:val="4"/>
    <w:uiPriority w:val="9"/>
    <w:rsid w:val="00E96EFB"/>
    <w:rPr>
      <w:rFonts w:ascii="Times New Roman" w:hAnsi="Times New Roman" w:cs="Times New Roman"/>
      <w:b/>
      <w:bCs/>
      <w:sz w:val="24"/>
      <w:szCs w:val="24"/>
      <w:lang w:eastAsia="ru-RU"/>
    </w:rPr>
  </w:style>
  <w:style w:type="character" w:styleId="ac">
    <w:name w:val="Emphasis"/>
    <w:basedOn w:val="a0"/>
    <w:uiPriority w:val="20"/>
    <w:qFormat/>
    <w:rsid w:val="00E96EFB"/>
    <w:rPr>
      <w:i/>
      <w:iCs/>
    </w:rPr>
  </w:style>
  <w:style w:type="paragraph" w:styleId="ad">
    <w:name w:val="Balloon Text"/>
    <w:basedOn w:val="a"/>
    <w:link w:val="ae"/>
    <w:uiPriority w:val="99"/>
    <w:semiHidden/>
    <w:unhideWhenUsed/>
    <w:rsid w:val="00C47AA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47AA4"/>
    <w:rPr>
      <w:rFonts w:ascii="Segoe UI" w:hAnsi="Segoe UI" w:cs="Segoe UI"/>
      <w:sz w:val="18"/>
      <w:szCs w:val="18"/>
    </w:rPr>
  </w:style>
  <w:style w:type="paragraph" w:styleId="af">
    <w:name w:val="header"/>
    <w:basedOn w:val="a"/>
    <w:link w:val="af0"/>
    <w:uiPriority w:val="99"/>
    <w:unhideWhenUsed/>
    <w:rsid w:val="005641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64148"/>
  </w:style>
  <w:style w:type="paragraph" w:styleId="af1">
    <w:name w:val="footer"/>
    <w:basedOn w:val="a"/>
    <w:link w:val="af2"/>
    <w:uiPriority w:val="99"/>
    <w:unhideWhenUsed/>
    <w:rsid w:val="005641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64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39556">
      <w:bodyDiv w:val="1"/>
      <w:marLeft w:val="0"/>
      <w:marRight w:val="0"/>
      <w:marTop w:val="0"/>
      <w:marBottom w:val="0"/>
      <w:divBdr>
        <w:top w:val="none" w:sz="0" w:space="0" w:color="auto"/>
        <w:left w:val="none" w:sz="0" w:space="0" w:color="auto"/>
        <w:bottom w:val="none" w:sz="0" w:space="0" w:color="auto"/>
        <w:right w:val="none" w:sz="0" w:space="0" w:color="auto"/>
      </w:divBdr>
    </w:div>
    <w:div w:id="508251849">
      <w:bodyDiv w:val="1"/>
      <w:marLeft w:val="0"/>
      <w:marRight w:val="0"/>
      <w:marTop w:val="0"/>
      <w:marBottom w:val="0"/>
      <w:divBdr>
        <w:top w:val="none" w:sz="0" w:space="0" w:color="auto"/>
        <w:left w:val="none" w:sz="0" w:space="0" w:color="auto"/>
        <w:bottom w:val="none" w:sz="0" w:space="0" w:color="auto"/>
        <w:right w:val="none" w:sz="0" w:space="0" w:color="auto"/>
      </w:divBdr>
    </w:div>
    <w:div w:id="892931433">
      <w:bodyDiv w:val="1"/>
      <w:marLeft w:val="0"/>
      <w:marRight w:val="0"/>
      <w:marTop w:val="0"/>
      <w:marBottom w:val="0"/>
      <w:divBdr>
        <w:top w:val="none" w:sz="0" w:space="0" w:color="auto"/>
        <w:left w:val="none" w:sz="0" w:space="0" w:color="auto"/>
        <w:bottom w:val="none" w:sz="0" w:space="0" w:color="auto"/>
        <w:right w:val="none" w:sz="0" w:space="0" w:color="auto"/>
      </w:divBdr>
    </w:div>
    <w:div w:id="937327283">
      <w:bodyDiv w:val="1"/>
      <w:marLeft w:val="0"/>
      <w:marRight w:val="0"/>
      <w:marTop w:val="0"/>
      <w:marBottom w:val="0"/>
      <w:divBdr>
        <w:top w:val="none" w:sz="0" w:space="0" w:color="auto"/>
        <w:left w:val="none" w:sz="0" w:space="0" w:color="auto"/>
        <w:bottom w:val="none" w:sz="0" w:space="0" w:color="auto"/>
        <w:right w:val="none" w:sz="0" w:space="0" w:color="auto"/>
      </w:divBdr>
    </w:div>
    <w:div w:id="952706393">
      <w:bodyDiv w:val="1"/>
      <w:marLeft w:val="0"/>
      <w:marRight w:val="0"/>
      <w:marTop w:val="0"/>
      <w:marBottom w:val="0"/>
      <w:divBdr>
        <w:top w:val="none" w:sz="0" w:space="0" w:color="auto"/>
        <w:left w:val="none" w:sz="0" w:space="0" w:color="auto"/>
        <w:bottom w:val="none" w:sz="0" w:space="0" w:color="auto"/>
        <w:right w:val="none" w:sz="0" w:space="0" w:color="auto"/>
      </w:divBdr>
      <w:divsChild>
        <w:div w:id="1278871499">
          <w:blockQuote w:val="1"/>
          <w:marLeft w:val="0"/>
          <w:marRight w:val="0"/>
          <w:marTop w:val="0"/>
          <w:marBottom w:val="0"/>
          <w:divBdr>
            <w:top w:val="none" w:sz="0" w:space="0" w:color="auto"/>
            <w:left w:val="none" w:sz="0" w:space="0" w:color="auto"/>
            <w:bottom w:val="none" w:sz="0" w:space="0" w:color="auto"/>
            <w:right w:val="none" w:sz="0" w:space="0" w:color="auto"/>
          </w:divBdr>
        </w:div>
        <w:div w:id="266159967">
          <w:blockQuote w:val="1"/>
          <w:marLeft w:val="0"/>
          <w:marRight w:val="0"/>
          <w:marTop w:val="0"/>
          <w:marBottom w:val="0"/>
          <w:divBdr>
            <w:top w:val="none" w:sz="0" w:space="0" w:color="auto"/>
            <w:left w:val="none" w:sz="0" w:space="0" w:color="auto"/>
            <w:bottom w:val="none" w:sz="0" w:space="0" w:color="auto"/>
            <w:right w:val="none" w:sz="0" w:space="0" w:color="auto"/>
          </w:divBdr>
        </w:div>
        <w:div w:id="749886810">
          <w:blockQuote w:val="1"/>
          <w:marLeft w:val="0"/>
          <w:marRight w:val="0"/>
          <w:marTop w:val="0"/>
          <w:marBottom w:val="0"/>
          <w:divBdr>
            <w:top w:val="none" w:sz="0" w:space="0" w:color="auto"/>
            <w:left w:val="none" w:sz="0" w:space="0" w:color="auto"/>
            <w:bottom w:val="none" w:sz="0" w:space="0" w:color="auto"/>
            <w:right w:val="none" w:sz="0" w:space="0" w:color="auto"/>
          </w:divBdr>
        </w:div>
        <w:div w:id="1930456205">
          <w:blockQuote w:val="1"/>
          <w:marLeft w:val="0"/>
          <w:marRight w:val="0"/>
          <w:marTop w:val="0"/>
          <w:marBottom w:val="0"/>
          <w:divBdr>
            <w:top w:val="none" w:sz="0" w:space="0" w:color="auto"/>
            <w:left w:val="none" w:sz="0" w:space="0" w:color="auto"/>
            <w:bottom w:val="none" w:sz="0" w:space="0" w:color="auto"/>
            <w:right w:val="none" w:sz="0" w:space="0" w:color="auto"/>
          </w:divBdr>
        </w:div>
        <w:div w:id="366025686">
          <w:blockQuote w:val="1"/>
          <w:marLeft w:val="0"/>
          <w:marRight w:val="0"/>
          <w:marTop w:val="0"/>
          <w:marBottom w:val="0"/>
          <w:divBdr>
            <w:top w:val="none" w:sz="0" w:space="0" w:color="auto"/>
            <w:left w:val="none" w:sz="0" w:space="0" w:color="auto"/>
            <w:bottom w:val="none" w:sz="0" w:space="0" w:color="auto"/>
            <w:right w:val="none" w:sz="0" w:space="0" w:color="auto"/>
          </w:divBdr>
        </w:div>
        <w:div w:id="1939825124">
          <w:blockQuote w:val="1"/>
          <w:marLeft w:val="0"/>
          <w:marRight w:val="0"/>
          <w:marTop w:val="0"/>
          <w:marBottom w:val="0"/>
          <w:divBdr>
            <w:top w:val="none" w:sz="0" w:space="0" w:color="auto"/>
            <w:left w:val="none" w:sz="0" w:space="0" w:color="auto"/>
            <w:bottom w:val="none" w:sz="0" w:space="0" w:color="auto"/>
            <w:right w:val="none" w:sz="0" w:space="0" w:color="auto"/>
          </w:divBdr>
        </w:div>
        <w:div w:id="72120605">
          <w:blockQuote w:val="1"/>
          <w:marLeft w:val="0"/>
          <w:marRight w:val="0"/>
          <w:marTop w:val="0"/>
          <w:marBottom w:val="0"/>
          <w:divBdr>
            <w:top w:val="none" w:sz="0" w:space="0" w:color="auto"/>
            <w:left w:val="none" w:sz="0" w:space="0" w:color="auto"/>
            <w:bottom w:val="none" w:sz="0" w:space="0" w:color="auto"/>
            <w:right w:val="none" w:sz="0" w:space="0" w:color="auto"/>
          </w:divBdr>
        </w:div>
        <w:div w:id="1777940987">
          <w:blockQuote w:val="1"/>
          <w:marLeft w:val="0"/>
          <w:marRight w:val="0"/>
          <w:marTop w:val="0"/>
          <w:marBottom w:val="0"/>
          <w:divBdr>
            <w:top w:val="none" w:sz="0" w:space="0" w:color="auto"/>
            <w:left w:val="none" w:sz="0" w:space="0" w:color="auto"/>
            <w:bottom w:val="none" w:sz="0" w:space="0" w:color="auto"/>
            <w:right w:val="none" w:sz="0" w:space="0" w:color="auto"/>
          </w:divBdr>
        </w:div>
        <w:div w:id="1844779169">
          <w:blockQuote w:val="1"/>
          <w:marLeft w:val="0"/>
          <w:marRight w:val="0"/>
          <w:marTop w:val="0"/>
          <w:marBottom w:val="0"/>
          <w:divBdr>
            <w:top w:val="none" w:sz="0" w:space="0" w:color="auto"/>
            <w:left w:val="none" w:sz="0" w:space="0" w:color="auto"/>
            <w:bottom w:val="none" w:sz="0" w:space="0" w:color="auto"/>
            <w:right w:val="none" w:sz="0" w:space="0" w:color="auto"/>
          </w:divBdr>
        </w:div>
        <w:div w:id="15383462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11764515">
      <w:bodyDiv w:val="1"/>
      <w:marLeft w:val="0"/>
      <w:marRight w:val="0"/>
      <w:marTop w:val="0"/>
      <w:marBottom w:val="0"/>
      <w:divBdr>
        <w:top w:val="none" w:sz="0" w:space="0" w:color="auto"/>
        <w:left w:val="none" w:sz="0" w:space="0" w:color="auto"/>
        <w:bottom w:val="none" w:sz="0" w:space="0" w:color="auto"/>
        <w:right w:val="none" w:sz="0" w:space="0" w:color="auto"/>
      </w:divBdr>
    </w:div>
    <w:div w:id="1579553379">
      <w:bodyDiv w:val="1"/>
      <w:marLeft w:val="0"/>
      <w:marRight w:val="0"/>
      <w:marTop w:val="0"/>
      <w:marBottom w:val="0"/>
      <w:divBdr>
        <w:top w:val="none" w:sz="0" w:space="0" w:color="auto"/>
        <w:left w:val="none" w:sz="0" w:space="0" w:color="auto"/>
        <w:bottom w:val="none" w:sz="0" w:space="0" w:color="auto"/>
        <w:right w:val="none" w:sz="0" w:space="0" w:color="auto"/>
      </w:divBdr>
      <w:divsChild>
        <w:div w:id="2114547251">
          <w:marLeft w:val="75"/>
          <w:marRight w:val="0"/>
          <w:marTop w:val="30"/>
          <w:marBottom w:val="30"/>
          <w:divBdr>
            <w:top w:val="none" w:sz="0" w:space="0" w:color="auto"/>
            <w:left w:val="none" w:sz="0" w:space="0" w:color="auto"/>
            <w:bottom w:val="none" w:sz="0" w:space="0" w:color="auto"/>
            <w:right w:val="none" w:sz="0" w:space="0" w:color="auto"/>
          </w:divBdr>
          <w:divsChild>
            <w:div w:id="2072607892">
              <w:marLeft w:val="300"/>
              <w:marRight w:val="300"/>
              <w:marTop w:val="0"/>
              <w:marBottom w:val="0"/>
              <w:divBdr>
                <w:top w:val="none" w:sz="0" w:space="0" w:color="auto"/>
                <w:left w:val="none" w:sz="0" w:space="0" w:color="auto"/>
                <w:bottom w:val="none" w:sz="0" w:space="0" w:color="auto"/>
                <w:right w:val="none" w:sz="0" w:space="0" w:color="auto"/>
              </w:divBdr>
            </w:div>
            <w:div w:id="2021814755">
              <w:marLeft w:val="300"/>
              <w:marRight w:val="300"/>
              <w:marTop w:val="0"/>
              <w:marBottom w:val="0"/>
              <w:divBdr>
                <w:top w:val="none" w:sz="0" w:space="0" w:color="auto"/>
                <w:left w:val="none" w:sz="0" w:space="0" w:color="auto"/>
                <w:bottom w:val="none" w:sz="0" w:space="0" w:color="auto"/>
                <w:right w:val="none" w:sz="0" w:space="0" w:color="auto"/>
              </w:divBdr>
            </w:div>
            <w:div w:id="844713513">
              <w:marLeft w:val="300"/>
              <w:marRight w:val="300"/>
              <w:marTop w:val="0"/>
              <w:marBottom w:val="0"/>
              <w:divBdr>
                <w:top w:val="none" w:sz="0" w:space="0" w:color="auto"/>
                <w:left w:val="none" w:sz="0" w:space="0" w:color="auto"/>
                <w:bottom w:val="none" w:sz="0" w:space="0" w:color="auto"/>
                <w:right w:val="none" w:sz="0" w:space="0" w:color="auto"/>
              </w:divBdr>
            </w:div>
            <w:div w:id="636884646">
              <w:marLeft w:val="0"/>
              <w:marRight w:val="0"/>
              <w:marTop w:val="0"/>
              <w:marBottom w:val="0"/>
              <w:divBdr>
                <w:top w:val="none" w:sz="0" w:space="0" w:color="auto"/>
                <w:left w:val="none" w:sz="0" w:space="0" w:color="auto"/>
                <w:bottom w:val="none" w:sz="0" w:space="0" w:color="auto"/>
                <w:right w:val="none" w:sz="0" w:space="0" w:color="auto"/>
              </w:divBdr>
            </w:div>
          </w:divsChild>
        </w:div>
        <w:div w:id="702051489">
          <w:marLeft w:val="0"/>
          <w:marRight w:val="0"/>
          <w:marTop w:val="0"/>
          <w:marBottom w:val="0"/>
          <w:divBdr>
            <w:top w:val="none" w:sz="0" w:space="0" w:color="auto"/>
            <w:left w:val="none" w:sz="0" w:space="0" w:color="auto"/>
            <w:bottom w:val="none" w:sz="0" w:space="0" w:color="auto"/>
            <w:right w:val="none" w:sz="0" w:space="0" w:color="auto"/>
          </w:divBdr>
          <w:divsChild>
            <w:div w:id="1163621354">
              <w:marLeft w:val="0"/>
              <w:marRight w:val="0"/>
              <w:marTop w:val="0"/>
              <w:marBottom w:val="0"/>
              <w:divBdr>
                <w:top w:val="none" w:sz="0" w:space="0" w:color="auto"/>
                <w:left w:val="none" w:sz="0" w:space="0" w:color="auto"/>
                <w:bottom w:val="none" w:sz="0" w:space="0" w:color="auto"/>
                <w:right w:val="none" w:sz="0" w:space="0" w:color="auto"/>
              </w:divBdr>
            </w:div>
            <w:div w:id="2079476278">
              <w:marLeft w:val="0"/>
              <w:marRight w:val="0"/>
              <w:marTop w:val="0"/>
              <w:marBottom w:val="0"/>
              <w:divBdr>
                <w:top w:val="none" w:sz="0" w:space="0" w:color="auto"/>
                <w:left w:val="none" w:sz="0" w:space="0" w:color="auto"/>
                <w:bottom w:val="none" w:sz="0" w:space="0" w:color="auto"/>
                <w:right w:val="none" w:sz="0" w:space="0" w:color="auto"/>
              </w:divBdr>
              <w:divsChild>
                <w:div w:id="833691687">
                  <w:marLeft w:val="0"/>
                  <w:marRight w:val="0"/>
                  <w:marTop w:val="0"/>
                  <w:marBottom w:val="0"/>
                  <w:divBdr>
                    <w:top w:val="none" w:sz="0" w:space="0" w:color="auto"/>
                    <w:left w:val="none" w:sz="0" w:space="0" w:color="auto"/>
                    <w:bottom w:val="none" w:sz="0" w:space="0" w:color="auto"/>
                    <w:right w:val="none" w:sz="0" w:space="0" w:color="auto"/>
                  </w:divBdr>
                </w:div>
              </w:divsChild>
            </w:div>
            <w:div w:id="431975316">
              <w:marLeft w:val="0"/>
              <w:marRight w:val="0"/>
              <w:marTop w:val="0"/>
              <w:marBottom w:val="0"/>
              <w:divBdr>
                <w:top w:val="none" w:sz="0" w:space="0" w:color="auto"/>
                <w:left w:val="none" w:sz="0" w:space="0" w:color="auto"/>
                <w:bottom w:val="none" w:sz="0" w:space="0" w:color="auto"/>
                <w:right w:val="none" w:sz="0" w:space="0" w:color="auto"/>
              </w:divBdr>
            </w:div>
          </w:divsChild>
        </w:div>
        <w:div w:id="1495491591">
          <w:marLeft w:val="75"/>
          <w:marRight w:val="0"/>
          <w:marTop w:val="30"/>
          <w:marBottom w:val="30"/>
          <w:divBdr>
            <w:top w:val="none" w:sz="0" w:space="0" w:color="auto"/>
            <w:left w:val="none" w:sz="0" w:space="0" w:color="auto"/>
            <w:bottom w:val="none" w:sz="0" w:space="0" w:color="auto"/>
            <w:right w:val="none" w:sz="0" w:space="0" w:color="auto"/>
          </w:divBdr>
          <w:divsChild>
            <w:div w:id="1652323371">
              <w:marLeft w:val="300"/>
              <w:marRight w:val="300"/>
              <w:marTop w:val="0"/>
              <w:marBottom w:val="0"/>
              <w:divBdr>
                <w:top w:val="none" w:sz="0" w:space="0" w:color="auto"/>
                <w:left w:val="none" w:sz="0" w:space="0" w:color="auto"/>
                <w:bottom w:val="none" w:sz="0" w:space="0" w:color="auto"/>
                <w:right w:val="none" w:sz="0" w:space="0" w:color="auto"/>
              </w:divBdr>
            </w:div>
            <w:div w:id="1263565657">
              <w:marLeft w:val="300"/>
              <w:marRight w:val="300"/>
              <w:marTop w:val="0"/>
              <w:marBottom w:val="0"/>
              <w:divBdr>
                <w:top w:val="none" w:sz="0" w:space="0" w:color="auto"/>
                <w:left w:val="none" w:sz="0" w:space="0" w:color="auto"/>
                <w:bottom w:val="none" w:sz="0" w:space="0" w:color="auto"/>
                <w:right w:val="none" w:sz="0" w:space="0" w:color="auto"/>
              </w:divBdr>
            </w:div>
            <w:div w:id="1071077206">
              <w:marLeft w:val="300"/>
              <w:marRight w:val="300"/>
              <w:marTop w:val="0"/>
              <w:marBottom w:val="0"/>
              <w:divBdr>
                <w:top w:val="none" w:sz="0" w:space="0" w:color="auto"/>
                <w:left w:val="none" w:sz="0" w:space="0" w:color="auto"/>
                <w:bottom w:val="none" w:sz="0" w:space="0" w:color="auto"/>
                <w:right w:val="none" w:sz="0" w:space="0" w:color="auto"/>
              </w:divBdr>
            </w:div>
            <w:div w:id="620845074">
              <w:marLeft w:val="0"/>
              <w:marRight w:val="0"/>
              <w:marTop w:val="0"/>
              <w:marBottom w:val="0"/>
              <w:divBdr>
                <w:top w:val="none" w:sz="0" w:space="0" w:color="auto"/>
                <w:left w:val="none" w:sz="0" w:space="0" w:color="auto"/>
                <w:bottom w:val="none" w:sz="0" w:space="0" w:color="auto"/>
                <w:right w:val="none" w:sz="0" w:space="0" w:color="auto"/>
              </w:divBdr>
            </w:div>
          </w:divsChild>
        </w:div>
        <w:div w:id="1446845687">
          <w:marLeft w:val="0"/>
          <w:marRight w:val="0"/>
          <w:marTop w:val="0"/>
          <w:marBottom w:val="0"/>
          <w:divBdr>
            <w:top w:val="none" w:sz="0" w:space="0" w:color="auto"/>
            <w:left w:val="none" w:sz="0" w:space="0" w:color="auto"/>
            <w:bottom w:val="none" w:sz="0" w:space="0" w:color="auto"/>
            <w:right w:val="none" w:sz="0" w:space="0" w:color="auto"/>
          </w:divBdr>
          <w:divsChild>
            <w:div w:id="61873561">
              <w:marLeft w:val="0"/>
              <w:marRight w:val="0"/>
              <w:marTop w:val="0"/>
              <w:marBottom w:val="0"/>
              <w:divBdr>
                <w:top w:val="none" w:sz="0" w:space="0" w:color="auto"/>
                <w:left w:val="none" w:sz="0" w:space="0" w:color="auto"/>
                <w:bottom w:val="none" w:sz="0" w:space="0" w:color="auto"/>
                <w:right w:val="none" w:sz="0" w:space="0" w:color="auto"/>
              </w:divBdr>
            </w:div>
            <w:div w:id="1449466544">
              <w:marLeft w:val="0"/>
              <w:marRight w:val="0"/>
              <w:marTop w:val="0"/>
              <w:marBottom w:val="0"/>
              <w:divBdr>
                <w:top w:val="none" w:sz="0" w:space="0" w:color="auto"/>
                <w:left w:val="none" w:sz="0" w:space="0" w:color="auto"/>
                <w:bottom w:val="none" w:sz="0" w:space="0" w:color="auto"/>
                <w:right w:val="none" w:sz="0" w:space="0" w:color="auto"/>
              </w:divBdr>
              <w:divsChild>
                <w:div w:id="459962575">
                  <w:marLeft w:val="0"/>
                  <w:marRight w:val="0"/>
                  <w:marTop w:val="0"/>
                  <w:marBottom w:val="0"/>
                  <w:divBdr>
                    <w:top w:val="none" w:sz="0" w:space="0" w:color="auto"/>
                    <w:left w:val="none" w:sz="0" w:space="0" w:color="auto"/>
                    <w:bottom w:val="none" w:sz="0" w:space="0" w:color="auto"/>
                    <w:right w:val="none" w:sz="0" w:space="0" w:color="auto"/>
                  </w:divBdr>
                </w:div>
              </w:divsChild>
            </w:div>
            <w:div w:id="1484201972">
              <w:marLeft w:val="0"/>
              <w:marRight w:val="0"/>
              <w:marTop w:val="0"/>
              <w:marBottom w:val="0"/>
              <w:divBdr>
                <w:top w:val="none" w:sz="0" w:space="0" w:color="auto"/>
                <w:left w:val="none" w:sz="0" w:space="0" w:color="auto"/>
                <w:bottom w:val="none" w:sz="0" w:space="0" w:color="auto"/>
                <w:right w:val="none" w:sz="0" w:space="0" w:color="auto"/>
              </w:divBdr>
            </w:div>
          </w:divsChild>
        </w:div>
        <w:div w:id="334772224">
          <w:marLeft w:val="75"/>
          <w:marRight w:val="0"/>
          <w:marTop w:val="30"/>
          <w:marBottom w:val="30"/>
          <w:divBdr>
            <w:top w:val="none" w:sz="0" w:space="0" w:color="auto"/>
            <w:left w:val="none" w:sz="0" w:space="0" w:color="auto"/>
            <w:bottom w:val="none" w:sz="0" w:space="0" w:color="auto"/>
            <w:right w:val="none" w:sz="0" w:space="0" w:color="auto"/>
          </w:divBdr>
          <w:divsChild>
            <w:div w:id="958561575">
              <w:marLeft w:val="300"/>
              <w:marRight w:val="300"/>
              <w:marTop w:val="0"/>
              <w:marBottom w:val="0"/>
              <w:divBdr>
                <w:top w:val="none" w:sz="0" w:space="0" w:color="auto"/>
                <w:left w:val="none" w:sz="0" w:space="0" w:color="auto"/>
                <w:bottom w:val="none" w:sz="0" w:space="0" w:color="auto"/>
                <w:right w:val="none" w:sz="0" w:space="0" w:color="auto"/>
              </w:divBdr>
            </w:div>
            <w:div w:id="1612204913">
              <w:marLeft w:val="300"/>
              <w:marRight w:val="300"/>
              <w:marTop w:val="0"/>
              <w:marBottom w:val="0"/>
              <w:divBdr>
                <w:top w:val="none" w:sz="0" w:space="0" w:color="auto"/>
                <w:left w:val="none" w:sz="0" w:space="0" w:color="auto"/>
                <w:bottom w:val="none" w:sz="0" w:space="0" w:color="auto"/>
                <w:right w:val="none" w:sz="0" w:space="0" w:color="auto"/>
              </w:divBdr>
            </w:div>
            <w:div w:id="1256279458">
              <w:marLeft w:val="300"/>
              <w:marRight w:val="300"/>
              <w:marTop w:val="0"/>
              <w:marBottom w:val="0"/>
              <w:divBdr>
                <w:top w:val="none" w:sz="0" w:space="0" w:color="auto"/>
                <w:left w:val="none" w:sz="0" w:space="0" w:color="auto"/>
                <w:bottom w:val="none" w:sz="0" w:space="0" w:color="auto"/>
                <w:right w:val="none" w:sz="0" w:space="0" w:color="auto"/>
              </w:divBdr>
            </w:div>
            <w:div w:id="13913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7307">
      <w:bodyDiv w:val="1"/>
      <w:marLeft w:val="0"/>
      <w:marRight w:val="0"/>
      <w:marTop w:val="0"/>
      <w:marBottom w:val="0"/>
      <w:divBdr>
        <w:top w:val="none" w:sz="0" w:space="0" w:color="auto"/>
        <w:left w:val="none" w:sz="0" w:space="0" w:color="auto"/>
        <w:bottom w:val="none" w:sz="0" w:space="0" w:color="auto"/>
        <w:right w:val="none" w:sz="0" w:space="0" w:color="auto"/>
      </w:divBdr>
    </w:div>
    <w:div w:id="20270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1834</Words>
  <Characters>10456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Иксанова Гульнар</dc:creator>
  <cp:keywords/>
  <dc:description/>
  <cp:lastModifiedBy>Манкеи Разия</cp:lastModifiedBy>
  <cp:revision>2</cp:revision>
  <cp:lastPrinted>2017-12-08T08:31:00Z</cp:lastPrinted>
  <dcterms:created xsi:type="dcterms:W3CDTF">2017-12-08T08:31:00Z</dcterms:created>
  <dcterms:modified xsi:type="dcterms:W3CDTF">2017-12-08T08:31:00Z</dcterms:modified>
</cp:coreProperties>
</file>