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FA" w:rsidRPr="00A86A89" w:rsidRDefault="00AC7EFA" w:rsidP="00AB5E1F">
      <w:pPr>
        <w:ind w:firstLine="708"/>
        <w:jc w:val="both"/>
        <w:rPr>
          <w:b/>
          <w:sz w:val="28"/>
          <w:szCs w:val="28"/>
        </w:rPr>
      </w:pPr>
      <w:r w:rsidRPr="00A86A89">
        <w:rPr>
          <w:b/>
          <w:sz w:val="28"/>
          <w:szCs w:val="28"/>
        </w:rPr>
        <w:t xml:space="preserve">Актуальные вопросы инклюзивного образования в дошкольной образовательной системы </w:t>
      </w:r>
      <w:r w:rsidR="00607DD2" w:rsidRPr="00A86A89">
        <w:rPr>
          <w:b/>
          <w:sz w:val="28"/>
          <w:szCs w:val="28"/>
        </w:rPr>
        <w:t>Республики Казахстан.</w:t>
      </w:r>
    </w:p>
    <w:p w:rsidR="00AC7EFA" w:rsidRPr="00A86A89" w:rsidRDefault="00AC7EFA" w:rsidP="00AB5E1F">
      <w:pPr>
        <w:ind w:firstLine="708"/>
        <w:jc w:val="both"/>
        <w:rPr>
          <w:sz w:val="28"/>
          <w:szCs w:val="28"/>
        </w:rPr>
      </w:pPr>
    </w:p>
    <w:p w:rsidR="00AB5E1F" w:rsidRPr="00A86A89" w:rsidRDefault="00466B54" w:rsidP="00AB5E1F">
      <w:pPr>
        <w:ind w:firstLine="708"/>
        <w:jc w:val="both"/>
        <w:rPr>
          <w:sz w:val="28"/>
          <w:szCs w:val="28"/>
        </w:rPr>
      </w:pPr>
      <w:bookmarkStart w:id="0" w:name="_GoBack"/>
      <w:r w:rsidRPr="00466B5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2293809</wp:posOffset>
            </wp:positionV>
            <wp:extent cx="5948045" cy="3357245"/>
            <wp:effectExtent l="0" t="0" r="0" b="0"/>
            <wp:wrapSquare wrapText="bothSides"/>
            <wp:docPr id="1" name="Рисунок 1" descr="C:\Users\user\Desktop\ФОТО\ФОТО 3 СЕССИЯ\атамекен 21 дек\IMG_556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атамекен 21 дек\IMG_5563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7EFA" w:rsidRPr="00A86A89">
        <w:rPr>
          <w:sz w:val="28"/>
          <w:szCs w:val="28"/>
        </w:rPr>
        <w:t>21 декабря 2017 года депутаты Мажилиса Парламента Республики Казахстан от партии «</w:t>
      </w:r>
      <w:proofErr w:type="spellStart"/>
      <w:r w:rsidR="00AC7EFA" w:rsidRPr="00A86A89">
        <w:rPr>
          <w:sz w:val="28"/>
          <w:szCs w:val="28"/>
        </w:rPr>
        <w:t>Нұр</w:t>
      </w:r>
      <w:proofErr w:type="spellEnd"/>
      <w:r w:rsidR="00AC7EFA" w:rsidRPr="00A86A89">
        <w:rPr>
          <w:sz w:val="28"/>
          <w:szCs w:val="28"/>
        </w:rPr>
        <w:t xml:space="preserve"> </w:t>
      </w:r>
      <w:proofErr w:type="spellStart"/>
      <w:r w:rsidR="00AC7EFA" w:rsidRPr="00A86A89">
        <w:rPr>
          <w:sz w:val="28"/>
          <w:szCs w:val="28"/>
        </w:rPr>
        <w:t>Отан</w:t>
      </w:r>
      <w:proofErr w:type="spellEnd"/>
      <w:r w:rsidR="00AC7EFA" w:rsidRPr="00A86A89">
        <w:rPr>
          <w:sz w:val="28"/>
          <w:szCs w:val="28"/>
        </w:rPr>
        <w:t xml:space="preserve">» </w:t>
      </w:r>
      <w:proofErr w:type="spellStart"/>
      <w:r w:rsidR="00AC7EFA" w:rsidRPr="00A86A89">
        <w:rPr>
          <w:sz w:val="28"/>
          <w:szCs w:val="28"/>
        </w:rPr>
        <w:t>Загипа</w:t>
      </w:r>
      <w:proofErr w:type="spellEnd"/>
      <w:r w:rsidR="00AC7EFA" w:rsidRPr="00A86A89">
        <w:rPr>
          <w:sz w:val="28"/>
          <w:szCs w:val="28"/>
        </w:rPr>
        <w:t xml:space="preserve"> </w:t>
      </w:r>
      <w:proofErr w:type="spellStart"/>
      <w:r w:rsidR="00AC7EFA" w:rsidRPr="00A86A89">
        <w:rPr>
          <w:sz w:val="28"/>
          <w:szCs w:val="28"/>
        </w:rPr>
        <w:t>Яхяновна</w:t>
      </w:r>
      <w:proofErr w:type="spellEnd"/>
      <w:r w:rsidR="00AC7EFA" w:rsidRPr="00A86A89">
        <w:rPr>
          <w:sz w:val="28"/>
          <w:szCs w:val="28"/>
        </w:rPr>
        <w:t xml:space="preserve"> </w:t>
      </w:r>
      <w:proofErr w:type="spellStart"/>
      <w:r w:rsidR="00AC7EFA" w:rsidRPr="00A86A89">
        <w:rPr>
          <w:sz w:val="28"/>
          <w:szCs w:val="28"/>
        </w:rPr>
        <w:t>Балиева</w:t>
      </w:r>
      <w:proofErr w:type="spellEnd"/>
      <w:r w:rsidR="00AC7EFA" w:rsidRPr="00A86A89">
        <w:rPr>
          <w:sz w:val="28"/>
          <w:szCs w:val="28"/>
        </w:rPr>
        <w:t xml:space="preserve"> и от Ассамблей народа Казахстана Наталья Васильевна Жумадильдаева</w:t>
      </w:r>
      <w:r w:rsidR="00C32F0D" w:rsidRPr="00A86A89">
        <w:rPr>
          <w:sz w:val="28"/>
          <w:szCs w:val="28"/>
        </w:rPr>
        <w:t xml:space="preserve">, а также  </w:t>
      </w:r>
      <w:r w:rsidR="00AC7EFA" w:rsidRPr="00A86A89">
        <w:rPr>
          <w:sz w:val="28"/>
          <w:szCs w:val="28"/>
        </w:rPr>
        <w:t xml:space="preserve"> </w:t>
      </w:r>
      <w:r w:rsidR="00AB5E1F" w:rsidRPr="00A86A89">
        <w:rPr>
          <w:color w:val="000000"/>
          <w:sz w:val="28"/>
          <w:szCs w:val="28"/>
          <w:lang w:eastAsia="kk-KZ" w:bidi="kk-KZ"/>
        </w:rPr>
        <w:t>представители министерства образования и науки</w:t>
      </w:r>
      <w:r w:rsidR="00AB5E1F" w:rsidRPr="00A86A89">
        <w:rPr>
          <w:color w:val="000000"/>
          <w:sz w:val="28"/>
          <w:szCs w:val="28"/>
          <w:lang w:eastAsia="kk-KZ" w:bidi="kk-KZ"/>
        </w:rPr>
        <w:t xml:space="preserve"> Р</w:t>
      </w:r>
      <w:r w:rsidR="00AB5E1F" w:rsidRPr="00A86A89">
        <w:rPr>
          <w:color w:val="000000"/>
          <w:sz w:val="28"/>
          <w:szCs w:val="28"/>
          <w:lang w:eastAsia="kk-KZ" w:bidi="kk-KZ"/>
        </w:rPr>
        <w:t>еспублики Казахстан</w:t>
      </w:r>
      <w:r w:rsidR="00AB5E1F" w:rsidRPr="00A86A89">
        <w:rPr>
          <w:color w:val="000000"/>
          <w:sz w:val="28"/>
          <w:szCs w:val="28"/>
          <w:lang w:eastAsia="kk-KZ" w:bidi="kk-KZ"/>
        </w:rPr>
        <w:t>, представители</w:t>
      </w:r>
      <w:r w:rsidR="00AB5E1F" w:rsidRPr="00A86A89">
        <w:rPr>
          <w:color w:val="000000"/>
          <w:sz w:val="28"/>
          <w:szCs w:val="28"/>
          <w:lang w:eastAsia="kk-KZ" w:bidi="kk-KZ"/>
        </w:rPr>
        <w:t xml:space="preserve"> 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Астанинского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 xml:space="preserve"> филиала партии «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Нұр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 xml:space="preserve"> 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Отан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>», Управления</w:t>
      </w:r>
      <w:r w:rsidR="00AB5E1F" w:rsidRPr="00A86A89">
        <w:rPr>
          <w:color w:val="000000"/>
          <w:sz w:val="28"/>
          <w:szCs w:val="28"/>
          <w:lang w:eastAsia="kk-KZ" w:bidi="kk-KZ"/>
        </w:rPr>
        <w:t xml:space="preserve"> образования 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Акимата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 xml:space="preserve"> г. Астаны, представители «ЮНИСЕФ», Фонд развития социальных проектов «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Samruk</w:t>
      </w:r>
      <w:r w:rsidR="00AB5E1F" w:rsidRPr="00A86A89">
        <w:rPr>
          <w:color w:val="000000"/>
          <w:sz w:val="28"/>
          <w:szCs w:val="28"/>
          <w:lang w:eastAsia="kk-KZ" w:bidi="kk-KZ"/>
        </w:rPr>
        <w:t>-Ка</w:t>
      </w:r>
      <w:r w:rsidR="00AB5E1F" w:rsidRPr="00A86A89">
        <w:rPr>
          <w:color w:val="000000"/>
          <w:sz w:val="28"/>
          <w:szCs w:val="28"/>
          <w:lang w:eastAsia="kk-KZ" w:bidi="kk-KZ"/>
        </w:rPr>
        <w:t>z</w:t>
      </w:r>
      <w:r w:rsidR="00AB5E1F" w:rsidRPr="00A86A89">
        <w:rPr>
          <w:color w:val="000000"/>
          <w:sz w:val="28"/>
          <w:szCs w:val="28"/>
          <w:lang w:eastAsia="kk-KZ" w:bidi="kk-KZ"/>
        </w:rPr>
        <w:t>упа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 xml:space="preserve"> </w:t>
      </w:r>
      <w:proofErr w:type="spellStart"/>
      <w:r w:rsidR="00AB5E1F" w:rsidRPr="00A86A89">
        <w:rPr>
          <w:color w:val="000000"/>
          <w:sz w:val="28"/>
          <w:szCs w:val="28"/>
          <w:lang w:eastAsia="kk-KZ" w:bidi="kk-KZ"/>
        </w:rPr>
        <w:t>Т</w:t>
      </w:r>
      <w:r w:rsidR="00AB5E1F" w:rsidRPr="00A86A89">
        <w:rPr>
          <w:color w:val="000000"/>
          <w:sz w:val="28"/>
          <w:szCs w:val="28"/>
          <w:lang w:eastAsia="kk-KZ" w:bidi="kk-KZ"/>
        </w:rPr>
        <w:t>rust</w:t>
      </w:r>
      <w:proofErr w:type="spellEnd"/>
      <w:r w:rsidR="00AB5E1F" w:rsidRPr="00A86A89">
        <w:rPr>
          <w:color w:val="000000"/>
          <w:sz w:val="28"/>
          <w:szCs w:val="28"/>
          <w:lang w:eastAsia="kk-KZ" w:bidi="kk-KZ"/>
        </w:rPr>
        <w:t>», Республиканская ассоциация «АСЫЛ БАЛА», руководители и педагоги - практики инклюзивных организаций образования, родители детей с особыми образ</w:t>
      </w:r>
      <w:r w:rsidR="00AB5E1F" w:rsidRPr="00A86A89">
        <w:rPr>
          <w:color w:val="000000"/>
          <w:sz w:val="28"/>
          <w:szCs w:val="28"/>
          <w:lang w:eastAsia="kk-KZ" w:bidi="kk-KZ"/>
        </w:rPr>
        <w:t xml:space="preserve">овательными потребностями (ООП) </w:t>
      </w:r>
      <w:r w:rsidR="00AC7EFA" w:rsidRPr="00A86A89">
        <w:rPr>
          <w:sz w:val="28"/>
          <w:szCs w:val="28"/>
        </w:rPr>
        <w:t>участвовали в круглом столе</w:t>
      </w:r>
      <w:r w:rsidR="00607DD2" w:rsidRPr="00A86A89">
        <w:rPr>
          <w:sz w:val="28"/>
          <w:szCs w:val="28"/>
        </w:rPr>
        <w:t xml:space="preserve"> проводимо</w:t>
      </w:r>
      <w:r w:rsidR="00A86A89" w:rsidRPr="00A86A89">
        <w:rPr>
          <w:sz w:val="28"/>
          <w:szCs w:val="28"/>
        </w:rPr>
        <w:t>м</w:t>
      </w:r>
      <w:r w:rsidR="00607DD2" w:rsidRPr="00A86A89">
        <w:rPr>
          <w:sz w:val="28"/>
          <w:szCs w:val="28"/>
        </w:rPr>
        <w:t xml:space="preserve"> Казахстанской ассоциацией дошкольных организаций</w:t>
      </w:r>
      <w:r w:rsidR="00AB5E1F" w:rsidRPr="00A86A89">
        <w:rPr>
          <w:sz w:val="28"/>
          <w:szCs w:val="28"/>
        </w:rPr>
        <w:t xml:space="preserve">. </w:t>
      </w:r>
    </w:p>
    <w:p w:rsidR="00C32F0D" w:rsidRPr="00A86A89" w:rsidRDefault="00AB5E1F" w:rsidP="00466B54">
      <w:pPr>
        <w:jc w:val="both"/>
        <w:rPr>
          <w:b/>
          <w:sz w:val="28"/>
          <w:szCs w:val="28"/>
        </w:rPr>
      </w:pPr>
      <w:r w:rsidRPr="00A86A89">
        <w:rPr>
          <w:sz w:val="28"/>
          <w:szCs w:val="28"/>
        </w:rPr>
        <w:t>Тема круглого стола</w:t>
      </w:r>
      <w:r w:rsidR="00C32F0D" w:rsidRPr="00A86A89">
        <w:rPr>
          <w:sz w:val="28"/>
          <w:szCs w:val="28"/>
        </w:rPr>
        <w:t xml:space="preserve"> «</w:t>
      </w:r>
      <w:r w:rsidR="00607DD2" w:rsidRPr="00A86A89">
        <w:rPr>
          <w:sz w:val="28"/>
          <w:szCs w:val="28"/>
        </w:rPr>
        <w:t>Актуальные вопросы инклюзивного образования в дошкольной образовательной системы Республики Казахстан</w:t>
      </w:r>
      <w:r w:rsidR="00C32F0D" w:rsidRPr="00A86A89">
        <w:rPr>
          <w:sz w:val="28"/>
          <w:szCs w:val="28"/>
        </w:rPr>
        <w:t>»</w:t>
      </w:r>
      <w:r w:rsidR="00607DD2" w:rsidRPr="00A86A89">
        <w:rPr>
          <w:sz w:val="28"/>
          <w:szCs w:val="28"/>
        </w:rPr>
        <w:t>.</w:t>
      </w:r>
      <w:r w:rsidRPr="00A86A89">
        <w:rPr>
          <w:sz w:val="28"/>
          <w:szCs w:val="28"/>
        </w:rPr>
        <w:t xml:space="preserve">  </w:t>
      </w:r>
      <w:r w:rsidR="00C32F0D" w:rsidRPr="00A86A89">
        <w:rPr>
          <w:color w:val="000000"/>
          <w:sz w:val="28"/>
          <w:szCs w:val="28"/>
          <w:lang w:eastAsia="kk-KZ" w:bidi="kk-KZ"/>
        </w:rPr>
        <w:t>Ключевыми вопросами круглого стола ста</w:t>
      </w:r>
      <w:r w:rsidR="00C32F0D" w:rsidRPr="00A86A89">
        <w:rPr>
          <w:color w:val="000000"/>
          <w:sz w:val="28"/>
          <w:szCs w:val="28"/>
          <w:lang w:eastAsia="kk-KZ" w:bidi="kk-KZ"/>
        </w:rPr>
        <w:t>ли</w:t>
      </w:r>
      <w:r w:rsidR="00C32F0D" w:rsidRPr="00A86A89">
        <w:rPr>
          <w:color w:val="000000"/>
          <w:sz w:val="28"/>
          <w:szCs w:val="28"/>
          <w:lang w:eastAsia="kk-KZ" w:bidi="kk-KZ"/>
        </w:rPr>
        <w:t>:</w:t>
      </w:r>
    </w:p>
    <w:p w:rsidR="00C32F0D" w:rsidRPr="00A86A89" w:rsidRDefault="00C32F0D" w:rsidP="00AB5E1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A86A89">
        <w:rPr>
          <w:color w:val="000000"/>
          <w:lang w:eastAsia="kk-KZ" w:bidi="kk-KZ"/>
        </w:rPr>
        <w:t>актуальные проблемы и перспективы развития инклюзивного образования в системе дошкольного образования Республики Казахстан;</w:t>
      </w:r>
    </w:p>
    <w:p w:rsidR="00C32F0D" w:rsidRPr="00A86A89" w:rsidRDefault="00C32F0D" w:rsidP="00AB5E1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A86A89">
        <w:rPr>
          <w:color w:val="000000"/>
          <w:lang w:eastAsia="kk-KZ" w:bidi="kk-KZ"/>
        </w:rPr>
        <w:t>итоги работы экспериментальной площадки по внедрению инклюзивного образования</w:t>
      </w:r>
      <w:r w:rsidR="00A86A89" w:rsidRPr="00A86A89">
        <w:rPr>
          <w:color w:val="000000"/>
          <w:lang w:eastAsia="kk-KZ" w:bidi="kk-KZ"/>
        </w:rPr>
        <w:t xml:space="preserve"> на базе детского сада </w:t>
      </w:r>
      <w:r w:rsidR="00A86A89" w:rsidRPr="00A86A89">
        <w:t>«</w:t>
      </w:r>
      <w:proofErr w:type="spellStart"/>
      <w:r w:rsidR="00A86A89" w:rsidRPr="00A86A89">
        <w:t>Айналайын</w:t>
      </w:r>
      <w:proofErr w:type="spellEnd"/>
      <w:r w:rsidR="00A86A89" w:rsidRPr="00A86A89">
        <w:t>»</w:t>
      </w:r>
      <w:r w:rsidRPr="00A86A89">
        <w:rPr>
          <w:color w:val="000000"/>
          <w:lang w:eastAsia="kk-KZ" w:bidi="kk-KZ"/>
        </w:rPr>
        <w:t>;</w:t>
      </w:r>
    </w:p>
    <w:p w:rsidR="00C32F0D" w:rsidRPr="00A86A89" w:rsidRDefault="00C32F0D" w:rsidP="00AB5E1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A86A89">
        <w:rPr>
          <w:color w:val="000000"/>
          <w:lang w:eastAsia="kk-KZ" w:bidi="kk-KZ"/>
        </w:rPr>
        <w:t>пути модернизации законодательного регулирования дошкольного инклюзивного образования;</w:t>
      </w:r>
    </w:p>
    <w:p w:rsidR="00C32F0D" w:rsidRPr="00A86A89" w:rsidRDefault="00C32F0D" w:rsidP="00AB5E1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A86A89">
        <w:rPr>
          <w:color w:val="000000"/>
          <w:lang w:eastAsia="kk-KZ" w:bidi="kk-KZ"/>
        </w:rPr>
        <w:t>обеспеченность кадрами инклюзивных организаций образования;</w:t>
      </w:r>
    </w:p>
    <w:p w:rsidR="00C32F0D" w:rsidRPr="00A86A89" w:rsidRDefault="00C32F0D" w:rsidP="00AB5E1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A86A89">
        <w:rPr>
          <w:color w:val="000000"/>
          <w:lang w:eastAsia="kk-KZ" w:bidi="kk-KZ"/>
        </w:rPr>
        <w:t>формирование толерантного отношения к детям с особыми образовательными потребностями (ООП).</w:t>
      </w:r>
    </w:p>
    <w:p w:rsidR="00AB5E1F" w:rsidRPr="00A86A89" w:rsidRDefault="00AB5E1F" w:rsidP="00AB5E1F">
      <w:pPr>
        <w:ind w:firstLine="708"/>
        <w:jc w:val="both"/>
        <w:rPr>
          <w:sz w:val="28"/>
          <w:szCs w:val="28"/>
        </w:rPr>
      </w:pPr>
      <w:r w:rsidRPr="00A86A89">
        <w:rPr>
          <w:color w:val="000000"/>
          <w:sz w:val="28"/>
          <w:szCs w:val="28"/>
          <w:lang w:eastAsia="kk-KZ" w:bidi="kk-KZ"/>
        </w:rPr>
        <w:t xml:space="preserve">Модератором была председатель </w:t>
      </w:r>
      <w:r w:rsidRPr="00A86A89">
        <w:rPr>
          <w:sz w:val="28"/>
          <w:szCs w:val="28"/>
        </w:rPr>
        <w:t>Казахстанской ассоциацией дошкольных организаций</w:t>
      </w:r>
      <w:r w:rsidRPr="00A86A89">
        <w:rPr>
          <w:sz w:val="28"/>
          <w:szCs w:val="28"/>
        </w:rPr>
        <w:t xml:space="preserve"> Лейла </w:t>
      </w:r>
      <w:proofErr w:type="spellStart"/>
      <w:r w:rsidRPr="00A86A89">
        <w:rPr>
          <w:sz w:val="28"/>
          <w:szCs w:val="28"/>
        </w:rPr>
        <w:t>Искандеровна</w:t>
      </w:r>
      <w:proofErr w:type="spellEnd"/>
      <w:r w:rsidRPr="00A86A89">
        <w:rPr>
          <w:sz w:val="28"/>
          <w:szCs w:val="28"/>
        </w:rPr>
        <w:t xml:space="preserve"> </w:t>
      </w:r>
      <w:proofErr w:type="spellStart"/>
      <w:r w:rsidRPr="00A86A89">
        <w:rPr>
          <w:sz w:val="28"/>
          <w:szCs w:val="28"/>
        </w:rPr>
        <w:t>Куленова</w:t>
      </w:r>
      <w:proofErr w:type="spellEnd"/>
      <w:r w:rsidRPr="00A86A89">
        <w:rPr>
          <w:sz w:val="28"/>
          <w:szCs w:val="28"/>
        </w:rPr>
        <w:t xml:space="preserve">. С приветственным </w:t>
      </w:r>
      <w:r w:rsidRPr="00A86A89">
        <w:rPr>
          <w:sz w:val="28"/>
          <w:szCs w:val="28"/>
        </w:rPr>
        <w:lastRenderedPageBreak/>
        <w:t xml:space="preserve">словом выступила депутат </w:t>
      </w:r>
      <w:r w:rsidRPr="00A86A89">
        <w:rPr>
          <w:sz w:val="28"/>
          <w:szCs w:val="28"/>
        </w:rPr>
        <w:t xml:space="preserve">Мажилиса Парламента Республики Казахстан </w:t>
      </w:r>
      <w:proofErr w:type="spellStart"/>
      <w:r w:rsidRPr="00A86A89">
        <w:rPr>
          <w:sz w:val="28"/>
          <w:szCs w:val="28"/>
        </w:rPr>
        <w:t>Загипа</w:t>
      </w:r>
      <w:proofErr w:type="spellEnd"/>
      <w:r w:rsidRPr="00A86A89">
        <w:rPr>
          <w:sz w:val="28"/>
          <w:szCs w:val="28"/>
        </w:rPr>
        <w:t xml:space="preserve"> </w:t>
      </w:r>
      <w:proofErr w:type="spellStart"/>
      <w:r w:rsidRPr="00A86A89">
        <w:rPr>
          <w:sz w:val="28"/>
          <w:szCs w:val="28"/>
        </w:rPr>
        <w:t>Балиева</w:t>
      </w:r>
      <w:proofErr w:type="spellEnd"/>
      <w:r w:rsidRPr="00A86A89">
        <w:rPr>
          <w:sz w:val="28"/>
          <w:szCs w:val="28"/>
        </w:rPr>
        <w:t xml:space="preserve">, </w:t>
      </w:r>
      <w:r w:rsidR="00A86A89" w:rsidRPr="00A86A89">
        <w:rPr>
          <w:sz w:val="28"/>
          <w:szCs w:val="28"/>
        </w:rPr>
        <w:t>с</w:t>
      </w:r>
      <w:r w:rsidRPr="00A86A89">
        <w:rPr>
          <w:sz w:val="28"/>
          <w:szCs w:val="28"/>
        </w:rPr>
        <w:t xml:space="preserve"> вступительн</w:t>
      </w:r>
      <w:r w:rsidR="00A86A89" w:rsidRPr="00A86A89">
        <w:rPr>
          <w:sz w:val="28"/>
          <w:szCs w:val="28"/>
        </w:rPr>
        <w:t>ым</w:t>
      </w:r>
      <w:r w:rsidRPr="00A86A89">
        <w:rPr>
          <w:sz w:val="28"/>
          <w:szCs w:val="28"/>
        </w:rPr>
        <w:t xml:space="preserve"> слово</w:t>
      </w:r>
      <w:r w:rsidR="00C6023C" w:rsidRPr="00A86A89">
        <w:rPr>
          <w:sz w:val="28"/>
          <w:szCs w:val="28"/>
        </w:rPr>
        <w:t>м выступили</w:t>
      </w:r>
      <w:r w:rsidRPr="00A86A89">
        <w:rPr>
          <w:sz w:val="28"/>
          <w:szCs w:val="28"/>
        </w:rPr>
        <w:t xml:space="preserve"> вице-министр образования </w:t>
      </w:r>
      <w:proofErr w:type="spellStart"/>
      <w:r w:rsidRPr="00A86A89">
        <w:rPr>
          <w:sz w:val="28"/>
          <w:szCs w:val="28"/>
        </w:rPr>
        <w:t>Асхат</w:t>
      </w:r>
      <w:proofErr w:type="spellEnd"/>
      <w:r w:rsidRPr="00A86A89">
        <w:rPr>
          <w:sz w:val="28"/>
          <w:szCs w:val="28"/>
        </w:rPr>
        <w:t xml:space="preserve"> </w:t>
      </w:r>
      <w:proofErr w:type="spellStart"/>
      <w:r w:rsidRPr="00A86A89">
        <w:rPr>
          <w:sz w:val="28"/>
          <w:szCs w:val="28"/>
        </w:rPr>
        <w:t>Аймагамбетов</w:t>
      </w:r>
      <w:proofErr w:type="spellEnd"/>
      <w:r w:rsidR="00C6023C" w:rsidRPr="00A86A89">
        <w:rPr>
          <w:sz w:val="28"/>
          <w:szCs w:val="28"/>
        </w:rPr>
        <w:t xml:space="preserve">, </w:t>
      </w:r>
      <w:r w:rsidR="00C6023C" w:rsidRPr="00A86A89">
        <w:rPr>
          <w:sz w:val="28"/>
          <w:szCs w:val="28"/>
        </w:rPr>
        <w:t>депутат Мажилиса Парламента Республики Казахстан Наталья Жумадильдаева</w:t>
      </w:r>
      <w:r w:rsidR="00C6023C" w:rsidRPr="00A86A89">
        <w:rPr>
          <w:sz w:val="28"/>
          <w:szCs w:val="28"/>
        </w:rPr>
        <w:t>.</w:t>
      </w:r>
    </w:p>
    <w:p w:rsidR="00C6023C" w:rsidRPr="00A86A89" w:rsidRDefault="00A86A89" w:rsidP="00AB5E1F">
      <w:pPr>
        <w:ind w:firstLine="708"/>
        <w:jc w:val="both"/>
        <w:rPr>
          <w:sz w:val="28"/>
          <w:szCs w:val="28"/>
        </w:rPr>
      </w:pPr>
      <w:r w:rsidRPr="00A86A89">
        <w:rPr>
          <w:sz w:val="28"/>
          <w:szCs w:val="28"/>
        </w:rPr>
        <w:t>Был заслу</w:t>
      </w:r>
      <w:r>
        <w:rPr>
          <w:sz w:val="28"/>
          <w:szCs w:val="28"/>
        </w:rPr>
        <w:t>ш</w:t>
      </w:r>
      <w:r w:rsidRPr="00A86A89">
        <w:rPr>
          <w:sz w:val="28"/>
          <w:szCs w:val="28"/>
        </w:rPr>
        <w:t xml:space="preserve">ан доклад </w:t>
      </w:r>
      <w:r>
        <w:rPr>
          <w:sz w:val="28"/>
          <w:szCs w:val="28"/>
        </w:rPr>
        <w:t>руководителя управления образования г. Астаны, а также в х</w:t>
      </w:r>
      <w:r w:rsidR="00C6023C" w:rsidRPr="00A86A89">
        <w:rPr>
          <w:sz w:val="28"/>
          <w:szCs w:val="28"/>
        </w:rPr>
        <w:t>оде круглого стола было презентация проекта по инклюзивному образованию на экспериментальной площадке частного детского сада «</w:t>
      </w:r>
      <w:proofErr w:type="spellStart"/>
      <w:r w:rsidR="00C6023C" w:rsidRPr="00A86A89">
        <w:rPr>
          <w:sz w:val="28"/>
          <w:szCs w:val="28"/>
        </w:rPr>
        <w:t>Айналайын</w:t>
      </w:r>
      <w:proofErr w:type="spellEnd"/>
      <w:r w:rsidR="00C6023C" w:rsidRPr="00A86A89">
        <w:rPr>
          <w:sz w:val="28"/>
          <w:szCs w:val="28"/>
        </w:rPr>
        <w:t>» города Астана. Выступили участники проекта. Были отзывы</w:t>
      </w:r>
      <w:r>
        <w:rPr>
          <w:sz w:val="28"/>
          <w:szCs w:val="28"/>
        </w:rPr>
        <w:t>,</w:t>
      </w:r>
      <w:r w:rsidR="00C6023C" w:rsidRPr="00A86A89">
        <w:rPr>
          <w:sz w:val="28"/>
          <w:szCs w:val="28"/>
        </w:rPr>
        <w:t xml:space="preserve"> пожелания родителей</w:t>
      </w:r>
      <w:r>
        <w:rPr>
          <w:sz w:val="28"/>
          <w:szCs w:val="28"/>
        </w:rPr>
        <w:t xml:space="preserve"> и обсуждение </w:t>
      </w:r>
      <w:r w:rsidR="00C6023C" w:rsidRPr="00A86A89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, </w:t>
      </w:r>
      <w:r w:rsidR="00C6023C" w:rsidRPr="00A86A89">
        <w:rPr>
          <w:sz w:val="28"/>
          <w:szCs w:val="28"/>
        </w:rPr>
        <w:t>возникши</w:t>
      </w:r>
      <w:r>
        <w:rPr>
          <w:sz w:val="28"/>
          <w:szCs w:val="28"/>
        </w:rPr>
        <w:t>х при реализации</w:t>
      </w:r>
      <w:r w:rsidR="00C6023C" w:rsidRPr="00A86A89">
        <w:rPr>
          <w:sz w:val="28"/>
          <w:szCs w:val="28"/>
        </w:rPr>
        <w:t xml:space="preserve"> проекте и пути их решения.</w:t>
      </w:r>
    </w:p>
    <w:p w:rsidR="00AB5E1F" w:rsidRPr="00A86A89" w:rsidRDefault="00AB5E1F" w:rsidP="00AB5E1F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</w:pPr>
    </w:p>
    <w:p w:rsidR="00CC3009" w:rsidRPr="00A86A89" w:rsidRDefault="00CC3009" w:rsidP="00AB5E1F">
      <w:pPr>
        <w:ind w:firstLine="708"/>
        <w:jc w:val="both"/>
        <w:rPr>
          <w:sz w:val="28"/>
          <w:szCs w:val="28"/>
        </w:rPr>
      </w:pPr>
    </w:p>
    <w:sectPr w:rsidR="00CC3009" w:rsidRPr="00A8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5996"/>
    <w:multiLevelType w:val="multilevel"/>
    <w:tmpl w:val="36280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55"/>
    <w:rsid w:val="00290755"/>
    <w:rsid w:val="00466B54"/>
    <w:rsid w:val="005552AA"/>
    <w:rsid w:val="00607DD2"/>
    <w:rsid w:val="00A078E7"/>
    <w:rsid w:val="00A86A89"/>
    <w:rsid w:val="00AB5E1F"/>
    <w:rsid w:val="00AC7EFA"/>
    <w:rsid w:val="00B06D21"/>
    <w:rsid w:val="00C32F0D"/>
    <w:rsid w:val="00C6023C"/>
    <w:rsid w:val="00C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5CFF-C3CE-42F5-8EBE-01F1E93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address">
    <w:name w:val="company-address"/>
    <w:basedOn w:val="a0"/>
    <w:rsid w:val="00A078E7"/>
  </w:style>
  <w:style w:type="character" w:styleId="a3">
    <w:name w:val="Hyperlink"/>
    <w:basedOn w:val="a0"/>
    <w:uiPriority w:val="99"/>
    <w:semiHidden/>
    <w:unhideWhenUsed/>
    <w:rsid w:val="00A078E7"/>
    <w:rPr>
      <w:color w:val="0000FF"/>
      <w:u w:val="single"/>
    </w:rPr>
  </w:style>
  <w:style w:type="character" w:customStyle="1" w:styleId="tooltip">
    <w:name w:val="tooltip"/>
    <w:basedOn w:val="a0"/>
    <w:rsid w:val="00A078E7"/>
  </w:style>
  <w:style w:type="paragraph" w:styleId="a4">
    <w:name w:val="Balloon Text"/>
    <w:basedOn w:val="a"/>
    <w:link w:val="a5"/>
    <w:uiPriority w:val="99"/>
    <w:semiHidden/>
    <w:unhideWhenUsed/>
    <w:rsid w:val="00A078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(8)_"/>
    <w:basedOn w:val="a0"/>
    <w:link w:val="80"/>
    <w:rsid w:val="00C32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2F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F0D"/>
    <w:pPr>
      <w:widowControl w:val="0"/>
      <w:shd w:val="clear" w:color="auto" w:fill="FFFFFF"/>
      <w:spacing w:line="0" w:lineRule="atLeast"/>
      <w:ind w:hanging="300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C32F0D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66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59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4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9</cp:revision>
  <cp:lastPrinted>2017-12-22T05:41:00Z</cp:lastPrinted>
  <dcterms:created xsi:type="dcterms:W3CDTF">2017-12-15T04:41:00Z</dcterms:created>
  <dcterms:modified xsi:type="dcterms:W3CDTF">2017-12-22T08:16:00Z</dcterms:modified>
</cp:coreProperties>
</file>