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8C1" w:rsidRDefault="007708C1" w:rsidP="007708C1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 wp14:anchorId="3233D0B1" wp14:editId="08D9D971">
            <wp:extent cx="2057400" cy="1247775"/>
            <wp:effectExtent l="0" t="0" r="0" b="9525"/>
            <wp:docPr id="2" name="Рисунок 2" descr="http://www.inform.kz/fotoarticles/20131018152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inform.kz/fotoarticles/201310181525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C1" w:rsidRPr="00804CB0" w:rsidRDefault="007708C1" w:rsidP="007708C1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708C1" w:rsidRDefault="007708C1" w:rsidP="00540C81">
      <w:pPr>
        <w:ind w:firstLine="567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804CB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Депутаты Мажилиса </w:t>
      </w:r>
      <w:r w:rsidRPr="00804CB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  <w:t>разъяснили</w:t>
      </w:r>
      <w:r w:rsidRPr="00804CB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Послание Президента</w:t>
      </w:r>
    </w:p>
    <w:p w:rsidR="00540C81" w:rsidRPr="00804CB0" w:rsidRDefault="00540C81" w:rsidP="00540C81">
      <w:pPr>
        <w:ind w:firstLine="567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val="kk-KZ" w:eastAsia="ru-RU"/>
        </w:rPr>
      </w:pPr>
      <w:bookmarkStart w:id="0" w:name="_GoBack"/>
      <w:bookmarkEnd w:id="0"/>
    </w:p>
    <w:p w:rsidR="007708C1" w:rsidRPr="00804CB0" w:rsidRDefault="00540C81" w:rsidP="00540C81">
      <w:pPr>
        <w:jc w:val="center"/>
        <w:rPr>
          <w:rFonts w:ascii="Times New Roman" w:hAnsi="Times New Roman" w:cs="Times New Roman"/>
          <w:sz w:val="28"/>
          <w:szCs w:val="28"/>
        </w:rPr>
      </w:pPr>
      <w:r w:rsidRPr="00540C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86225" cy="2724150"/>
            <wp:effectExtent l="0" t="0" r="9525" b="0"/>
            <wp:docPr id="1" name="Рисунок 1" descr="C:\Users\user\Desktop\IMG_3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36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438" cy="2724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8C1" w:rsidRPr="00804CB0" w:rsidRDefault="007708C1" w:rsidP="006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04CB0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632800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804CB0">
        <w:rPr>
          <w:rFonts w:ascii="Times New Roman" w:hAnsi="Times New Roman" w:cs="Times New Roman"/>
          <w:sz w:val="28"/>
          <w:szCs w:val="28"/>
        </w:rPr>
        <w:t>Депутаты Мажилиса Парламента РК – представители фракции партии «</w:t>
      </w:r>
      <w:proofErr w:type="spellStart"/>
      <w:r w:rsidRPr="00804CB0">
        <w:rPr>
          <w:rFonts w:ascii="Times New Roman" w:hAnsi="Times New Roman" w:cs="Times New Roman"/>
          <w:sz w:val="28"/>
          <w:szCs w:val="28"/>
        </w:rPr>
        <w:t>Нұр</w:t>
      </w:r>
      <w:proofErr w:type="spellEnd"/>
      <w:r w:rsidRPr="00804C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CB0">
        <w:rPr>
          <w:rFonts w:ascii="Times New Roman" w:hAnsi="Times New Roman" w:cs="Times New Roman"/>
          <w:sz w:val="28"/>
          <w:szCs w:val="28"/>
        </w:rPr>
        <w:t>Отан</w:t>
      </w:r>
      <w:proofErr w:type="spellEnd"/>
      <w:r w:rsidRPr="00804CB0">
        <w:rPr>
          <w:rFonts w:ascii="Times New Roman" w:hAnsi="Times New Roman" w:cs="Times New Roman"/>
          <w:sz w:val="28"/>
          <w:szCs w:val="28"/>
        </w:rPr>
        <w:t xml:space="preserve">» </w:t>
      </w:r>
      <w:r w:rsidRPr="00804CB0">
        <w:rPr>
          <w:rFonts w:ascii="Times New Roman" w:hAnsi="Times New Roman" w:cs="Times New Roman"/>
          <w:sz w:val="28"/>
          <w:szCs w:val="28"/>
          <w:lang w:val="kk-KZ"/>
        </w:rPr>
        <w:t xml:space="preserve">Евгений Козлов и Шавхат Утемисов встретились с населением села Восточное Уланского района. В нем приняли участие председатели совета ветеранов, предпрениматели и местные жительи. </w:t>
      </w:r>
    </w:p>
    <w:p w:rsidR="007708C1" w:rsidRPr="00804CB0" w:rsidRDefault="007708C1" w:rsidP="00632800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04CB0">
        <w:rPr>
          <w:sz w:val="28"/>
          <w:szCs w:val="28"/>
          <w:lang w:val="kk-KZ"/>
        </w:rPr>
        <w:t xml:space="preserve">   </w:t>
      </w:r>
      <w:r w:rsidR="00632800">
        <w:rPr>
          <w:sz w:val="28"/>
          <w:szCs w:val="28"/>
          <w:lang w:val="kk-KZ"/>
        </w:rPr>
        <w:tab/>
      </w:r>
      <w:r w:rsidRPr="00804CB0">
        <w:rPr>
          <w:sz w:val="28"/>
          <w:szCs w:val="28"/>
          <w:lang w:val="kk-KZ"/>
        </w:rPr>
        <w:t xml:space="preserve"> Входе встречи народные избранники разъяснили Послание Президента </w:t>
      </w:r>
      <w:r w:rsidRPr="00804CB0">
        <w:rPr>
          <w:rStyle w:val="a6"/>
          <w:b/>
          <w:bCs/>
          <w:sz w:val="28"/>
          <w:szCs w:val="28"/>
        </w:rPr>
        <w:t>«</w:t>
      </w:r>
      <w:r w:rsidRPr="00804CB0">
        <w:rPr>
          <w:rStyle w:val="a5"/>
          <w:sz w:val="28"/>
          <w:szCs w:val="28"/>
        </w:rPr>
        <w:t>Новые возможности развития в условиях четвертой промышленной революции</w:t>
      </w:r>
      <w:r w:rsidRPr="00804CB0">
        <w:rPr>
          <w:rStyle w:val="a6"/>
          <w:b/>
          <w:bCs/>
          <w:sz w:val="28"/>
          <w:szCs w:val="28"/>
        </w:rPr>
        <w:t>»</w:t>
      </w:r>
      <w:r w:rsidRPr="00804CB0">
        <w:rPr>
          <w:rStyle w:val="a6"/>
          <w:b/>
          <w:bCs/>
          <w:sz w:val="28"/>
          <w:szCs w:val="28"/>
          <w:lang w:val="kk-KZ"/>
        </w:rPr>
        <w:t xml:space="preserve">. </w:t>
      </w:r>
      <w:r w:rsidRPr="00804CB0">
        <w:rPr>
          <w:sz w:val="28"/>
          <w:szCs w:val="28"/>
        </w:rPr>
        <w:t xml:space="preserve">На встречах с </w:t>
      </w:r>
      <w:r w:rsidRPr="00804CB0">
        <w:rPr>
          <w:sz w:val="28"/>
          <w:szCs w:val="28"/>
          <w:lang w:val="kk-KZ"/>
        </w:rPr>
        <w:t>населением</w:t>
      </w:r>
      <w:r w:rsidRPr="00804CB0">
        <w:rPr>
          <w:sz w:val="28"/>
          <w:szCs w:val="28"/>
        </w:rPr>
        <w:t xml:space="preserve"> депутаты Мажилиса Парламента РК отметили, что Послание </w:t>
      </w:r>
      <w:r w:rsidRPr="00804CB0">
        <w:rPr>
          <w:sz w:val="28"/>
          <w:szCs w:val="28"/>
          <w:lang w:val="kk-KZ"/>
        </w:rPr>
        <w:t xml:space="preserve">народу </w:t>
      </w:r>
      <w:r w:rsidRPr="00804CB0">
        <w:rPr>
          <w:sz w:val="28"/>
          <w:szCs w:val="28"/>
        </w:rPr>
        <w:t>направлены на вхождение Казахстана в 30 развитых стран мира.</w:t>
      </w:r>
      <w:r w:rsidRPr="00804CB0">
        <w:rPr>
          <w:rFonts w:ascii="Arial" w:hAnsi="Arial" w:cs="Arial"/>
          <w:sz w:val="23"/>
          <w:szCs w:val="23"/>
        </w:rPr>
        <w:t xml:space="preserve"> </w:t>
      </w:r>
      <w:r w:rsidRPr="00804CB0">
        <w:rPr>
          <w:sz w:val="28"/>
          <w:szCs w:val="28"/>
        </w:rPr>
        <w:t xml:space="preserve">Ожидаемая </w:t>
      </w:r>
      <w:r w:rsidRPr="00804CB0">
        <w:rPr>
          <w:sz w:val="28"/>
          <w:szCs w:val="28"/>
          <w:lang w:val="kk-KZ"/>
        </w:rPr>
        <w:t xml:space="preserve">промышленная революция </w:t>
      </w:r>
      <w:r w:rsidRPr="00804CB0">
        <w:rPr>
          <w:sz w:val="28"/>
          <w:szCs w:val="28"/>
        </w:rPr>
        <w:t>позволит улучшить уровень жизни граждан</w:t>
      </w:r>
      <w:r w:rsidRPr="00804CB0">
        <w:rPr>
          <w:sz w:val="28"/>
          <w:szCs w:val="28"/>
          <w:lang w:val="kk-KZ"/>
        </w:rPr>
        <w:t xml:space="preserve">. Мажлисмены </w:t>
      </w:r>
      <w:r w:rsidRPr="00804CB0">
        <w:rPr>
          <w:sz w:val="28"/>
          <w:szCs w:val="28"/>
        </w:rPr>
        <w:t>призвал</w:t>
      </w:r>
      <w:r w:rsidRPr="00804CB0">
        <w:rPr>
          <w:sz w:val="28"/>
          <w:szCs w:val="28"/>
          <w:lang w:val="kk-KZ"/>
        </w:rPr>
        <w:t>и</w:t>
      </w:r>
      <w:r w:rsidRPr="00804CB0">
        <w:rPr>
          <w:sz w:val="28"/>
          <w:szCs w:val="28"/>
        </w:rPr>
        <w:t xml:space="preserve"> </w:t>
      </w:r>
      <w:r w:rsidRPr="00804CB0">
        <w:rPr>
          <w:sz w:val="28"/>
          <w:szCs w:val="28"/>
          <w:lang w:val="kk-KZ"/>
        </w:rPr>
        <w:t>восточно</w:t>
      </w:r>
      <w:proofErr w:type="spellStart"/>
      <w:r w:rsidRPr="00804CB0">
        <w:rPr>
          <w:sz w:val="28"/>
          <w:szCs w:val="28"/>
        </w:rPr>
        <w:t>казахстанцев</w:t>
      </w:r>
      <w:proofErr w:type="spellEnd"/>
      <w:r w:rsidRPr="00804CB0">
        <w:rPr>
          <w:sz w:val="28"/>
          <w:szCs w:val="28"/>
        </w:rPr>
        <w:t>  принять самое активное участие в реализации целей и задач, поставленных в Послании Президента.</w:t>
      </w:r>
    </w:p>
    <w:p w:rsidR="007708C1" w:rsidRPr="00804CB0" w:rsidRDefault="00632800" w:rsidP="00632800">
      <w:pPr>
        <w:pStyle w:val="a4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в</w:t>
      </w:r>
      <w:r w:rsidR="007708C1" w:rsidRPr="00804CB0">
        <w:rPr>
          <w:sz w:val="28"/>
          <w:szCs w:val="28"/>
        </w:rPr>
        <w:t xml:space="preserve"> Послании народу Казахстана «Новые возможности развития в условиях четвертой промышленной революции» Президент Нурсултан Назарбаев затронул самые насущные проблемы современного общества</w:t>
      </w:r>
      <w:r w:rsidR="007708C1" w:rsidRPr="00804CB0">
        <w:rPr>
          <w:sz w:val="28"/>
          <w:szCs w:val="28"/>
          <w:lang w:val="kk-KZ"/>
        </w:rPr>
        <w:t xml:space="preserve"> по 10 направлениям</w:t>
      </w:r>
      <w:r w:rsidR="007708C1" w:rsidRPr="00804CB0">
        <w:rPr>
          <w:sz w:val="28"/>
          <w:szCs w:val="28"/>
        </w:rPr>
        <w:t>.</w:t>
      </w:r>
      <w:r w:rsidR="007708C1" w:rsidRPr="00804CB0">
        <w:rPr>
          <w:sz w:val="28"/>
          <w:szCs w:val="28"/>
          <w:lang w:val="kk-KZ"/>
        </w:rPr>
        <w:t xml:space="preserve"> </w:t>
      </w:r>
      <w:r w:rsidR="007708C1" w:rsidRPr="00804CB0">
        <w:rPr>
          <w:sz w:val="28"/>
          <w:szCs w:val="28"/>
        </w:rPr>
        <w:t xml:space="preserve">Решая эти вопросы и следуя </w:t>
      </w:r>
      <w:proofErr w:type="gramStart"/>
      <w:r w:rsidR="007708C1" w:rsidRPr="00804CB0">
        <w:rPr>
          <w:sz w:val="28"/>
          <w:szCs w:val="28"/>
        </w:rPr>
        <w:t>критериям</w:t>
      </w:r>
      <w:proofErr w:type="gramEnd"/>
      <w:r w:rsidR="007708C1" w:rsidRPr="00804CB0">
        <w:rPr>
          <w:sz w:val="28"/>
          <w:szCs w:val="28"/>
        </w:rPr>
        <w:t xml:space="preserve"> мы сможем оказаться в числе ведущих мировых стран. Во всех сферах Глава государства предлагает использовать современные технологии и цифровые системы. Это требования времени. Уделяя пристальное внимание этим </w:t>
      </w:r>
      <w:proofErr w:type="gramStart"/>
      <w:r w:rsidR="007708C1" w:rsidRPr="00804CB0">
        <w:rPr>
          <w:sz w:val="28"/>
          <w:szCs w:val="28"/>
        </w:rPr>
        <w:t>задачам</w:t>
      </w:r>
      <w:proofErr w:type="gramEnd"/>
      <w:r w:rsidR="007708C1" w:rsidRPr="00804CB0">
        <w:rPr>
          <w:sz w:val="28"/>
          <w:szCs w:val="28"/>
        </w:rPr>
        <w:t xml:space="preserve"> мы сможем многое преодолеть»,- считает </w:t>
      </w:r>
      <w:r w:rsidR="007708C1" w:rsidRPr="00804CB0">
        <w:rPr>
          <w:sz w:val="28"/>
          <w:szCs w:val="28"/>
          <w:lang w:val="kk-KZ"/>
        </w:rPr>
        <w:t>Шавхат Утемисов.</w:t>
      </w:r>
    </w:p>
    <w:p w:rsidR="007708C1" w:rsidRPr="00804CB0" w:rsidRDefault="00632800" w:rsidP="006328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7708C1" w:rsidRPr="00804CB0">
        <w:rPr>
          <w:sz w:val="28"/>
          <w:szCs w:val="28"/>
        </w:rPr>
        <w:t xml:space="preserve"> Послании народу Казахстана Президент поручил усилить работу по нескольким направлениям. </w:t>
      </w:r>
      <w:proofErr w:type="gramStart"/>
      <w:r w:rsidR="007708C1" w:rsidRPr="00804CB0">
        <w:rPr>
          <w:sz w:val="28"/>
          <w:szCs w:val="28"/>
        </w:rPr>
        <w:t>Учебные заведения, которые готовят сельскохозяйственные специальности, должны модернизировать свою учебную программу и стать центром распространения передовых знаний и опыта в агропромышленном комплексе</w:t>
      </w:r>
      <w:proofErr w:type="gramEnd"/>
      <w:r w:rsidR="007708C1" w:rsidRPr="00804CB0">
        <w:rPr>
          <w:sz w:val="28"/>
          <w:szCs w:val="28"/>
        </w:rPr>
        <w:t xml:space="preserve">,- говорит </w:t>
      </w:r>
      <w:r w:rsidR="007708C1" w:rsidRPr="00804CB0">
        <w:rPr>
          <w:sz w:val="28"/>
          <w:szCs w:val="28"/>
          <w:lang w:val="kk-KZ"/>
        </w:rPr>
        <w:t xml:space="preserve">Депутат Мажилиса Парламента РК Евгений Козлов. </w:t>
      </w:r>
    </w:p>
    <w:p w:rsidR="007708C1" w:rsidRPr="00804CB0" w:rsidRDefault="007708C1" w:rsidP="00632800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804CB0">
        <w:rPr>
          <w:sz w:val="28"/>
          <w:szCs w:val="28"/>
          <w:lang w:val="kk-KZ"/>
        </w:rPr>
        <w:t xml:space="preserve">В конце встречи пользуясь случаем местные жительи задали интересующие их вопросы избранникам народа. Многие вопросы касались сферы образование, медицины, сельского хозяйства и ремонта дорог. </w:t>
      </w:r>
    </w:p>
    <w:p w:rsidR="007708C1" w:rsidRPr="00804CB0" w:rsidRDefault="00632800" w:rsidP="00632800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</w:t>
      </w:r>
      <w:r w:rsidR="007708C1" w:rsidRPr="00804CB0">
        <w:rPr>
          <w:sz w:val="28"/>
          <w:szCs w:val="28"/>
          <w:lang w:val="kk-KZ"/>
        </w:rPr>
        <w:t xml:space="preserve"> 2018 года в Казахстане Законам запретели</w:t>
      </w:r>
      <w:r w:rsidR="007708C1">
        <w:rPr>
          <w:sz w:val="28"/>
          <w:szCs w:val="28"/>
          <w:lang w:val="kk-KZ"/>
        </w:rPr>
        <w:t xml:space="preserve"> прои</w:t>
      </w:r>
      <w:r w:rsidR="007708C1" w:rsidRPr="00804CB0">
        <w:rPr>
          <w:sz w:val="28"/>
          <w:szCs w:val="28"/>
          <w:lang w:val="kk-KZ"/>
        </w:rPr>
        <w:t>зводить и продавать бензин марки АЙ-80. 70 процентов техники на селе работает на этом бензине. Сельскохозяйственникам не выгодно заправлять АЙ 92. Мы хотели бы чтобы вы сново рассмотрели этот Закон и разрешили выпускать бензин марки АЙ-80,- говорит местный житель Андрей Бережной.</w:t>
      </w:r>
    </w:p>
    <w:p w:rsidR="007708C1" w:rsidRDefault="007708C1" w:rsidP="006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04CB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</w:t>
      </w:r>
      <w:r w:rsidR="0063280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ab/>
      </w:r>
      <w:r w:rsidRPr="00804CB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804CB0">
        <w:rPr>
          <w:rFonts w:ascii="Times New Roman" w:hAnsi="Times New Roman" w:cs="Times New Roman"/>
          <w:sz w:val="28"/>
          <w:szCs w:val="28"/>
          <w:shd w:val="clear" w:color="auto" w:fill="FFFFFF"/>
        </w:rPr>
        <w:t>Мажилисмены</w:t>
      </w:r>
      <w:proofErr w:type="spellEnd"/>
      <w:r w:rsidRPr="00804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попросили </w:t>
      </w:r>
      <w:r w:rsidRPr="00804CB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всех</w:t>
      </w:r>
      <w:r w:rsidRPr="00804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изложить свое обращение в письменном виде, </w:t>
      </w:r>
      <w:r w:rsidRPr="00804CB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обещали</w:t>
      </w:r>
      <w:r w:rsidRPr="00804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обязательно разобраться в</w:t>
      </w:r>
      <w:r w:rsidRPr="00804CB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 всех</w:t>
      </w:r>
      <w:r w:rsidRPr="00804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</w:t>
      </w:r>
      <w:r w:rsidRPr="00804CB0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ах</w:t>
      </w:r>
      <w:r w:rsidRPr="00804C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708C1" w:rsidRDefault="007708C1" w:rsidP="006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08C1" w:rsidRDefault="007708C1" w:rsidP="006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708C1" w:rsidRDefault="007708C1" w:rsidP="00632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43C39" w:rsidRPr="007708C1" w:rsidRDefault="00943C39" w:rsidP="00632800">
      <w:pPr>
        <w:spacing w:after="0" w:line="240" w:lineRule="auto"/>
        <w:jc w:val="both"/>
        <w:rPr>
          <w:lang w:val="kk-KZ"/>
        </w:rPr>
      </w:pPr>
    </w:p>
    <w:sectPr w:rsidR="00943C39" w:rsidRPr="007708C1" w:rsidSect="009F2E1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F2B63"/>
    <w:multiLevelType w:val="hybridMultilevel"/>
    <w:tmpl w:val="30F801F8"/>
    <w:lvl w:ilvl="0" w:tplc="D0FCD28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8C1"/>
    <w:rsid w:val="00540C81"/>
    <w:rsid w:val="00632800"/>
    <w:rsid w:val="007708C1"/>
    <w:rsid w:val="0094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2EC7D-863D-4DFF-AC48-EEF2328B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8C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70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708C1"/>
    <w:rPr>
      <w:b/>
      <w:bCs/>
    </w:rPr>
  </w:style>
  <w:style w:type="character" w:styleId="a6">
    <w:name w:val="Emphasis"/>
    <w:basedOn w:val="a0"/>
    <w:uiPriority w:val="20"/>
    <w:qFormat/>
    <w:rsid w:val="007708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Баякенов Аскар</dc:creator>
  <cp:keywords/>
  <dc:description/>
  <cp:lastModifiedBy>Баякенов Аскар</cp:lastModifiedBy>
  <cp:revision>3</cp:revision>
  <dcterms:created xsi:type="dcterms:W3CDTF">2018-01-12T08:39:00Z</dcterms:created>
  <dcterms:modified xsi:type="dcterms:W3CDTF">2018-01-12T08:45:00Z</dcterms:modified>
</cp:coreProperties>
</file>