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853" w:rsidRPr="00262A0D" w:rsidRDefault="00CC0853" w:rsidP="00CC08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A0D">
        <w:rPr>
          <w:rFonts w:ascii="Times New Roman" w:hAnsi="Times New Roman" w:cs="Times New Roman"/>
          <w:b/>
          <w:sz w:val="28"/>
          <w:szCs w:val="28"/>
        </w:rPr>
        <w:t>Избранники народа в Доме Дружбы</w:t>
      </w:r>
    </w:p>
    <w:p w:rsidR="00CC0853" w:rsidRPr="00262A0D" w:rsidRDefault="00CC0853" w:rsidP="00CC08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853" w:rsidRPr="00262A0D" w:rsidRDefault="00CC0853" w:rsidP="00CC08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2A0D">
        <w:rPr>
          <w:rFonts w:ascii="Times New Roman" w:hAnsi="Times New Roman" w:cs="Times New Roman"/>
          <w:sz w:val="28"/>
          <w:szCs w:val="28"/>
        </w:rPr>
        <w:t xml:space="preserve">12 января текущего года депутаты Мажилиса Парламента Республики Казахстан от Ассамблей народа Казахстана </w:t>
      </w:r>
      <w:proofErr w:type="spellStart"/>
      <w:r w:rsidRPr="00262A0D">
        <w:rPr>
          <w:rFonts w:ascii="Times New Roman" w:hAnsi="Times New Roman" w:cs="Times New Roman"/>
          <w:sz w:val="28"/>
          <w:szCs w:val="28"/>
        </w:rPr>
        <w:t>Ахмет</w:t>
      </w:r>
      <w:proofErr w:type="spellEnd"/>
      <w:r w:rsidRPr="00262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A0D">
        <w:rPr>
          <w:rFonts w:ascii="Times New Roman" w:hAnsi="Times New Roman" w:cs="Times New Roman"/>
          <w:sz w:val="28"/>
          <w:szCs w:val="28"/>
        </w:rPr>
        <w:t>Мурадов</w:t>
      </w:r>
      <w:proofErr w:type="spellEnd"/>
      <w:r w:rsidRPr="00262A0D">
        <w:rPr>
          <w:rFonts w:ascii="Times New Roman" w:hAnsi="Times New Roman" w:cs="Times New Roman"/>
          <w:sz w:val="28"/>
          <w:szCs w:val="28"/>
        </w:rPr>
        <w:t xml:space="preserve"> и Наталья </w:t>
      </w:r>
      <w:proofErr w:type="spellStart"/>
      <w:r w:rsidRPr="00262A0D">
        <w:rPr>
          <w:rFonts w:ascii="Times New Roman" w:hAnsi="Times New Roman" w:cs="Times New Roman"/>
          <w:sz w:val="28"/>
          <w:szCs w:val="28"/>
        </w:rPr>
        <w:t>Жұмаділдаева</w:t>
      </w:r>
      <w:proofErr w:type="spellEnd"/>
      <w:r w:rsidRPr="00262A0D">
        <w:rPr>
          <w:rFonts w:ascii="Times New Roman" w:hAnsi="Times New Roman" w:cs="Times New Roman"/>
          <w:sz w:val="28"/>
          <w:szCs w:val="28"/>
        </w:rPr>
        <w:t xml:space="preserve"> провели встречу в Доме Дружбы города Актау.</w:t>
      </w:r>
    </w:p>
    <w:p w:rsidR="00CC0853" w:rsidRPr="00262A0D" w:rsidRDefault="001F2DDB" w:rsidP="00CC08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DD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57785</wp:posOffset>
            </wp:positionH>
            <wp:positionV relativeFrom="paragraph">
              <wp:posOffset>319405</wp:posOffset>
            </wp:positionV>
            <wp:extent cx="2814320" cy="1877060"/>
            <wp:effectExtent l="0" t="0" r="5080" b="8890"/>
            <wp:wrapSquare wrapText="bothSides"/>
            <wp:docPr id="3" name="Рисунок 3" descr="C:\Users\user\AppData\Local\Microsoft\Windows\Temporary Internet Files\Content.Outlook\N3AK3OIN\_MG_97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Temporary Internet Files\Content.Outlook\N3AK3OIN\_MG_97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320" cy="187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2C74" w:rsidRPr="00262A0D">
        <w:rPr>
          <w:rFonts w:ascii="Times New Roman" w:hAnsi="Times New Roman" w:cs="Times New Roman"/>
          <w:sz w:val="28"/>
          <w:szCs w:val="28"/>
        </w:rPr>
        <w:t xml:space="preserve">Встреча прошла под руководством заместителя </w:t>
      </w:r>
      <w:proofErr w:type="spellStart"/>
      <w:r w:rsidR="00F22C74" w:rsidRPr="00262A0D">
        <w:rPr>
          <w:rFonts w:ascii="Times New Roman" w:hAnsi="Times New Roman" w:cs="Times New Roman"/>
          <w:sz w:val="28"/>
          <w:szCs w:val="28"/>
        </w:rPr>
        <w:t>акима</w:t>
      </w:r>
      <w:proofErr w:type="spellEnd"/>
      <w:r w:rsidR="00F22C74" w:rsidRPr="00262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2C74" w:rsidRPr="00262A0D">
        <w:rPr>
          <w:rFonts w:ascii="Times New Roman" w:hAnsi="Times New Roman" w:cs="Times New Roman"/>
          <w:sz w:val="28"/>
          <w:szCs w:val="28"/>
        </w:rPr>
        <w:t>Мангистауской</w:t>
      </w:r>
      <w:proofErr w:type="spellEnd"/>
      <w:r w:rsidR="00F22C74" w:rsidRPr="00262A0D">
        <w:rPr>
          <w:rFonts w:ascii="Times New Roman" w:hAnsi="Times New Roman" w:cs="Times New Roman"/>
          <w:sz w:val="28"/>
          <w:szCs w:val="28"/>
        </w:rPr>
        <w:t xml:space="preserve"> области </w:t>
      </w:r>
      <w:proofErr w:type="spellStart"/>
      <w:r w:rsidR="00F22C74" w:rsidRPr="00262A0D">
        <w:rPr>
          <w:rFonts w:ascii="Times New Roman" w:hAnsi="Times New Roman" w:cs="Times New Roman"/>
          <w:sz w:val="28"/>
          <w:szCs w:val="28"/>
        </w:rPr>
        <w:t>М.Скакова</w:t>
      </w:r>
      <w:proofErr w:type="spellEnd"/>
      <w:r w:rsidR="00F22C74" w:rsidRPr="00262A0D">
        <w:rPr>
          <w:rFonts w:ascii="Times New Roman" w:hAnsi="Times New Roman" w:cs="Times New Roman"/>
          <w:sz w:val="28"/>
          <w:szCs w:val="28"/>
        </w:rPr>
        <w:t xml:space="preserve">. А также на данной встрече участвовали </w:t>
      </w:r>
      <w:r w:rsidR="008851CF">
        <w:rPr>
          <w:rFonts w:ascii="Times New Roman" w:hAnsi="Times New Roman" w:cs="Times New Roman"/>
          <w:sz w:val="28"/>
          <w:szCs w:val="28"/>
        </w:rPr>
        <w:t>представители</w:t>
      </w:r>
      <w:r w:rsidR="00F22C74" w:rsidRPr="00262A0D">
        <w:rPr>
          <w:rFonts w:ascii="Times New Roman" w:hAnsi="Times New Roman" w:cs="Times New Roman"/>
          <w:sz w:val="28"/>
          <w:szCs w:val="28"/>
        </w:rPr>
        <w:t xml:space="preserve"> этнокультурных объединении</w:t>
      </w:r>
      <w:r w:rsidR="008851CF">
        <w:rPr>
          <w:rFonts w:ascii="Times New Roman" w:hAnsi="Times New Roman" w:cs="Times New Roman"/>
          <w:sz w:val="28"/>
          <w:szCs w:val="28"/>
        </w:rPr>
        <w:t xml:space="preserve">, государственных органов, </w:t>
      </w:r>
      <w:r w:rsidR="00F22C74" w:rsidRPr="00262A0D">
        <w:rPr>
          <w:rFonts w:ascii="Times New Roman" w:hAnsi="Times New Roman" w:cs="Times New Roman"/>
          <w:sz w:val="28"/>
          <w:szCs w:val="28"/>
        </w:rPr>
        <w:t>жители города</w:t>
      </w:r>
      <w:r w:rsidR="008851CF">
        <w:rPr>
          <w:rFonts w:ascii="Times New Roman" w:hAnsi="Times New Roman" w:cs="Times New Roman"/>
          <w:sz w:val="28"/>
          <w:szCs w:val="28"/>
        </w:rPr>
        <w:t xml:space="preserve"> и средства массовой информации</w:t>
      </w:r>
      <w:r w:rsidR="00F22C74" w:rsidRPr="00262A0D">
        <w:rPr>
          <w:rFonts w:ascii="Times New Roman" w:hAnsi="Times New Roman" w:cs="Times New Roman"/>
          <w:sz w:val="28"/>
          <w:szCs w:val="28"/>
        </w:rPr>
        <w:t>.</w:t>
      </w:r>
      <w:r w:rsidRPr="001F2DD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262A0D" w:rsidRDefault="001F2DDB" w:rsidP="00CC0853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9F9F9"/>
        </w:rPr>
      </w:pPr>
      <w:r w:rsidRPr="00262A0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A86BF71" wp14:editId="6E6B1050">
            <wp:simplePos x="0" y="0"/>
            <wp:positionH relativeFrom="margin">
              <wp:align>right</wp:align>
            </wp:positionH>
            <wp:positionV relativeFrom="paragraph">
              <wp:posOffset>477898</wp:posOffset>
            </wp:positionV>
            <wp:extent cx="2606675" cy="1955165"/>
            <wp:effectExtent l="0" t="0" r="3175" b="6985"/>
            <wp:wrapSquare wrapText="bothSides"/>
            <wp:docPr id="1" name="Рисунок 1" descr="C:\Users\user\AppData\Local\Microsoft\Windows\Temporary Internet Files\Content.Outlook\N3AK3OIN\IMG-20180112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Outlook\N3AK3OIN\IMG-20180112-WA00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195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851C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 ходе беседы </w:t>
      </w:r>
      <w:proofErr w:type="gramStart"/>
      <w:r w:rsidR="008851C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депутаты  </w:t>
      </w:r>
      <w:r w:rsidR="00AB0E12" w:rsidRPr="00262A0D">
        <w:rPr>
          <w:rFonts w:ascii="Times New Roman" w:hAnsi="Times New Roman" w:cs="Times New Roman"/>
          <w:sz w:val="28"/>
          <w:szCs w:val="28"/>
        </w:rPr>
        <w:t>обсудили</w:t>
      </w:r>
      <w:proofErr w:type="gramEnd"/>
      <w:r w:rsidR="00AB0E12" w:rsidRPr="00262A0D">
        <w:rPr>
          <w:rFonts w:ascii="Times New Roman" w:hAnsi="Times New Roman" w:cs="Times New Roman"/>
          <w:sz w:val="28"/>
          <w:szCs w:val="28"/>
        </w:rPr>
        <w:t xml:space="preserve"> Послание Президента Республики Казахстан Нурсултана Назарбаева </w:t>
      </w:r>
      <w:r w:rsidR="00AB0E12" w:rsidRPr="00262A0D">
        <w:rPr>
          <w:rFonts w:ascii="Times New Roman" w:hAnsi="Times New Roman" w:cs="Times New Roman"/>
          <w:b/>
          <w:sz w:val="28"/>
          <w:szCs w:val="28"/>
        </w:rPr>
        <w:t>«</w:t>
      </w:r>
      <w:r w:rsidR="00AB0E12" w:rsidRPr="00262A0D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9F9F9"/>
        </w:rPr>
        <w:t>Новые возможности развития в условиях четвертой промышленной революции».</w:t>
      </w:r>
    </w:p>
    <w:p w:rsidR="00F22C74" w:rsidRPr="00262A0D" w:rsidRDefault="008851CF" w:rsidP="00CC08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9F9F9"/>
        </w:rPr>
        <w:t xml:space="preserve">В поддержку Посланию Президента РК Нурсултана </w:t>
      </w:r>
      <w:proofErr w:type="spellStart"/>
      <w:r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9F9F9"/>
        </w:rPr>
        <w:t>Абишевича</w:t>
      </w:r>
      <w:proofErr w:type="spellEnd"/>
      <w:r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9F9F9"/>
        </w:rPr>
        <w:t xml:space="preserve"> Назарбаева выразили</w:t>
      </w:r>
      <w:r w:rsidR="00AB0E12" w:rsidRPr="00262A0D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9F9F9"/>
        </w:rPr>
        <w:t xml:space="preserve"> заместитель председателя АНК области, руководитель этнокультурного объединения «Шалом» </w:t>
      </w:r>
      <w:r w:rsidR="00AB0E12" w:rsidRPr="00262A0D">
        <w:rPr>
          <w:rFonts w:ascii="Times New Roman" w:hAnsi="Times New Roman" w:cs="Times New Roman"/>
          <w:sz w:val="28"/>
          <w:szCs w:val="28"/>
        </w:rPr>
        <w:t xml:space="preserve">Юрий </w:t>
      </w:r>
      <w:proofErr w:type="spellStart"/>
      <w:r w:rsidR="00AB0E12" w:rsidRPr="00262A0D">
        <w:rPr>
          <w:rFonts w:ascii="Times New Roman" w:hAnsi="Times New Roman" w:cs="Times New Roman"/>
          <w:sz w:val="28"/>
          <w:szCs w:val="28"/>
        </w:rPr>
        <w:t>Израильевич</w:t>
      </w:r>
      <w:proofErr w:type="spellEnd"/>
      <w:r w:rsidR="00AB0E12" w:rsidRPr="00262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0E12" w:rsidRPr="00262A0D">
        <w:rPr>
          <w:rFonts w:ascii="Times New Roman" w:hAnsi="Times New Roman" w:cs="Times New Roman"/>
          <w:sz w:val="28"/>
          <w:szCs w:val="28"/>
        </w:rPr>
        <w:t>Кержбаум</w:t>
      </w:r>
      <w:proofErr w:type="spellEnd"/>
      <w:r w:rsidR="00AB0E12" w:rsidRPr="00262A0D">
        <w:rPr>
          <w:rFonts w:ascii="Times New Roman" w:hAnsi="Times New Roman" w:cs="Times New Roman"/>
          <w:sz w:val="28"/>
          <w:szCs w:val="28"/>
        </w:rPr>
        <w:t xml:space="preserve"> и руководитель корейского этнокультурного объединения «</w:t>
      </w:r>
      <w:proofErr w:type="spellStart"/>
      <w:r w:rsidR="00AB0E12" w:rsidRPr="00262A0D">
        <w:rPr>
          <w:rFonts w:ascii="Times New Roman" w:hAnsi="Times New Roman" w:cs="Times New Roman"/>
          <w:sz w:val="28"/>
          <w:szCs w:val="28"/>
        </w:rPr>
        <w:t>Часон</w:t>
      </w:r>
      <w:proofErr w:type="spellEnd"/>
      <w:r w:rsidR="00AB0E12" w:rsidRPr="00262A0D">
        <w:rPr>
          <w:rFonts w:ascii="Times New Roman" w:hAnsi="Times New Roman" w:cs="Times New Roman"/>
          <w:sz w:val="28"/>
          <w:szCs w:val="28"/>
        </w:rPr>
        <w:t xml:space="preserve">» Раиса Ивановна </w:t>
      </w:r>
      <w:proofErr w:type="spellStart"/>
      <w:r w:rsidR="00AB0E12" w:rsidRPr="00262A0D">
        <w:rPr>
          <w:rFonts w:ascii="Times New Roman" w:hAnsi="Times New Roman" w:cs="Times New Roman"/>
          <w:sz w:val="28"/>
          <w:szCs w:val="28"/>
        </w:rPr>
        <w:t>Маденова</w:t>
      </w:r>
      <w:proofErr w:type="spellEnd"/>
      <w:r w:rsidR="00AB0E12" w:rsidRPr="00262A0D">
        <w:rPr>
          <w:rFonts w:ascii="Times New Roman" w:hAnsi="Times New Roman" w:cs="Times New Roman"/>
          <w:sz w:val="28"/>
          <w:szCs w:val="28"/>
        </w:rPr>
        <w:t>.</w:t>
      </w:r>
    </w:p>
    <w:p w:rsidR="00AB0E12" w:rsidRPr="00262A0D" w:rsidRDefault="001F2DDB" w:rsidP="00CC08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DD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54340</wp:posOffset>
            </wp:positionV>
            <wp:extent cx="2684834" cy="1791244"/>
            <wp:effectExtent l="0" t="0" r="1270" b="0"/>
            <wp:wrapSquare wrapText="bothSides"/>
            <wp:docPr id="2" name="Рисунок 2" descr="C:\Users\user\AppData\Local\Microsoft\Windows\Temporary Internet Files\Content.Outlook\N3AK3OIN\_MG_97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Outlook\N3AK3OIN\_MG_97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834" cy="1791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851CF">
        <w:rPr>
          <w:rFonts w:ascii="Times New Roman" w:hAnsi="Times New Roman" w:cs="Times New Roman"/>
          <w:sz w:val="28"/>
          <w:szCs w:val="28"/>
        </w:rPr>
        <w:t>На</w:t>
      </w:r>
      <w:r w:rsidR="00AB0E12" w:rsidRPr="00262A0D">
        <w:rPr>
          <w:rFonts w:ascii="Times New Roman" w:hAnsi="Times New Roman" w:cs="Times New Roman"/>
          <w:sz w:val="28"/>
          <w:szCs w:val="28"/>
        </w:rPr>
        <w:t xml:space="preserve"> встрече были около 60 человек.</w:t>
      </w:r>
      <w:r w:rsidR="00262A0D" w:rsidRPr="00262A0D">
        <w:rPr>
          <w:rFonts w:ascii="Times New Roman" w:hAnsi="Times New Roman" w:cs="Times New Roman"/>
          <w:sz w:val="28"/>
          <w:szCs w:val="28"/>
        </w:rPr>
        <w:t xml:space="preserve"> </w:t>
      </w:r>
      <w:r w:rsidR="008851CF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262A0D" w:rsidRPr="00262A0D">
        <w:rPr>
          <w:rFonts w:ascii="Times New Roman" w:hAnsi="Times New Roman" w:cs="Times New Roman"/>
          <w:sz w:val="28"/>
          <w:szCs w:val="28"/>
        </w:rPr>
        <w:t xml:space="preserve">встречи </w:t>
      </w:r>
      <w:r w:rsidR="008851CF">
        <w:rPr>
          <w:rFonts w:ascii="Times New Roman" w:hAnsi="Times New Roman" w:cs="Times New Roman"/>
          <w:sz w:val="28"/>
          <w:szCs w:val="28"/>
        </w:rPr>
        <w:t>посетили музей</w:t>
      </w:r>
      <w:r w:rsidR="00262A0D" w:rsidRPr="00262A0D">
        <w:rPr>
          <w:rFonts w:ascii="Times New Roman" w:hAnsi="Times New Roman" w:cs="Times New Roman"/>
          <w:sz w:val="28"/>
          <w:szCs w:val="28"/>
        </w:rPr>
        <w:t xml:space="preserve"> Дома дружбы. </w:t>
      </w:r>
    </w:p>
    <w:p w:rsidR="008851CF" w:rsidRPr="00652A50" w:rsidRDefault="00262A0D" w:rsidP="00885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2A0D">
        <w:rPr>
          <w:rFonts w:ascii="Times New Roman" w:hAnsi="Times New Roman" w:cs="Times New Roman"/>
          <w:sz w:val="28"/>
          <w:szCs w:val="28"/>
        </w:rPr>
        <w:t>По ок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62A0D">
        <w:rPr>
          <w:rFonts w:ascii="Times New Roman" w:hAnsi="Times New Roman" w:cs="Times New Roman"/>
          <w:sz w:val="28"/>
          <w:szCs w:val="28"/>
        </w:rPr>
        <w:t xml:space="preserve">нчанию встречи депутаты от АНК </w:t>
      </w:r>
      <w:proofErr w:type="spellStart"/>
      <w:r w:rsidRPr="00262A0D">
        <w:rPr>
          <w:rFonts w:ascii="Times New Roman" w:hAnsi="Times New Roman" w:cs="Times New Roman"/>
          <w:sz w:val="28"/>
          <w:szCs w:val="28"/>
        </w:rPr>
        <w:t>А.Мурадов</w:t>
      </w:r>
      <w:proofErr w:type="spellEnd"/>
      <w:r w:rsidRPr="00262A0D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2A0D">
        <w:rPr>
          <w:rFonts w:ascii="Times New Roman" w:hAnsi="Times New Roman" w:cs="Times New Roman"/>
          <w:sz w:val="28"/>
          <w:szCs w:val="28"/>
        </w:rPr>
        <w:t xml:space="preserve">Н. Жумадильдаева </w:t>
      </w:r>
      <w:r w:rsidR="008851CF" w:rsidRPr="00652A50">
        <w:rPr>
          <w:rFonts w:ascii="Times New Roman" w:hAnsi="Times New Roman" w:cs="Times New Roman"/>
          <w:sz w:val="28"/>
          <w:szCs w:val="28"/>
        </w:rPr>
        <w:t xml:space="preserve">провели прием граждан. По всем вопросам даны ответы, разъяснения, а ряд обращений взят на «депутатскую заметку». </w:t>
      </w:r>
    </w:p>
    <w:p w:rsidR="00262A0D" w:rsidRPr="00262A0D" w:rsidRDefault="00262A0D" w:rsidP="00CC08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22C74" w:rsidRPr="00262A0D" w:rsidRDefault="00F22C74" w:rsidP="00CC08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2C74" w:rsidRPr="00262A0D" w:rsidRDefault="00F22C74" w:rsidP="00CC08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0853" w:rsidRPr="00262A0D" w:rsidRDefault="00CC0853" w:rsidP="00CC08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0853" w:rsidRPr="00262A0D" w:rsidRDefault="00CC0853" w:rsidP="00CC08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2120" w:rsidRPr="00262A0D" w:rsidRDefault="00A42120"/>
    <w:sectPr w:rsidR="00A42120" w:rsidRPr="00262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544"/>
    <w:rsid w:val="001F2DDB"/>
    <w:rsid w:val="00262A0D"/>
    <w:rsid w:val="005D5544"/>
    <w:rsid w:val="008851CF"/>
    <w:rsid w:val="00A42120"/>
    <w:rsid w:val="00AB0E12"/>
    <w:rsid w:val="00CC0853"/>
    <w:rsid w:val="00F2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307934-1986-4E10-B23C-5FE4CCFBE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B0E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Юсупова Алия</dc:creator>
  <cp:keywords/>
  <dc:description/>
  <cp:lastModifiedBy>Юсупова Алия</cp:lastModifiedBy>
  <cp:revision>4</cp:revision>
  <dcterms:created xsi:type="dcterms:W3CDTF">2018-01-12T09:21:00Z</dcterms:created>
  <dcterms:modified xsi:type="dcterms:W3CDTF">2018-01-12T12:33:00Z</dcterms:modified>
</cp:coreProperties>
</file>