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D1" w:rsidRPr="008F04C1" w:rsidRDefault="00D43406" w:rsidP="004659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C1">
        <w:rPr>
          <w:rFonts w:ascii="Times New Roman" w:hAnsi="Times New Roman" w:cs="Times New Roman"/>
          <w:b/>
          <w:sz w:val="28"/>
          <w:szCs w:val="28"/>
        </w:rPr>
        <w:t xml:space="preserve">Встреча в </w:t>
      </w:r>
      <w:proofErr w:type="spellStart"/>
      <w:r w:rsidRPr="008F04C1">
        <w:rPr>
          <w:rFonts w:ascii="Times New Roman" w:hAnsi="Times New Roman" w:cs="Times New Roman"/>
          <w:b/>
          <w:sz w:val="28"/>
          <w:szCs w:val="28"/>
        </w:rPr>
        <w:t>Коксуском</w:t>
      </w:r>
      <w:proofErr w:type="spellEnd"/>
      <w:r w:rsidRPr="008F04C1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D43406" w:rsidRDefault="00D43406" w:rsidP="004659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406" w:rsidRPr="004659D1" w:rsidRDefault="00D43406" w:rsidP="004659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B5D" w:rsidRDefault="00BD5B5D" w:rsidP="000341F3">
      <w:pPr>
        <w:spacing w:after="0" w:line="240" w:lineRule="auto"/>
        <w:ind w:firstLine="708"/>
        <w:contextualSpacing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644C32" wp14:editId="0ECBF2CF">
            <wp:simplePos x="0" y="0"/>
            <wp:positionH relativeFrom="column">
              <wp:posOffset>3212465</wp:posOffset>
            </wp:positionH>
            <wp:positionV relativeFrom="paragraph">
              <wp:posOffset>2821305</wp:posOffset>
            </wp:positionV>
            <wp:extent cx="26543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2_1011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8B2D4F6" wp14:editId="4FA086E8">
            <wp:simplePos x="0" y="0"/>
            <wp:positionH relativeFrom="column">
              <wp:posOffset>5715</wp:posOffset>
            </wp:positionH>
            <wp:positionV relativeFrom="paragraph">
              <wp:posOffset>506730</wp:posOffset>
            </wp:positionV>
            <wp:extent cx="2867025" cy="2149475"/>
            <wp:effectExtent l="0" t="0" r="9525" b="3175"/>
            <wp:wrapTight wrapText="bothSides">
              <wp:wrapPolygon edited="0">
                <wp:start x="0" y="0"/>
                <wp:lineTo x="0" y="21440"/>
                <wp:lineTo x="21528" y="21440"/>
                <wp:lineTo x="2152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2_1012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F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12.01.2018. </w:t>
      </w:r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Пребывание депутата Мажилиса </w:t>
      </w:r>
      <w:proofErr w:type="spellStart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Магеррамова</w:t>
      </w:r>
      <w:proofErr w:type="spellEnd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М.М. в </w:t>
      </w:r>
      <w:proofErr w:type="spellStart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Алматинской</w:t>
      </w:r>
      <w:proofErr w:type="spellEnd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области завершилось сегодня в </w:t>
      </w:r>
      <w:proofErr w:type="spellStart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Коксуском</w:t>
      </w:r>
      <w:proofErr w:type="spellEnd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районе. Народный избранник посетил Центр обслуживания населения, юстицию, </w:t>
      </w:r>
      <w:proofErr w:type="spellStart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казпочту</w:t>
      </w:r>
      <w:proofErr w:type="spellEnd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реабилитационный центр для детей с ограниченными возможностями "</w:t>
      </w:r>
      <w:proofErr w:type="spellStart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Уміт</w:t>
      </w:r>
      <w:proofErr w:type="spellEnd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". Задал интересующие его вопросы специалистам юстиции и взял на заметку некоторые несоответствия взаимодействий департамента юстиции и районных подразделений, принял во внимание предложение о передаче </w:t>
      </w:r>
      <w:proofErr w:type="spellStart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ЗАГСа</w:t>
      </w:r>
      <w:proofErr w:type="spellEnd"/>
      <w:r w:rsidR="009D119C" w:rsidRPr="00BD5B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ведомство юстиции</w:t>
      </w:r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По посещению ЦОН и </w:t>
      </w:r>
      <w:proofErr w:type="spellStart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казпочты</w:t>
      </w:r>
      <w:proofErr w:type="spellEnd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мажилисмен</w:t>
      </w:r>
      <w:proofErr w:type="spellEnd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рекомендовал местным исполнительным органам рассмотреть расширение здания. Наплыв людей в тесном помещении создает неудобство в работе, наблюдались случаи грубого обслуживания. Руководитель </w:t>
      </w:r>
      <w:proofErr w:type="spellStart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казпочты</w:t>
      </w:r>
      <w:proofErr w:type="spellEnd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принял во внимание критику и согласился с необходимостью проведения беседы с персоналом. В завершение встречи заместитель </w:t>
      </w:r>
      <w:proofErr w:type="spellStart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акима</w:t>
      </w:r>
      <w:proofErr w:type="spellEnd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внес предложение о необходимости возврата военкомата в районный центр </w:t>
      </w:r>
      <w:proofErr w:type="spellStart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Балпык</w:t>
      </w:r>
      <w:proofErr w:type="spellEnd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би. </w:t>
      </w:r>
    </w:p>
    <w:p w:rsidR="008B2DD6" w:rsidRPr="00BD5B5D" w:rsidRDefault="00BD5B5D" w:rsidP="000341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7B4AB8" wp14:editId="64EE2ACA">
            <wp:simplePos x="0" y="0"/>
            <wp:positionH relativeFrom="column">
              <wp:posOffset>2976245</wp:posOffset>
            </wp:positionH>
            <wp:positionV relativeFrom="paragraph">
              <wp:posOffset>1581150</wp:posOffset>
            </wp:positionV>
            <wp:extent cx="2997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2_103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D5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612CAA" wp14:editId="64FB1C58">
            <wp:simplePos x="0" y="0"/>
            <wp:positionH relativeFrom="column">
              <wp:posOffset>1905</wp:posOffset>
            </wp:positionH>
            <wp:positionV relativeFrom="paragraph">
              <wp:posOffset>71120</wp:posOffset>
            </wp:positionV>
            <wp:extent cx="2870200" cy="2152650"/>
            <wp:effectExtent l="0" t="0" r="6350" b="0"/>
            <wp:wrapTight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2_1047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Пожалуй, одним из приятных посещений для депутата было в дневном реабилитационном центре для детей-инвалидов. </w:t>
      </w:r>
      <w:proofErr w:type="spellStart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</w:t>
      </w:r>
      <w:proofErr w:type="spellEnd"/>
      <w:r w:rsidR="009D119C" w:rsidRPr="00BD5B5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М.М. с неподдельной теплотой выразил свое мнение о том, что если подобных центров будет больше и они будут также оснащены, то участь детей с ограниченными возможностями и трудности их родителей значительно облегчатся.</w:t>
      </w:r>
      <w:r w:rsidRPr="00BD5B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8B2DD6" w:rsidRPr="00BD5B5D" w:rsidSect="008B2D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E"/>
    <w:rsid w:val="000341F3"/>
    <w:rsid w:val="002B020E"/>
    <w:rsid w:val="002C3210"/>
    <w:rsid w:val="003C68DA"/>
    <w:rsid w:val="004659D1"/>
    <w:rsid w:val="00640395"/>
    <w:rsid w:val="008B2DD6"/>
    <w:rsid w:val="008F04C1"/>
    <w:rsid w:val="009D119C"/>
    <w:rsid w:val="00BD5B5D"/>
    <w:rsid w:val="00D43406"/>
    <w:rsid w:val="00D46D8B"/>
    <w:rsid w:val="00F21FE5"/>
    <w:rsid w:val="00F35675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1444-C091-41AE-88DC-F6E5D7C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D119C"/>
  </w:style>
  <w:style w:type="paragraph" w:styleId="a3">
    <w:name w:val="Balloon Text"/>
    <w:basedOn w:val="a"/>
    <w:link w:val="a4"/>
    <w:uiPriority w:val="99"/>
    <w:semiHidden/>
    <w:unhideWhenUsed/>
    <w:rsid w:val="009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BestTDKLtd</dc:creator>
  <cp:keywords/>
  <dc:description/>
  <cp:lastModifiedBy>Юсупова Алия</cp:lastModifiedBy>
  <cp:revision>3</cp:revision>
  <dcterms:created xsi:type="dcterms:W3CDTF">2018-01-12T12:40:00Z</dcterms:created>
  <dcterms:modified xsi:type="dcterms:W3CDTF">2018-01-12T12:41:00Z</dcterms:modified>
</cp:coreProperties>
</file>