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B1" w:rsidRPr="00417EB1" w:rsidRDefault="00417EB1" w:rsidP="00417EB1">
      <w:pPr>
        <w:spacing w:after="0" w:line="240" w:lineRule="auto"/>
        <w:ind w:firstLine="851"/>
        <w:rPr>
          <w:sz w:val="52"/>
          <w:szCs w:val="52"/>
        </w:rPr>
      </w:pPr>
    </w:p>
    <w:p w:rsidR="00417EB1" w:rsidRDefault="00417EB1" w:rsidP="00417EB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 допустить передачу лечебных </w:t>
      </w:r>
      <w:r w:rsidRPr="00417EB1">
        <w:rPr>
          <w:rFonts w:ascii="Times New Roman" w:hAnsi="Times New Roman" w:cs="Times New Roman"/>
          <w:b/>
          <w:bCs/>
          <w:sz w:val="28"/>
          <w:szCs w:val="28"/>
        </w:rPr>
        <w:t>учреждений в частный сектор</w:t>
      </w:r>
      <w:r w:rsidRPr="00417EB1">
        <w:rPr>
          <w:rFonts w:ascii="Times New Roman" w:hAnsi="Times New Roman" w:cs="Times New Roman"/>
          <w:sz w:val="28"/>
          <w:szCs w:val="28"/>
        </w:rPr>
        <w:t>…</w:t>
      </w:r>
    </w:p>
    <w:p w:rsidR="00417EB1" w:rsidRPr="00417EB1" w:rsidRDefault="00417EB1" w:rsidP="00417EB1">
      <w:pPr>
        <w:spacing w:after="0" w:line="240" w:lineRule="auto"/>
        <w:ind w:firstLine="851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417EB1" w:rsidRDefault="00417EB1" w:rsidP="00417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30.03.2018 года д</w:t>
      </w:r>
      <w:r w:rsidRPr="00417EB1">
        <w:rPr>
          <w:rFonts w:ascii="Times New Roman" w:hAnsi="Times New Roman" w:cs="Times New Roman"/>
          <w:sz w:val="28"/>
          <w:szCs w:val="28"/>
        </w:rPr>
        <w:t xml:space="preserve">епутат Мажилиса Парламента Республики Казахстан </w:t>
      </w:r>
      <w:proofErr w:type="spellStart"/>
      <w:r w:rsidRPr="00417EB1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41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EB1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417EB1">
        <w:rPr>
          <w:rFonts w:ascii="Times New Roman" w:hAnsi="Times New Roman" w:cs="Times New Roman"/>
          <w:sz w:val="28"/>
          <w:szCs w:val="28"/>
        </w:rPr>
        <w:t xml:space="preserve"> посетила многопрофильную больницу </w:t>
      </w:r>
      <w:proofErr w:type="spellStart"/>
      <w:r w:rsidRPr="00417EB1">
        <w:rPr>
          <w:rFonts w:ascii="Times New Roman" w:hAnsi="Times New Roman" w:cs="Times New Roman"/>
          <w:sz w:val="28"/>
          <w:szCs w:val="28"/>
        </w:rPr>
        <w:t>Бурабайского</w:t>
      </w:r>
      <w:proofErr w:type="spellEnd"/>
      <w:r w:rsidRPr="00417EB1">
        <w:rPr>
          <w:rFonts w:ascii="Times New Roman" w:hAnsi="Times New Roman" w:cs="Times New Roman"/>
          <w:sz w:val="28"/>
          <w:szCs w:val="28"/>
        </w:rPr>
        <w:t xml:space="preserve"> района и ознакомилась с ее материально-технической базой. </w:t>
      </w:r>
    </w:p>
    <w:p w:rsidR="00417EB1" w:rsidRPr="00417EB1" w:rsidRDefault="00417EB1" w:rsidP="00417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752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B6EA3AC" wp14:editId="1E89DC1F">
            <wp:simplePos x="0" y="0"/>
            <wp:positionH relativeFrom="margin">
              <wp:align>left</wp:align>
            </wp:positionH>
            <wp:positionV relativeFrom="paragraph">
              <wp:posOffset>318069</wp:posOffset>
            </wp:positionV>
            <wp:extent cx="2602865" cy="2502535"/>
            <wp:effectExtent l="0" t="0" r="6985" b="0"/>
            <wp:wrapSquare wrapText="bothSides"/>
            <wp:docPr id="1" name="Рисунок 1" descr="C:\Users\user\Desktop\Documents\ФОТО 28.03.18.-6.04.18\30.03 больниц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ФОТО 28.03.18.-6.04.18\30.03 больниц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417EB1">
        <w:rPr>
          <w:rFonts w:ascii="Times New Roman" w:hAnsi="Times New Roman" w:cs="Times New Roman"/>
          <w:sz w:val="28"/>
          <w:szCs w:val="28"/>
        </w:rPr>
        <w:t>Сегодня это медучреждение передано в </w:t>
      </w:r>
      <w:r>
        <w:rPr>
          <w:rFonts w:ascii="Times New Roman" w:hAnsi="Times New Roman" w:cs="Times New Roman"/>
          <w:sz w:val="28"/>
          <w:szCs w:val="28"/>
        </w:rPr>
        <w:t>доверительное управление </w:t>
      </w:r>
      <w:r w:rsidRPr="00417EB1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417EB1">
        <w:rPr>
          <w:rFonts w:ascii="Times New Roman" w:hAnsi="Times New Roman" w:cs="Times New Roman"/>
          <w:sz w:val="28"/>
          <w:szCs w:val="28"/>
        </w:rPr>
        <w:t>Авицена</w:t>
      </w:r>
      <w:proofErr w:type="spellEnd"/>
      <w:r w:rsidRPr="00417EB1">
        <w:rPr>
          <w:rFonts w:ascii="Times New Roman" w:hAnsi="Times New Roman" w:cs="Times New Roman"/>
          <w:sz w:val="28"/>
          <w:szCs w:val="28"/>
        </w:rPr>
        <w:t xml:space="preserve"> Боровое».  Недавно в нем был произведен капитальный ремонт за счет средств инвестора, закуплено нов</w:t>
      </w:r>
      <w:r>
        <w:rPr>
          <w:rFonts w:ascii="Times New Roman" w:hAnsi="Times New Roman" w:cs="Times New Roman"/>
          <w:sz w:val="28"/>
          <w:szCs w:val="28"/>
        </w:rPr>
        <w:t>ое и современное </w:t>
      </w:r>
      <w:r w:rsidRPr="00417EB1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417EB1" w:rsidRPr="00417EB1" w:rsidRDefault="00417EB1" w:rsidP="00417E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обратила внимание на какие цели направлены </w:t>
      </w:r>
      <w:r w:rsidRPr="00417EB1">
        <w:rPr>
          <w:rFonts w:ascii="Times New Roman" w:hAnsi="Times New Roman" w:cs="Times New Roman"/>
          <w:sz w:val="28"/>
          <w:szCs w:val="28"/>
        </w:rPr>
        <w:t xml:space="preserve">средства частного инвестора, обменялась мнениями с врачами и отметила, что парламентская фракция «Ак </w:t>
      </w:r>
      <w:proofErr w:type="spellStart"/>
      <w:r w:rsidRPr="00417EB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417EB1">
        <w:rPr>
          <w:rFonts w:ascii="Times New Roman" w:hAnsi="Times New Roman" w:cs="Times New Roman"/>
          <w:sz w:val="28"/>
          <w:szCs w:val="28"/>
        </w:rPr>
        <w:t xml:space="preserve">» против приватизации государственных учреждений здравоохранения. При приватизации учреждений здравоохранения должны сохраниться альтернативные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учреждения </w:t>
      </w:r>
      <w:r w:rsidRPr="00417EB1">
        <w:rPr>
          <w:rFonts w:ascii="Times New Roman" w:hAnsi="Times New Roman" w:cs="Times New Roman"/>
          <w:sz w:val="28"/>
          <w:szCs w:val="28"/>
        </w:rPr>
        <w:t>в этом же регионе.</w:t>
      </w:r>
    </w:p>
    <w:p w:rsidR="00417EB1" w:rsidRPr="00417EB1" w:rsidRDefault="00417EB1" w:rsidP="00417EB1">
      <w:pPr>
        <w:spacing w:after="0" w:line="240" w:lineRule="auto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417EB1">
        <w:rPr>
          <w:rFonts w:ascii="Times New Roman" w:hAnsi="Times New Roman" w:cs="Times New Roman"/>
          <w:sz w:val="28"/>
          <w:szCs w:val="28"/>
        </w:rPr>
        <w:t>В целом, такие учреждения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7EB1">
        <w:rPr>
          <w:rFonts w:ascii="Times New Roman" w:hAnsi="Times New Roman" w:cs="Times New Roman"/>
          <w:sz w:val="28"/>
          <w:szCs w:val="28"/>
        </w:rPr>
        <w:t>оказывают услуги населению за счет государственных средств.  Эта тенденция должна продолжаться. Также прозвучала мысль о том, что самое главное – не допустить незаконной приватизации учреждений.</w:t>
      </w:r>
    </w:p>
    <w:p w:rsidR="008265A0" w:rsidRPr="00417EB1" w:rsidRDefault="008265A0" w:rsidP="00417EB1">
      <w:pPr>
        <w:spacing w:after="0" w:line="240" w:lineRule="auto"/>
        <w:ind w:firstLine="851"/>
      </w:pPr>
    </w:p>
    <w:sectPr w:rsidR="008265A0" w:rsidRPr="0041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5E"/>
    <w:rsid w:val="00417EB1"/>
    <w:rsid w:val="005C435E"/>
    <w:rsid w:val="0082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41FEF-60FB-44BD-8DA9-A882BFFF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3</cp:revision>
  <dcterms:created xsi:type="dcterms:W3CDTF">2018-04-02T10:29:00Z</dcterms:created>
  <dcterms:modified xsi:type="dcterms:W3CDTF">2018-04-02T10:38:00Z</dcterms:modified>
</cp:coreProperties>
</file>