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48" w:rsidRPr="00054855" w:rsidRDefault="00054855" w:rsidP="0005485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4855">
        <w:rPr>
          <w:b/>
          <w:sz w:val="28"/>
          <w:szCs w:val="28"/>
        </w:rPr>
        <w:t xml:space="preserve">Депутаты </w:t>
      </w:r>
      <w:r w:rsidRPr="00054855">
        <w:rPr>
          <w:b/>
          <w:sz w:val="28"/>
          <w:szCs w:val="28"/>
        </w:rPr>
        <w:t xml:space="preserve">выехали в аульный округ </w:t>
      </w:r>
      <w:proofErr w:type="spellStart"/>
      <w:r w:rsidRPr="00054855">
        <w:rPr>
          <w:b/>
          <w:sz w:val="28"/>
          <w:szCs w:val="28"/>
        </w:rPr>
        <w:t>Байкенже</w:t>
      </w:r>
      <w:bookmarkStart w:id="0" w:name="_GoBack"/>
      <w:bookmarkEnd w:id="0"/>
      <w:proofErr w:type="spellEnd"/>
    </w:p>
    <w:p w:rsidR="00054855" w:rsidRPr="00054855" w:rsidRDefault="00054855" w:rsidP="00275C4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A08F6" w:rsidRPr="00275C48" w:rsidRDefault="00FC3995" w:rsidP="00275C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C48">
        <w:rPr>
          <w:sz w:val="28"/>
          <w:szCs w:val="28"/>
        </w:rPr>
        <w:t xml:space="preserve">5.04.2018. Депутаты после </w:t>
      </w:r>
      <w:proofErr w:type="spellStart"/>
      <w:r w:rsidR="00275C48" w:rsidRPr="00275C48">
        <w:rPr>
          <w:sz w:val="28"/>
          <w:szCs w:val="28"/>
        </w:rPr>
        <w:t>посешения</w:t>
      </w:r>
      <w:proofErr w:type="spellEnd"/>
      <w:r w:rsidR="00275C48" w:rsidRPr="00275C48">
        <w:rPr>
          <w:sz w:val="28"/>
          <w:szCs w:val="28"/>
        </w:rPr>
        <w:t xml:space="preserve"> сельский округ </w:t>
      </w:r>
      <w:proofErr w:type="spellStart"/>
      <w:r w:rsidR="00275C48" w:rsidRPr="00275C48">
        <w:rPr>
          <w:sz w:val="28"/>
          <w:szCs w:val="28"/>
        </w:rPr>
        <w:t>Көкшоқы</w:t>
      </w:r>
      <w:proofErr w:type="spellEnd"/>
      <w:r w:rsidR="00275C48" w:rsidRPr="00275C48">
        <w:rPr>
          <w:sz w:val="28"/>
          <w:szCs w:val="28"/>
        </w:rPr>
        <w:t xml:space="preserve"> </w:t>
      </w:r>
      <w:r w:rsidR="006A08F6" w:rsidRPr="00275C48">
        <w:rPr>
          <w:sz w:val="28"/>
          <w:szCs w:val="28"/>
        </w:rPr>
        <w:t xml:space="preserve">выехали в аульный округ </w:t>
      </w:r>
      <w:proofErr w:type="spellStart"/>
      <w:r w:rsidR="006A08F6" w:rsidRPr="00275C48">
        <w:rPr>
          <w:sz w:val="28"/>
          <w:szCs w:val="28"/>
        </w:rPr>
        <w:t>Байкенже</w:t>
      </w:r>
      <w:proofErr w:type="spellEnd"/>
      <w:r w:rsidR="006A08F6" w:rsidRPr="00275C48">
        <w:rPr>
          <w:sz w:val="28"/>
          <w:szCs w:val="28"/>
        </w:rPr>
        <w:t xml:space="preserve">, </w:t>
      </w:r>
      <w:proofErr w:type="spellStart"/>
      <w:r w:rsidR="006A08F6" w:rsidRPr="00275C48">
        <w:rPr>
          <w:sz w:val="28"/>
          <w:szCs w:val="28"/>
        </w:rPr>
        <w:t>Шиелийского</w:t>
      </w:r>
      <w:proofErr w:type="spellEnd"/>
      <w:r w:rsidR="006A08F6" w:rsidRPr="00275C48">
        <w:rPr>
          <w:sz w:val="28"/>
          <w:szCs w:val="28"/>
        </w:rPr>
        <w:t xml:space="preserve"> района, где встретились с местным населением. В ходе встречи были озвучены основные аспекты пяти инициатив Главы государства, ходы реализации и планируемые мероприятия. Выслушаны мнения народа по поводу инициатив Президента, а также предложения по трудоустройству местного населения в соседних местах производства и возможность снижения пенсионного возраста для жителей аулов. Депутаты приняли во внимание данные предложения и ответили на вопросы. Стоить отметить, что в соседнем производственном месте ТОО «</w:t>
      </w:r>
      <w:proofErr w:type="spellStart"/>
      <w:r w:rsidR="006A08F6" w:rsidRPr="00275C48">
        <w:rPr>
          <w:sz w:val="28"/>
          <w:szCs w:val="28"/>
        </w:rPr>
        <w:t>Байкен</w:t>
      </w:r>
      <w:proofErr w:type="spellEnd"/>
      <w:r w:rsidR="006A08F6" w:rsidRPr="00275C48">
        <w:rPr>
          <w:sz w:val="28"/>
          <w:szCs w:val="28"/>
        </w:rPr>
        <w:t xml:space="preserve">-U» 150 работников из Кызылординской области, а всего там работают 500 человек. </w:t>
      </w:r>
    </w:p>
    <w:p w:rsidR="006A08F6" w:rsidRPr="00275C48" w:rsidRDefault="006A08F6" w:rsidP="006A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48">
        <w:rPr>
          <w:rFonts w:ascii="Times New Roman" w:eastAsia="Times New Roman" w:hAnsi="Times New Roman" w:cs="Times New Roman"/>
          <w:sz w:val="28"/>
          <w:szCs w:val="28"/>
        </w:rPr>
        <w:t>Также депутаты побывали в вышеуказанном место производства ТОО «</w:t>
      </w:r>
      <w:proofErr w:type="spellStart"/>
      <w:r w:rsidRPr="00275C48">
        <w:rPr>
          <w:rFonts w:ascii="Times New Roman" w:eastAsia="Times New Roman" w:hAnsi="Times New Roman" w:cs="Times New Roman"/>
          <w:sz w:val="28"/>
          <w:szCs w:val="28"/>
        </w:rPr>
        <w:t>Байкен</w:t>
      </w:r>
      <w:proofErr w:type="spellEnd"/>
      <w:r w:rsidRPr="00275C48">
        <w:rPr>
          <w:rFonts w:ascii="Times New Roman" w:eastAsia="Times New Roman" w:hAnsi="Times New Roman" w:cs="Times New Roman"/>
          <w:sz w:val="28"/>
          <w:szCs w:val="28"/>
        </w:rPr>
        <w:t xml:space="preserve">-U» и встретились с работниками. В ходе встречи работники заинтересовались программой «7-20-25» по обеспечению жильем и задали вопросы по этой теме. Депутаты ответили на все вопросы и поинтересовались качеством охраны здоровья сотрудников и о необходимости мониторинга состояния здоровья местных жителей на предмет воздействия деятельности предприятия. </w:t>
      </w:r>
    </w:p>
    <w:p w:rsidR="006A08F6" w:rsidRPr="00275C48" w:rsidRDefault="006A08F6" w:rsidP="006A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48">
        <w:rPr>
          <w:rFonts w:ascii="Times New Roman" w:eastAsia="Times New Roman" w:hAnsi="Times New Roman" w:cs="Times New Roman"/>
          <w:sz w:val="28"/>
          <w:szCs w:val="28"/>
        </w:rPr>
        <w:t xml:space="preserve">В конце встречи работники месторождения поблагодарили гостей за разъяснительную работу. </w:t>
      </w:r>
    </w:p>
    <w:p w:rsidR="006A08F6" w:rsidRPr="00275C48" w:rsidRDefault="006A08F6" w:rsidP="006A08F6"/>
    <w:p w:rsidR="008B32AB" w:rsidRPr="00275C48" w:rsidRDefault="008B32AB"/>
    <w:sectPr w:rsidR="008B32AB" w:rsidRPr="00275C48" w:rsidSect="002E5A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7D"/>
    <w:rsid w:val="00054855"/>
    <w:rsid w:val="00275C48"/>
    <w:rsid w:val="006A08F6"/>
    <w:rsid w:val="008B32AB"/>
    <w:rsid w:val="00C47A7D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BE20-845F-496F-B4C6-934558C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2018-04-11T06:27:00Z</dcterms:created>
  <dcterms:modified xsi:type="dcterms:W3CDTF">2018-04-11T06:51:00Z</dcterms:modified>
</cp:coreProperties>
</file>