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27" w:rsidRDefault="00CA595D" w:rsidP="00CA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D">
        <w:rPr>
          <w:rFonts w:ascii="Times New Roman" w:hAnsi="Times New Roman" w:cs="Times New Roman"/>
          <w:b/>
          <w:sz w:val="28"/>
          <w:szCs w:val="28"/>
        </w:rPr>
        <w:t>Открытие</w:t>
      </w:r>
      <w:r w:rsidRPr="00CA595D">
        <w:rPr>
          <w:rFonts w:ascii="Times New Roman" w:hAnsi="Times New Roman" w:cs="Times New Roman"/>
          <w:b/>
          <w:sz w:val="28"/>
          <w:szCs w:val="28"/>
        </w:rPr>
        <w:t xml:space="preserve"> уникальн</w:t>
      </w:r>
      <w:r w:rsidRPr="00CA595D">
        <w:rPr>
          <w:rFonts w:ascii="Times New Roman" w:hAnsi="Times New Roman" w:cs="Times New Roman"/>
          <w:b/>
          <w:sz w:val="28"/>
          <w:szCs w:val="28"/>
        </w:rPr>
        <w:t>ого</w:t>
      </w:r>
      <w:r w:rsidRPr="00CA59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95D">
        <w:rPr>
          <w:rFonts w:ascii="Times New Roman" w:hAnsi="Times New Roman" w:cs="Times New Roman"/>
          <w:b/>
          <w:sz w:val="28"/>
          <w:szCs w:val="28"/>
        </w:rPr>
        <w:t>Паралимпийск</w:t>
      </w:r>
      <w:r w:rsidRPr="00CA595D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CA5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95D" w:rsidRPr="00CA595D" w:rsidRDefault="00CA595D" w:rsidP="00CA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95D">
        <w:rPr>
          <w:rFonts w:ascii="Times New Roman" w:hAnsi="Times New Roman" w:cs="Times New Roman"/>
          <w:b/>
          <w:sz w:val="28"/>
          <w:szCs w:val="28"/>
        </w:rPr>
        <w:t>тренировочн</w:t>
      </w:r>
      <w:r w:rsidRPr="00CA595D">
        <w:rPr>
          <w:rFonts w:ascii="Times New Roman" w:hAnsi="Times New Roman" w:cs="Times New Roman"/>
          <w:b/>
          <w:sz w:val="28"/>
          <w:szCs w:val="28"/>
        </w:rPr>
        <w:t>ого</w:t>
      </w:r>
      <w:r w:rsidRPr="00CA595D">
        <w:rPr>
          <w:rFonts w:ascii="Times New Roman" w:hAnsi="Times New Roman" w:cs="Times New Roman"/>
          <w:b/>
          <w:sz w:val="28"/>
          <w:szCs w:val="28"/>
        </w:rPr>
        <w:t xml:space="preserve"> центр в Астане</w:t>
      </w:r>
    </w:p>
    <w:p w:rsidR="00CA595D" w:rsidRPr="00CA595D" w:rsidRDefault="00CA595D" w:rsidP="00CA5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5D" w:rsidRDefault="00CA595D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5D">
        <w:rPr>
          <w:rFonts w:ascii="Times New Roman" w:hAnsi="Times New Roman" w:cs="Times New Roman"/>
          <w:sz w:val="28"/>
          <w:szCs w:val="28"/>
        </w:rPr>
        <w:t>4 июля теку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A595D">
        <w:rPr>
          <w:rFonts w:ascii="Times New Roman" w:hAnsi="Times New Roman" w:cs="Times New Roman"/>
          <w:sz w:val="28"/>
          <w:szCs w:val="28"/>
        </w:rPr>
        <w:t>его года состоялась открытие</w:t>
      </w:r>
      <w:r w:rsidR="001903E9" w:rsidRPr="00CA595D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CA595D">
        <w:rPr>
          <w:rFonts w:ascii="Times New Roman" w:hAnsi="Times New Roman" w:cs="Times New Roman"/>
          <w:sz w:val="28"/>
          <w:szCs w:val="28"/>
        </w:rPr>
        <w:t>ого</w:t>
      </w:r>
      <w:r w:rsidR="001903E9" w:rsidRPr="00CA595D">
        <w:rPr>
          <w:rFonts w:ascii="Times New Roman" w:hAnsi="Times New Roman" w:cs="Times New Roman"/>
          <w:sz w:val="28"/>
          <w:szCs w:val="28"/>
        </w:rPr>
        <w:t xml:space="preserve"> в Казахстане специализированн</w:t>
      </w:r>
      <w:r w:rsidRPr="00CA595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CA595D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CA595D">
        <w:rPr>
          <w:rFonts w:ascii="Times New Roman" w:hAnsi="Times New Roman" w:cs="Times New Roman"/>
          <w:sz w:val="28"/>
          <w:szCs w:val="28"/>
        </w:rPr>
        <w:t xml:space="preserve"> </w:t>
      </w:r>
      <w:r w:rsidR="001903E9" w:rsidRPr="00CA595D">
        <w:rPr>
          <w:rFonts w:ascii="Times New Roman" w:hAnsi="Times New Roman" w:cs="Times New Roman"/>
          <w:sz w:val="28"/>
          <w:szCs w:val="28"/>
        </w:rPr>
        <w:t>Тренировочн</w:t>
      </w:r>
      <w:r w:rsidRPr="00CA595D">
        <w:rPr>
          <w:rFonts w:ascii="Times New Roman" w:hAnsi="Times New Roman" w:cs="Times New Roman"/>
          <w:sz w:val="28"/>
          <w:szCs w:val="28"/>
        </w:rPr>
        <w:t>ого</w:t>
      </w:r>
      <w:r w:rsidR="001903E9" w:rsidRPr="00CA595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A595D">
        <w:rPr>
          <w:rFonts w:ascii="Times New Roman" w:hAnsi="Times New Roman" w:cs="Times New Roman"/>
          <w:sz w:val="28"/>
          <w:szCs w:val="28"/>
        </w:rPr>
        <w:t>а</w:t>
      </w:r>
      <w:r w:rsidR="001903E9" w:rsidRPr="00CA595D">
        <w:rPr>
          <w:rFonts w:ascii="Times New Roman" w:hAnsi="Times New Roman" w:cs="Times New Roman"/>
          <w:sz w:val="28"/>
          <w:szCs w:val="28"/>
        </w:rPr>
        <w:t xml:space="preserve"> международного уровня</w:t>
      </w:r>
      <w:r w:rsidR="005A355E" w:rsidRPr="00CA5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95D" w:rsidRDefault="00CA595D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открыл Президент Нурсултан Назарбаев, кроме этого на открытие участвовали депутаты Мажилиса Парламента РК, </w:t>
      </w:r>
      <w:r w:rsidR="00630A2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spellStart"/>
      <w:r w:rsidR="00630A27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630A27">
        <w:rPr>
          <w:rFonts w:ascii="Times New Roman" w:hAnsi="Times New Roman" w:cs="Times New Roman"/>
          <w:sz w:val="28"/>
          <w:szCs w:val="28"/>
        </w:rPr>
        <w:t xml:space="preserve"> комитета,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спортсмены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паралимпийцы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гости столицы.</w:t>
      </w:r>
    </w:p>
    <w:p w:rsidR="001903E9" w:rsidRPr="00CA595D" w:rsidRDefault="001903E9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5D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proofErr w:type="spellStart"/>
      <w:r w:rsidRPr="00CA595D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CA595D">
        <w:rPr>
          <w:rFonts w:ascii="Times New Roman" w:hAnsi="Times New Roman" w:cs="Times New Roman"/>
          <w:sz w:val="28"/>
          <w:szCs w:val="28"/>
        </w:rPr>
        <w:t xml:space="preserve"> Тренировочного Центра – около 5 000 кв. м. Здание оборудовано по последнему слову техники. Уникальность нового тренировочного центра состоит в том, что он доступен для занятий спортом не только для паралимпийцев, но и для всех людей с ограниченными возможностями.</w:t>
      </w:r>
      <w:r w:rsidR="00CA595D">
        <w:rPr>
          <w:rFonts w:ascii="Times New Roman" w:hAnsi="Times New Roman" w:cs="Times New Roman"/>
          <w:sz w:val="28"/>
          <w:szCs w:val="28"/>
        </w:rPr>
        <w:t xml:space="preserve"> </w:t>
      </w:r>
      <w:r w:rsidR="00CA595D" w:rsidRPr="00CA595D">
        <w:rPr>
          <w:rFonts w:ascii="Times New Roman" w:hAnsi="Times New Roman" w:cs="Times New Roman"/>
          <w:sz w:val="28"/>
          <w:szCs w:val="28"/>
        </w:rPr>
        <w:t xml:space="preserve">При строительстве нового центра был изучен международный опыт. За аналог были взяты спортивные центры для лиц с инвалидностью Великобритании, США, Японии, Южной Кореи и привлечены ведущие иностранные эксперты Международного </w:t>
      </w:r>
      <w:proofErr w:type="spellStart"/>
      <w:r w:rsidR="00CA595D" w:rsidRPr="00CA595D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CA595D" w:rsidRPr="00CA595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073BDA" w:rsidRPr="00CA595D" w:rsidRDefault="001903E9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5D">
        <w:rPr>
          <w:rFonts w:ascii="Times New Roman" w:hAnsi="Times New Roman" w:cs="Times New Roman"/>
          <w:sz w:val="28"/>
          <w:szCs w:val="28"/>
        </w:rPr>
        <w:t>В центре установлен единственный в Казахстане уникальный спортивно-медицинский тренажер</w:t>
      </w:r>
      <w:r w:rsidR="00CA5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95D">
        <w:rPr>
          <w:rFonts w:ascii="Times New Roman" w:hAnsi="Times New Roman" w:cs="Times New Roman"/>
          <w:sz w:val="28"/>
          <w:szCs w:val="28"/>
        </w:rPr>
        <w:t xml:space="preserve">–  </w:t>
      </w:r>
      <w:r w:rsidRPr="00CA595D">
        <w:rPr>
          <w:rFonts w:ascii="Times New Roman" w:hAnsi="Times New Roman" w:cs="Times New Roman"/>
          <w:sz w:val="28"/>
          <w:szCs w:val="28"/>
        </w:rPr>
        <w:t>беговое</w:t>
      </w:r>
      <w:proofErr w:type="gramEnd"/>
      <w:r w:rsidRPr="00CA595D">
        <w:rPr>
          <w:rFonts w:ascii="Times New Roman" w:hAnsi="Times New Roman" w:cs="Times New Roman"/>
          <w:sz w:val="28"/>
          <w:szCs w:val="28"/>
        </w:rPr>
        <w:t xml:space="preserve"> полотно размером 3x5 м, который включает в себя видеоанализ биомеханики дл</w:t>
      </w:r>
      <w:r w:rsidR="00CE28C5" w:rsidRPr="00CA595D">
        <w:rPr>
          <w:rFonts w:ascii="Times New Roman" w:hAnsi="Times New Roman" w:cs="Times New Roman"/>
          <w:sz w:val="28"/>
          <w:szCs w:val="28"/>
        </w:rPr>
        <w:t>я любого вида спорта, кинематику</w:t>
      </w:r>
      <w:r w:rsidRPr="00CA595D">
        <w:rPr>
          <w:rFonts w:ascii="Times New Roman" w:hAnsi="Times New Roman" w:cs="Times New Roman"/>
          <w:sz w:val="28"/>
          <w:szCs w:val="28"/>
        </w:rPr>
        <w:t xml:space="preserve"> всего тела, комплексный анализ походки и баланса, дифференциальн</w:t>
      </w:r>
      <w:r w:rsidR="00CE28C5" w:rsidRPr="00CA595D">
        <w:rPr>
          <w:rFonts w:ascii="Times New Roman" w:hAnsi="Times New Roman" w:cs="Times New Roman"/>
          <w:sz w:val="28"/>
          <w:szCs w:val="28"/>
        </w:rPr>
        <w:t>ую диагностику</w:t>
      </w:r>
      <w:r w:rsidRPr="00CA595D">
        <w:rPr>
          <w:rFonts w:ascii="Times New Roman" w:hAnsi="Times New Roman" w:cs="Times New Roman"/>
          <w:sz w:val="28"/>
          <w:szCs w:val="28"/>
        </w:rPr>
        <w:t xml:space="preserve"> сердца, органов дыхания, кровообращения и двигательного аппарата, а также мониторинг физиологического и биомеханического состояния</w:t>
      </w:r>
      <w:r w:rsidR="00073BDA" w:rsidRPr="00CA595D">
        <w:rPr>
          <w:rFonts w:ascii="Times New Roman" w:hAnsi="Times New Roman" w:cs="Times New Roman"/>
          <w:sz w:val="28"/>
          <w:szCs w:val="28"/>
        </w:rPr>
        <w:t xml:space="preserve"> спортсмена в реальном времен</w:t>
      </w:r>
      <w:r w:rsidR="00D700BD" w:rsidRPr="00CA595D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CE28C5" w:rsidRPr="00CA595D" w:rsidRDefault="00D700BD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5D">
        <w:rPr>
          <w:rFonts w:ascii="Times New Roman" w:hAnsi="Times New Roman" w:cs="Times New Roman"/>
          <w:sz w:val="28"/>
          <w:szCs w:val="28"/>
        </w:rPr>
        <w:t xml:space="preserve">В тренировочном центре имеется </w:t>
      </w:r>
      <w:r w:rsidR="00073BDA" w:rsidRPr="00CA595D">
        <w:rPr>
          <w:rFonts w:ascii="Times New Roman" w:hAnsi="Times New Roman" w:cs="Times New Roman"/>
          <w:sz w:val="28"/>
          <w:szCs w:val="28"/>
        </w:rPr>
        <w:t xml:space="preserve">зал игровых видов спорта по </w:t>
      </w:r>
      <w:proofErr w:type="spellStart"/>
      <w:r w:rsidR="00073BDA" w:rsidRPr="00CA595D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="00073BDA" w:rsidRPr="00CA595D">
        <w:rPr>
          <w:rFonts w:ascii="Times New Roman" w:hAnsi="Times New Roman" w:cs="Times New Roman"/>
          <w:sz w:val="28"/>
          <w:szCs w:val="28"/>
        </w:rPr>
        <w:t xml:space="preserve">, волейболу сидя, теннису на колясках и </w:t>
      </w:r>
      <w:proofErr w:type="spellStart"/>
      <w:r w:rsidR="00073BDA" w:rsidRPr="00CA595D">
        <w:rPr>
          <w:rFonts w:ascii="Times New Roman" w:hAnsi="Times New Roman" w:cs="Times New Roman"/>
          <w:sz w:val="28"/>
          <w:szCs w:val="28"/>
        </w:rPr>
        <w:t>боче</w:t>
      </w:r>
      <w:proofErr w:type="spellEnd"/>
      <w:r w:rsidR="00073BDA" w:rsidRPr="00CA595D">
        <w:rPr>
          <w:rFonts w:ascii="Times New Roman" w:hAnsi="Times New Roman" w:cs="Times New Roman"/>
          <w:sz w:val="28"/>
          <w:szCs w:val="28"/>
        </w:rPr>
        <w:t xml:space="preserve">. Данные виды спорта включены в программу </w:t>
      </w:r>
      <w:proofErr w:type="spellStart"/>
      <w:r w:rsidR="00073BDA" w:rsidRPr="00CA595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073BDA" w:rsidRPr="00CA595D">
        <w:rPr>
          <w:rFonts w:ascii="Times New Roman" w:hAnsi="Times New Roman" w:cs="Times New Roman"/>
          <w:sz w:val="28"/>
          <w:szCs w:val="28"/>
        </w:rPr>
        <w:t xml:space="preserve"> игр в Токио 2020</w:t>
      </w:r>
      <w:r w:rsidRPr="00CA5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3BDA" w:rsidRPr="00CA595D">
        <w:rPr>
          <w:rFonts w:ascii="Times New Roman" w:hAnsi="Times New Roman" w:cs="Times New Roman"/>
          <w:sz w:val="28"/>
          <w:szCs w:val="28"/>
        </w:rPr>
        <w:t>.</w:t>
      </w:r>
      <w:r w:rsidRPr="00CA595D">
        <w:rPr>
          <w:rFonts w:ascii="Times New Roman" w:hAnsi="Times New Roman" w:cs="Times New Roman"/>
          <w:sz w:val="28"/>
          <w:szCs w:val="28"/>
        </w:rPr>
        <w:t xml:space="preserve"> </w:t>
      </w:r>
      <w:r w:rsidR="00073BDA" w:rsidRPr="00CA595D">
        <w:rPr>
          <w:rFonts w:ascii="Times New Roman" w:hAnsi="Times New Roman" w:cs="Times New Roman"/>
          <w:sz w:val="28"/>
          <w:szCs w:val="28"/>
        </w:rPr>
        <w:t>В спортивном комплексе расположена профессиональная зона для пауэрлифти</w:t>
      </w:r>
      <w:r w:rsidR="00AD4233" w:rsidRPr="00CA595D">
        <w:rPr>
          <w:rFonts w:ascii="Times New Roman" w:hAnsi="Times New Roman" w:cs="Times New Roman"/>
          <w:sz w:val="28"/>
          <w:szCs w:val="28"/>
        </w:rPr>
        <w:t xml:space="preserve">нга. Адаптированные </w:t>
      </w:r>
      <w:r w:rsidR="00073BDA" w:rsidRPr="00CA595D">
        <w:rPr>
          <w:rFonts w:ascii="Times New Roman" w:hAnsi="Times New Roman" w:cs="Times New Roman"/>
          <w:sz w:val="28"/>
          <w:szCs w:val="28"/>
        </w:rPr>
        <w:t>тр</w:t>
      </w:r>
      <w:r w:rsidRPr="00CA595D">
        <w:rPr>
          <w:rFonts w:ascii="Times New Roman" w:hAnsi="Times New Roman" w:cs="Times New Roman"/>
          <w:sz w:val="28"/>
          <w:szCs w:val="28"/>
        </w:rPr>
        <w:t>енажеры для силовой тренировки</w:t>
      </w:r>
      <w:r w:rsidR="00AD4233" w:rsidRPr="00CA595D">
        <w:rPr>
          <w:rFonts w:ascii="Times New Roman" w:hAnsi="Times New Roman" w:cs="Times New Roman"/>
          <w:sz w:val="28"/>
          <w:szCs w:val="28"/>
        </w:rPr>
        <w:t xml:space="preserve"> занимают площадь </w:t>
      </w:r>
      <w:r w:rsidRPr="00CA595D">
        <w:rPr>
          <w:rFonts w:ascii="Times New Roman" w:hAnsi="Times New Roman" w:cs="Times New Roman"/>
          <w:sz w:val="28"/>
          <w:szCs w:val="28"/>
        </w:rPr>
        <w:t xml:space="preserve">811 </w:t>
      </w:r>
      <w:proofErr w:type="spellStart"/>
      <w:r w:rsidRPr="00CA59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A595D">
        <w:rPr>
          <w:rFonts w:ascii="Times New Roman" w:hAnsi="Times New Roman" w:cs="Times New Roman"/>
          <w:sz w:val="28"/>
          <w:szCs w:val="28"/>
        </w:rPr>
        <w:t>.</w:t>
      </w:r>
      <w:r w:rsidR="008F5D3E" w:rsidRPr="00CA595D">
        <w:rPr>
          <w:rFonts w:ascii="Times New Roman" w:hAnsi="Times New Roman" w:cs="Times New Roman"/>
          <w:sz w:val="28"/>
          <w:szCs w:val="28"/>
        </w:rPr>
        <w:t xml:space="preserve"> </w:t>
      </w:r>
      <w:r w:rsidRPr="00CA595D">
        <w:rPr>
          <w:rFonts w:ascii="Times New Roman" w:hAnsi="Times New Roman" w:cs="Times New Roman"/>
          <w:sz w:val="28"/>
          <w:szCs w:val="28"/>
        </w:rPr>
        <w:t xml:space="preserve">Центр располагает </w:t>
      </w:r>
      <w:r w:rsidR="00073BDA" w:rsidRPr="00CA595D">
        <w:rPr>
          <w:rFonts w:ascii="Times New Roman" w:hAnsi="Times New Roman" w:cs="Times New Roman"/>
          <w:sz w:val="28"/>
          <w:szCs w:val="28"/>
        </w:rPr>
        <w:t xml:space="preserve">423 </w:t>
      </w:r>
      <w:proofErr w:type="spellStart"/>
      <w:r w:rsidR="00073BDA" w:rsidRPr="00CA59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73BDA" w:rsidRPr="00CA595D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CA595D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073BDA" w:rsidRPr="00CA595D">
        <w:rPr>
          <w:rFonts w:ascii="Times New Roman" w:hAnsi="Times New Roman" w:cs="Times New Roman"/>
          <w:sz w:val="28"/>
          <w:szCs w:val="28"/>
        </w:rPr>
        <w:t xml:space="preserve">пара </w:t>
      </w:r>
      <w:proofErr w:type="spellStart"/>
      <w:r w:rsidR="00073BDA" w:rsidRPr="00CA595D">
        <w:rPr>
          <w:rFonts w:ascii="Times New Roman" w:hAnsi="Times New Roman" w:cs="Times New Roman"/>
          <w:sz w:val="28"/>
          <w:szCs w:val="28"/>
        </w:rPr>
        <w:t>таеквондо</w:t>
      </w:r>
      <w:proofErr w:type="spellEnd"/>
      <w:r w:rsidR="008F5D3E" w:rsidRPr="00CA5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3E9" w:rsidRPr="00CA595D" w:rsidRDefault="001903E9" w:rsidP="00CA5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95D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5A355E" w:rsidRPr="00CA595D">
        <w:rPr>
          <w:rFonts w:ascii="Times New Roman" w:hAnsi="Times New Roman" w:cs="Times New Roman"/>
          <w:sz w:val="28"/>
          <w:szCs w:val="28"/>
        </w:rPr>
        <w:t>имеется</w:t>
      </w:r>
      <w:r w:rsidRPr="00CA595D">
        <w:rPr>
          <w:rFonts w:ascii="Times New Roman" w:hAnsi="Times New Roman" w:cs="Times New Roman"/>
          <w:sz w:val="28"/>
          <w:szCs w:val="28"/>
        </w:rPr>
        <w:t xml:space="preserve"> медицинский блок, услуги которого доступны спортсмен</w:t>
      </w:r>
      <w:r w:rsidR="00575077" w:rsidRPr="00CA595D">
        <w:rPr>
          <w:rFonts w:ascii="Times New Roman" w:hAnsi="Times New Roman" w:cs="Times New Roman"/>
          <w:sz w:val="28"/>
          <w:szCs w:val="28"/>
        </w:rPr>
        <w:t>ам</w:t>
      </w:r>
      <w:r w:rsidRPr="00CA5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95D">
        <w:rPr>
          <w:rFonts w:ascii="Times New Roman" w:hAnsi="Times New Roman" w:cs="Times New Roman"/>
          <w:sz w:val="28"/>
          <w:szCs w:val="28"/>
        </w:rPr>
        <w:t>паралимпийц</w:t>
      </w:r>
      <w:r w:rsidR="00575077" w:rsidRPr="00CA595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75077" w:rsidRPr="00CA595D">
        <w:rPr>
          <w:rFonts w:ascii="Times New Roman" w:hAnsi="Times New Roman" w:cs="Times New Roman"/>
          <w:sz w:val="28"/>
          <w:szCs w:val="28"/>
        </w:rPr>
        <w:t xml:space="preserve"> и </w:t>
      </w:r>
      <w:r w:rsidRPr="00CA595D">
        <w:rPr>
          <w:rFonts w:ascii="Times New Roman" w:hAnsi="Times New Roman" w:cs="Times New Roman"/>
          <w:sz w:val="28"/>
          <w:szCs w:val="28"/>
        </w:rPr>
        <w:t>все</w:t>
      </w:r>
      <w:r w:rsidR="00575077" w:rsidRPr="00CA595D">
        <w:rPr>
          <w:rFonts w:ascii="Times New Roman" w:hAnsi="Times New Roman" w:cs="Times New Roman"/>
          <w:sz w:val="28"/>
          <w:szCs w:val="28"/>
        </w:rPr>
        <w:t>м</w:t>
      </w:r>
      <w:r w:rsidRPr="00CA595D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575077" w:rsidRPr="00CA595D">
        <w:rPr>
          <w:rFonts w:ascii="Times New Roman" w:hAnsi="Times New Roman" w:cs="Times New Roman"/>
          <w:sz w:val="28"/>
          <w:szCs w:val="28"/>
        </w:rPr>
        <w:t>ам</w:t>
      </w:r>
      <w:r w:rsidRPr="00CA595D">
        <w:rPr>
          <w:rFonts w:ascii="Times New Roman" w:hAnsi="Times New Roman" w:cs="Times New Roman"/>
          <w:sz w:val="28"/>
          <w:szCs w:val="28"/>
        </w:rPr>
        <w:t xml:space="preserve"> центра. </w:t>
      </w:r>
      <w:r w:rsidR="008F5D3E" w:rsidRPr="00CA595D">
        <w:rPr>
          <w:rFonts w:ascii="Times New Roman" w:hAnsi="Times New Roman" w:cs="Times New Roman"/>
          <w:sz w:val="28"/>
          <w:szCs w:val="28"/>
        </w:rPr>
        <w:t xml:space="preserve">Он включает в себя массажный, процедурный, физиотерапевтический кабинеты и зону реабилитации. Медицинское оборудование позволяет наблюдать за состоянием здоровья </w:t>
      </w:r>
      <w:proofErr w:type="spellStart"/>
      <w:r w:rsidR="008F5D3E" w:rsidRPr="00CA595D">
        <w:rPr>
          <w:rFonts w:ascii="Times New Roman" w:hAnsi="Times New Roman" w:cs="Times New Roman"/>
          <w:sz w:val="28"/>
          <w:szCs w:val="28"/>
        </w:rPr>
        <w:t>параспортсмена</w:t>
      </w:r>
      <w:proofErr w:type="spellEnd"/>
      <w:r w:rsidR="008F5D3E" w:rsidRPr="00CA595D">
        <w:rPr>
          <w:rFonts w:ascii="Times New Roman" w:hAnsi="Times New Roman" w:cs="Times New Roman"/>
          <w:sz w:val="28"/>
          <w:szCs w:val="28"/>
        </w:rPr>
        <w:t xml:space="preserve"> в динамике, проводить медицинские обследования </w:t>
      </w:r>
      <w:r w:rsidR="007A3834" w:rsidRPr="00CA595D">
        <w:rPr>
          <w:rFonts w:ascii="Times New Roman" w:hAnsi="Times New Roman" w:cs="Times New Roman"/>
          <w:sz w:val="28"/>
          <w:szCs w:val="28"/>
        </w:rPr>
        <w:t xml:space="preserve">как спортсменов, так и всех клиентов центра. </w:t>
      </w:r>
      <w:r w:rsidR="00630A27">
        <w:rPr>
          <w:rFonts w:ascii="Times New Roman" w:hAnsi="Times New Roman" w:cs="Times New Roman"/>
          <w:sz w:val="28"/>
          <w:szCs w:val="28"/>
        </w:rPr>
        <w:t>А такж</w:t>
      </w:r>
      <w:r w:rsidRPr="00CA595D">
        <w:rPr>
          <w:rFonts w:ascii="Times New Roman" w:hAnsi="Times New Roman" w:cs="Times New Roman"/>
          <w:sz w:val="28"/>
          <w:szCs w:val="28"/>
        </w:rPr>
        <w:t xml:space="preserve">е </w:t>
      </w:r>
      <w:r w:rsidR="00AD4233" w:rsidRPr="00CA595D">
        <w:rPr>
          <w:rFonts w:ascii="Times New Roman" w:hAnsi="Times New Roman" w:cs="Times New Roman"/>
          <w:sz w:val="28"/>
          <w:szCs w:val="28"/>
        </w:rPr>
        <w:t>имеется</w:t>
      </w:r>
      <w:r w:rsidRPr="00CA595D">
        <w:rPr>
          <w:rFonts w:ascii="Times New Roman" w:hAnsi="Times New Roman" w:cs="Times New Roman"/>
          <w:sz w:val="28"/>
          <w:szCs w:val="28"/>
        </w:rPr>
        <w:t xml:space="preserve"> гостиница, каждый номер</w:t>
      </w:r>
      <w:r w:rsidR="00AD4233" w:rsidRPr="00CA595D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CA595D">
        <w:rPr>
          <w:rFonts w:ascii="Times New Roman" w:hAnsi="Times New Roman" w:cs="Times New Roman"/>
          <w:sz w:val="28"/>
          <w:szCs w:val="28"/>
        </w:rPr>
        <w:t xml:space="preserve">оборудован поручнями, </w:t>
      </w:r>
      <w:r w:rsidRPr="00CA595D">
        <w:rPr>
          <w:rFonts w:ascii="Times New Roman" w:hAnsi="Times New Roman" w:cs="Times New Roman"/>
          <w:sz w:val="28"/>
          <w:szCs w:val="28"/>
        </w:rPr>
        <w:t>кнопками вызова помощи, периллами, сенсорными умывальниками</w:t>
      </w:r>
      <w:r w:rsidR="00630A27">
        <w:rPr>
          <w:rFonts w:ascii="Times New Roman" w:hAnsi="Times New Roman" w:cs="Times New Roman"/>
          <w:sz w:val="28"/>
          <w:szCs w:val="28"/>
        </w:rPr>
        <w:t xml:space="preserve"> и м</w:t>
      </w:r>
      <w:r w:rsidRPr="00CA595D">
        <w:rPr>
          <w:rFonts w:ascii="Times New Roman" w:hAnsi="Times New Roman" w:cs="Times New Roman"/>
          <w:sz w:val="28"/>
          <w:szCs w:val="28"/>
        </w:rPr>
        <w:t>ногофункциональная зона питания</w:t>
      </w:r>
      <w:r w:rsidR="00AD4233" w:rsidRPr="00CA595D">
        <w:rPr>
          <w:rFonts w:ascii="Times New Roman" w:hAnsi="Times New Roman" w:cs="Times New Roman"/>
          <w:sz w:val="28"/>
          <w:szCs w:val="28"/>
        </w:rPr>
        <w:t xml:space="preserve"> мощностью до 50 человек позволяе</w:t>
      </w:r>
      <w:r w:rsidRPr="00CA595D">
        <w:rPr>
          <w:rFonts w:ascii="Times New Roman" w:hAnsi="Times New Roman" w:cs="Times New Roman"/>
          <w:sz w:val="28"/>
          <w:szCs w:val="28"/>
        </w:rPr>
        <w:t xml:space="preserve">т получать необходимое спортивное питание. </w:t>
      </w:r>
    </w:p>
    <w:p w:rsidR="00302B79" w:rsidRPr="00CA595D" w:rsidRDefault="00302B79" w:rsidP="00CA5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2B79" w:rsidRPr="00CA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F"/>
    <w:rsid w:val="00073BDA"/>
    <w:rsid w:val="00106B2A"/>
    <w:rsid w:val="00177FF1"/>
    <w:rsid w:val="001903E9"/>
    <w:rsid w:val="002A0B63"/>
    <w:rsid w:val="00302B79"/>
    <w:rsid w:val="00575077"/>
    <w:rsid w:val="005A355E"/>
    <w:rsid w:val="00630A27"/>
    <w:rsid w:val="006D0A6F"/>
    <w:rsid w:val="006F47C7"/>
    <w:rsid w:val="00730AD0"/>
    <w:rsid w:val="00763FC3"/>
    <w:rsid w:val="007A3834"/>
    <w:rsid w:val="00875558"/>
    <w:rsid w:val="008F5D3E"/>
    <w:rsid w:val="0091618B"/>
    <w:rsid w:val="009F382B"/>
    <w:rsid w:val="00A0215C"/>
    <w:rsid w:val="00A22C4B"/>
    <w:rsid w:val="00A7553E"/>
    <w:rsid w:val="00AD4233"/>
    <w:rsid w:val="00CA595D"/>
    <w:rsid w:val="00CE28C5"/>
    <w:rsid w:val="00D6061B"/>
    <w:rsid w:val="00D700BD"/>
    <w:rsid w:val="00D82B0D"/>
    <w:rsid w:val="00E054A5"/>
    <w:rsid w:val="00E87FB6"/>
    <w:rsid w:val="00FB06E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080D-CE04-43A8-93DC-409FD10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 Kanatbayeva (AMC)</dc:creator>
  <cp:keywords/>
  <dc:description/>
  <cp:lastModifiedBy>Юсупова Алия</cp:lastModifiedBy>
  <cp:revision>3</cp:revision>
  <cp:lastPrinted>2018-07-05T05:37:00Z</cp:lastPrinted>
  <dcterms:created xsi:type="dcterms:W3CDTF">2018-07-05T05:25:00Z</dcterms:created>
  <dcterms:modified xsi:type="dcterms:W3CDTF">2018-07-05T05:39:00Z</dcterms:modified>
</cp:coreProperties>
</file>